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89" w:rsidRDefault="00001089" w:rsidP="00706EE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Foundations of Mathematics 12</w:t>
      </w:r>
    </w:p>
    <w:p w:rsidR="006F3565" w:rsidRDefault="00E87ACC" w:rsidP="00706EE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Course Syllabus</w:t>
      </w:r>
      <w:r w:rsidR="00706EE3" w:rsidRPr="00706EE3">
        <w:rPr>
          <w:rFonts w:ascii="Times New Roman" w:eastAsia="Times New Roman" w:hAnsi="Times New Roman" w:cs="Times New Roman"/>
          <w:b/>
          <w:vertAlign w:val="superscript"/>
        </w:rPr>
        <w:t>1</w:t>
      </w:r>
    </w:p>
    <w:p w:rsidR="006F3565" w:rsidRDefault="00E87ACC" w:rsidP="00706EE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Bonar Law Memorial School</w:t>
      </w:r>
    </w:p>
    <w:p w:rsidR="006F3565" w:rsidRDefault="00E87ACC" w:rsidP="00706EE3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C. Wilson</w:t>
      </w:r>
    </w:p>
    <w:p w:rsidR="006F3565" w:rsidRDefault="006F3565" w:rsidP="00706EE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706EE3" w:rsidRDefault="00706EE3" w:rsidP="00706EE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6F3565" w:rsidRDefault="00001089" w:rsidP="00706EE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COURSE OUTCOMES </w:t>
      </w:r>
    </w:p>
    <w:p w:rsidR="009953E4" w:rsidRDefault="009953E4" w:rsidP="00706EE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6A29EE" w:rsidRPr="006A29EE" w:rsidRDefault="006A29EE" w:rsidP="006A29EE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6A29EE">
        <w:rPr>
          <w:rFonts w:ascii="Times New Roman" w:eastAsia="Times New Roman" w:hAnsi="Times New Roman" w:cs="Times New Roman"/>
          <w:b/>
        </w:rPr>
        <w:t xml:space="preserve">Unit 4: Relations and Functions </w:t>
      </w:r>
      <w:r w:rsidR="00D82851">
        <w:rPr>
          <w:rFonts w:ascii="Times New Roman" w:eastAsia="Times New Roman" w:hAnsi="Times New Roman" w:cs="Times New Roman"/>
          <w:b/>
        </w:rPr>
        <w:t xml:space="preserve">(4 weeks) </w:t>
      </w:r>
    </w:p>
    <w:p w:rsidR="006A29EE" w:rsidRDefault="006A29EE" w:rsidP="006A29EE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</w:rPr>
      </w:pPr>
      <w:r w:rsidRPr="006A29EE">
        <w:rPr>
          <w:rFonts w:ascii="Times New Roman" w:eastAsia="Times New Roman" w:hAnsi="Times New Roman" w:cs="Times New Roman"/>
        </w:rPr>
        <w:t xml:space="preserve">RF1: Represent data, using polynomial functions (of degree &lt; 3) to solve problems </w:t>
      </w:r>
    </w:p>
    <w:p w:rsidR="006A29EE" w:rsidRDefault="006A29EE" w:rsidP="006A29EE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</w:rPr>
      </w:pPr>
      <w:r w:rsidRPr="006A29EE">
        <w:rPr>
          <w:rFonts w:ascii="Times New Roman" w:eastAsia="Times New Roman" w:hAnsi="Times New Roman" w:cs="Times New Roman"/>
        </w:rPr>
        <w:t>RF2: Represent data, using exponential and logarithmic functions, to solve problems</w:t>
      </w:r>
    </w:p>
    <w:p w:rsidR="006A29EE" w:rsidRDefault="006A29EE" w:rsidP="006A29EE">
      <w:pPr>
        <w:pStyle w:val="ListParagraph"/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</w:rPr>
      </w:pPr>
      <w:r w:rsidRPr="006A29EE">
        <w:rPr>
          <w:rFonts w:ascii="Times New Roman" w:eastAsia="Times New Roman" w:hAnsi="Times New Roman" w:cs="Times New Roman"/>
        </w:rPr>
        <w:t>RF3: Represent data, using sinusoidal functions, to solve problems</w:t>
      </w:r>
    </w:p>
    <w:p w:rsidR="006A29EE" w:rsidRDefault="006A29EE" w:rsidP="006A29EE">
      <w:pPr>
        <w:pStyle w:val="ListParagraph"/>
        <w:spacing w:line="240" w:lineRule="auto"/>
        <w:rPr>
          <w:rFonts w:ascii="Times New Roman" w:eastAsia="Times New Roman" w:hAnsi="Times New Roman" w:cs="Times New Roman"/>
        </w:rPr>
      </w:pPr>
    </w:p>
    <w:p w:rsidR="00001089" w:rsidRPr="00001089" w:rsidRDefault="00001089" w:rsidP="00706EE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001089">
        <w:rPr>
          <w:rFonts w:ascii="Times New Roman" w:eastAsia="Times New Roman" w:hAnsi="Times New Roman" w:cs="Times New Roman"/>
          <w:b/>
        </w:rPr>
        <w:t xml:space="preserve">Unit 1: Statistics </w:t>
      </w:r>
      <w:r w:rsidR="00D82851">
        <w:rPr>
          <w:rFonts w:ascii="Times New Roman" w:eastAsia="Times New Roman" w:hAnsi="Times New Roman" w:cs="Times New Roman"/>
          <w:b/>
        </w:rPr>
        <w:t xml:space="preserve">(4 weeks) </w:t>
      </w:r>
    </w:p>
    <w:p w:rsidR="00001089" w:rsidRPr="00A51BDD" w:rsidRDefault="00001089" w:rsidP="00706EE3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 w:rsidRPr="00A51BDD">
        <w:rPr>
          <w:rFonts w:ascii="Times New Roman" w:eastAsia="Times New Roman" w:hAnsi="Times New Roman" w:cs="Times New Roman"/>
        </w:rPr>
        <w:t>S1: Demonstrate an understanding of normal distribution, including standard deviation and z-scores</w:t>
      </w:r>
    </w:p>
    <w:p w:rsidR="00001089" w:rsidRPr="00A51BDD" w:rsidRDefault="00001089" w:rsidP="00706EE3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 w:rsidRPr="00A51BDD">
        <w:rPr>
          <w:rFonts w:ascii="Times New Roman" w:eastAsia="Times New Roman" w:hAnsi="Times New Roman" w:cs="Times New Roman"/>
        </w:rPr>
        <w:t>S2: Interpret statistical data, using confidence intervals, confidence levels, and margin of error.</w:t>
      </w:r>
    </w:p>
    <w:p w:rsidR="00B5020D" w:rsidRDefault="00B5020D" w:rsidP="00706EE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001089" w:rsidRPr="00001089" w:rsidRDefault="00001089" w:rsidP="00706EE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001089">
        <w:rPr>
          <w:rFonts w:ascii="Times New Roman" w:eastAsia="Times New Roman" w:hAnsi="Times New Roman" w:cs="Times New Roman"/>
          <w:b/>
        </w:rPr>
        <w:t xml:space="preserve">Unit 3: Probability </w:t>
      </w:r>
      <w:r w:rsidR="00D82851">
        <w:rPr>
          <w:rFonts w:ascii="Times New Roman" w:eastAsia="Times New Roman" w:hAnsi="Times New Roman" w:cs="Times New Roman"/>
          <w:b/>
        </w:rPr>
        <w:t xml:space="preserve">(6 weeks) </w:t>
      </w:r>
    </w:p>
    <w:p w:rsidR="00001089" w:rsidRPr="00A51BDD" w:rsidRDefault="00001089" w:rsidP="00706EE3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 w:rsidRPr="00A51BDD">
        <w:rPr>
          <w:rFonts w:ascii="Times New Roman" w:eastAsia="Times New Roman" w:hAnsi="Times New Roman" w:cs="Times New Roman"/>
        </w:rPr>
        <w:t xml:space="preserve">P1: Interpret and assess the validity of odds and probability statements. </w:t>
      </w:r>
    </w:p>
    <w:p w:rsidR="00001089" w:rsidRPr="00A51BDD" w:rsidRDefault="00001089" w:rsidP="00706EE3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 w:rsidRPr="00A51BDD">
        <w:rPr>
          <w:rFonts w:ascii="Times New Roman" w:eastAsia="Times New Roman" w:hAnsi="Times New Roman" w:cs="Times New Roman"/>
        </w:rPr>
        <w:t xml:space="preserve">P2: solve problems that involve the probability of mutually exclusive and non-mutually exclusive events </w:t>
      </w:r>
    </w:p>
    <w:p w:rsidR="00001089" w:rsidRPr="00A51BDD" w:rsidRDefault="00001089" w:rsidP="00706EE3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 w:rsidRPr="00A51BDD">
        <w:rPr>
          <w:rFonts w:ascii="Times New Roman" w:eastAsia="Times New Roman" w:hAnsi="Times New Roman" w:cs="Times New Roman"/>
        </w:rPr>
        <w:t xml:space="preserve">P3: Solve problems that involve the probability of two events </w:t>
      </w:r>
    </w:p>
    <w:p w:rsidR="00001089" w:rsidRPr="00A51BDD" w:rsidRDefault="00001089" w:rsidP="00706EE3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 w:rsidRPr="00A51BDD">
        <w:rPr>
          <w:rFonts w:ascii="Times New Roman" w:eastAsia="Times New Roman" w:hAnsi="Times New Roman" w:cs="Times New Roman"/>
        </w:rPr>
        <w:t xml:space="preserve">P4: Solve problems that involve the fundamental counting principle. </w:t>
      </w:r>
    </w:p>
    <w:p w:rsidR="00001089" w:rsidRPr="00A51BDD" w:rsidRDefault="00001089" w:rsidP="00706EE3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 w:rsidRPr="00A51BDD">
        <w:rPr>
          <w:rFonts w:ascii="Times New Roman" w:eastAsia="Times New Roman" w:hAnsi="Times New Roman" w:cs="Times New Roman"/>
        </w:rPr>
        <w:t>P5: Solve problems that involve permutations</w:t>
      </w:r>
    </w:p>
    <w:p w:rsidR="00001089" w:rsidRPr="00A51BDD" w:rsidRDefault="00001089" w:rsidP="00706EE3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 w:rsidRPr="00A51BDD">
        <w:rPr>
          <w:rFonts w:ascii="Times New Roman" w:eastAsia="Times New Roman" w:hAnsi="Times New Roman" w:cs="Times New Roman"/>
        </w:rPr>
        <w:t xml:space="preserve">P6: Solve problems that </w:t>
      </w:r>
      <w:r w:rsidR="00A51BDD" w:rsidRPr="00A51BDD">
        <w:rPr>
          <w:rFonts w:ascii="Times New Roman" w:eastAsia="Times New Roman" w:hAnsi="Times New Roman" w:cs="Times New Roman"/>
        </w:rPr>
        <w:t>involve</w:t>
      </w:r>
      <w:r w:rsidRPr="00A51BDD">
        <w:rPr>
          <w:rFonts w:ascii="Times New Roman" w:eastAsia="Times New Roman" w:hAnsi="Times New Roman" w:cs="Times New Roman"/>
        </w:rPr>
        <w:t xml:space="preserve"> combinations. </w:t>
      </w:r>
    </w:p>
    <w:p w:rsidR="00001089" w:rsidRPr="00A51BDD" w:rsidRDefault="00001089" w:rsidP="00706EE3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 w:rsidRPr="00A51BDD">
        <w:rPr>
          <w:rFonts w:ascii="Times New Roman" w:eastAsia="Times New Roman" w:hAnsi="Times New Roman" w:cs="Times New Roman"/>
        </w:rPr>
        <w:t xml:space="preserve">P7: Expand powers of a binomial in a variety of ways, including using the binomial theorem (restricted to exponents that are natural numbers) </w:t>
      </w:r>
    </w:p>
    <w:p w:rsidR="00EF4ADD" w:rsidRDefault="00EF4ADD" w:rsidP="00EF4ADD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EF4ADD" w:rsidRPr="00001089" w:rsidRDefault="00EF4ADD" w:rsidP="00EF4ADD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001089">
        <w:rPr>
          <w:rFonts w:ascii="Times New Roman" w:eastAsia="Times New Roman" w:hAnsi="Times New Roman" w:cs="Times New Roman"/>
          <w:b/>
        </w:rPr>
        <w:t xml:space="preserve">Unit 2: Logical </w:t>
      </w:r>
      <w:proofErr w:type="gramStart"/>
      <w:r w:rsidR="00D82851">
        <w:rPr>
          <w:rFonts w:ascii="Times New Roman" w:eastAsia="Times New Roman" w:hAnsi="Times New Roman" w:cs="Times New Roman"/>
          <w:b/>
        </w:rPr>
        <w:t>R</w:t>
      </w:r>
      <w:r w:rsidR="00D82851" w:rsidRPr="00001089">
        <w:rPr>
          <w:rFonts w:ascii="Times New Roman" w:eastAsia="Times New Roman" w:hAnsi="Times New Roman" w:cs="Times New Roman"/>
          <w:b/>
        </w:rPr>
        <w:t>easoning</w:t>
      </w:r>
      <w:proofErr w:type="gramEnd"/>
      <w:r w:rsidR="00D82851">
        <w:rPr>
          <w:rFonts w:ascii="Times New Roman" w:eastAsia="Times New Roman" w:hAnsi="Times New Roman" w:cs="Times New Roman"/>
          <w:b/>
        </w:rPr>
        <w:t xml:space="preserve"> (1 week) </w:t>
      </w:r>
    </w:p>
    <w:p w:rsidR="00EF4ADD" w:rsidRPr="00A51BDD" w:rsidRDefault="00EF4ADD" w:rsidP="00EF4ADD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 w:rsidRPr="00A51BDD">
        <w:rPr>
          <w:rFonts w:ascii="Times New Roman" w:eastAsia="Times New Roman" w:hAnsi="Times New Roman" w:cs="Times New Roman"/>
        </w:rPr>
        <w:t>LR1: Analyze puzzles and games that involve numerical and logical reasoning, using problem-solving strategies.</w:t>
      </w:r>
    </w:p>
    <w:p w:rsidR="00EF4ADD" w:rsidRPr="00A51BDD" w:rsidRDefault="00EF4ADD" w:rsidP="00EF4ADD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 w:rsidRPr="00A51BDD">
        <w:rPr>
          <w:rFonts w:ascii="Times New Roman" w:eastAsia="Times New Roman" w:hAnsi="Times New Roman" w:cs="Times New Roman"/>
        </w:rPr>
        <w:t xml:space="preserve">LR2: Solve problems that involve the application of set theory. </w:t>
      </w:r>
    </w:p>
    <w:p w:rsidR="00EF4ADD" w:rsidRPr="00A51BDD" w:rsidRDefault="00EF4ADD" w:rsidP="00EF4ADD">
      <w:pPr>
        <w:pStyle w:val="ListParagraph"/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 w:rsidRPr="00A51BDD">
        <w:rPr>
          <w:rFonts w:ascii="Times New Roman" w:eastAsia="Times New Roman" w:hAnsi="Times New Roman" w:cs="Times New Roman"/>
        </w:rPr>
        <w:t xml:space="preserve">LR3: Solve problems that involve conditional statements. </w:t>
      </w:r>
    </w:p>
    <w:p w:rsidR="00B5020D" w:rsidRDefault="00B5020D" w:rsidP="00706EE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6F3565" w:rsidRDefault="006F3565" w:rsidP="00706EE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6F3565" w:rsidRDefault="00001089" w:rsidP="00706EE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EVALUATION </w:t>
      </w:r>
    </w:p>
    <w:p w:rsidR="009953E4" w:rsidRDefault="009953E4" w:rsidP="00706EE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6F3565" w:rsidRPr="00001089" w:rsidRDefault="00001089" w:rsidP="00706EE3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001089">
        <w:rPr>
          <w:rFonts w:ascii="Times New Roman" w:eastAsia="Times New Roman" w:hAnsi="Times New Roman" w:cs="Times New Roman"/>
        </w:rPr>
        <w:t>Exam 30%</w:t>
      </w:r>
      <w:r w:rsidR="00706EE3" w:rsidRPr="00706EE3">
        <w:rPr>
          <w:rFonts w:ascii="Times New Roman" w:eastAsia="Times New Roman" w:hAnsi="Times New Roman" w:cs="Times New Roman"/>
          <w:vertAlign w:val="superscript"/>
        </w:rPr>
        <w:t>2</w:t>
      </w:r>
    </w:p>
    <w:p w:rsidR="00001089" w:rsidRDefault="00001089" w:rsidP="00706EE3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001089">
        <w:rPr>
          <w:rFonts w:ascii="Times New Roman" w:eastAsia="Times New Roman" w:hAnsi="Times New Roman" w:cs="Times New Roman"/>
        </w:rPr>
        <w:t xml:space="preserve">Semester 70% </w:t>
      </w:r>
    </w:p>
    <w:p w:rsidR="00A51BDD" w:rsidRDefault="00A51BDD" w:rsidP="00706EE3">
      <w:pPr>
        <w:pStyle w:val="ListParagraph"/>
        <w:numPr>
          <w:ilvl w:val="1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Tests </w:t>
      </w:r>
      <w:r w:rsidR="00706EE3">
        <w:rPr>
          <w:rFonts w:ascii="Times New Roman" w:eastAsia="Times New Roman" w:hAnsi="Times New Roman" w:cs="Times New Roman"/>
        </w:rPr>
        <w:t xml:space="preserve">and Quizzes </w:t>
      </w:r>
      <w:r w:rsidR="006A29EE">
        <w:rPr>
          <w:rFonts w:ascii="Times New Roman" w:eastAsia="Times New Roman" w:hAnsi="Times New Roman" w:cs="Times New Roman"/>
        </w:rPr>
        <w:t>55</w:t>
      </w:r>
      <w:r>
        <w:rPr>
          <w:rFonts w:ascii="Times New Roman" w:eastAsia="Times New Roman" w:hAnsi="Times New Roman" w:cs="Times New Roman"/>
        </w:rPr>
        <w:t>%</w:t>
      </w:r>
    </w:p>
    <w:p w:rsidR="00706EE3" w:rsidRDefault="00B5020D" w:rsidP="00706EE3">
      <w:pPr>
        <w:pStyle w:val="ListParagraph"/>
        <w:numPr>
          <w:ilvl w:val="1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Math </w:t>
      </w:r>
      <w:r w:rsidR="00706EE3">
        <w:rPr>
          <w:rFonts w:ascii="Times New Roman" w:eastAsia="Times New Roman" w:hAnsi="Times New Roman" w:cs="Times New Roman"/>
        </w:rPr>
        <w:t>Journal 1</w:t>
      </w:r>
      <w:r>
        <w:rPr>
          <w:rFonts w:ascii="Times New Roman" w:eastAsia="Times New Roman" w:hAnsi="Times New Roman" w:cs="Times New Roman"/>
        </w:rPr>
        <w:t>5</w:t>
      </w:r>
      <w:r w:rsidR="00706EE3">
        <w:rPr>
          <w:rFonts w:ascii="Times New Roman" w:eastAsia="Times New Roman" w:hAnsi="Times New Roman" w:cs="Times New Roman"/>
        </w:rPr>
        <w:t xml:space="preserve">% </w:t>
      </w:r>
    </w:p>
    <w:p w:rsidR="00A51BDD" w:rsidRDefault="0024278E" w:rsidP="00706EE3">
      <w:pPr>
        <w:pStyle w:val="ListParagraph"/>
        <w:numPr>
          <w:ilvl w:val="1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Homework, </w:t>
      </w:r>
      <w:r w:rsidR="00A51BDD">
        <w:rPr>
          <w:rFonts w:ascii="Times New Roman" w:eastAsia="Times New Roman" w:hAnsi="Times New Roman" w:cs="Times New Roman"/>
        </w:rPr>
        <w:t>Assignments</w:t>
      </w:r>
      <w:r w:rsidR="00706EE3">
        <w:rPr>
          <w:rFonts w:ascii="Times New Roman" w:eastAsia="Times New Roman" w:hAnsi="Times New Roman" w:cs="Times New Roman"/>
        </w:rPr>
        <w:t xml:space="preserve"> and Projects</w:t>
      </w:r>
      <w:r w:rsidR="00A51BDD">
        <w:rPr>
          <w:rFonts w:ascii="Times New Roman" w:eastAsia="Times New Roman" w:hAnsi="Times New Roman" w:cs="Times New Roman"/>
        </w:rPr>
        <w:t xml:space="preserve"> </w:t>
      </w:r>
      <w:r w:rsidR="006A29EE">
        <w:rPr>
          <w:rFonts w:ascii="Times New Roman" w:eastAsia="Times New Roman" w:hAnsi="Times New Roman" w:cs="Times New Roman"/>
        </w:rPr>
        <w:t>30</w:t>
      </w:r>
      <w:r w:rsidR="00A51BDD">
        <w:rPr>
          <w:rFonts w:ascii="Times New Roman" w:eastAsia="Times New Roman" w:hAnsi="Times New Roman" w:cs="Times New Roman"/>
        </w:rPr>
        <w:t>%</w:t>
      </w:r>
      <w:r w:rsidR="00B5020D" w:rsidRPr="00B5020D">
        <w:rPr>
          <w:rFonts w:ascii="Times New Roman" w:eastAsia="Times New Roman" w:hAnsi="Times New Roman" w:cs="Times New Roman"/>
          <w:vertAlign w:val="superscript"/>
        </w:rPr>
        <w:t>3</w:t>
      </w:r>
    </w:p>
    <w:p w:rsidR="00001089" w:rsidRDefault="00001089" w:rsidP="00EF4ADD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5020D" w:rsidRPr="00D94AED" w:rsidRDefault="00B5020D" w:rsidP="00706EE3">
      <w:pPr>
        <w:spacing w:line="240" w:lineRule="auto"/>
        <w:rPr>
          <w:rFonts w:ascii="Times New Roman" w:hAnsi="Times New Roman" w:cs="Times New Roman"/>
          <w:szCs w:val="20"/>
        </w:rPr>
      </w:pPr>
    </w:p>
    <w:p w:rsidR="00706EE3" w:rsidRPr="00D94AED" w:rsidRDefault="001D2877" w:rsidP="00706EE3">
      <w:pPr>
        <w:spacing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OUR</w:t>
      </w:r>
      <w:r w:rsidR="00706EE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706EE3" w:rsidRPr="00D94AED">
        <w:rPr>
          <w:rFonts w:ascii="Times New Roman" w:hAnsi="Times New Roman" w:cs="Times New Roman"/>
          <w:b/>
          <w:caps/>
          <w:sz w:val="24"/>
          <w:szCs w:val="24"/>
        </w:rPr>
        <w:t xml:space="preserve">Core Values </w:t>
      </w:r>
    </w:p>
    <w:p w:rsidR="00706EE3" w:rsidRDefault="00706EE3" w:rsidP="00706E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EE3" w:rsidRPr="009953E4" w:rsidRDefault="00706EE3" w:rsidP="00706EE3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9953E4">
        <w:rPr>
          <w:rFonts w:ascii="Times New Roman" w:eastAsia="Times New Roman" w:hAnsi="Times New Roman" w:cs="Times New Roman"/>
          <w:b/>
        </w:rPr>
        <w:t>Grit –</w:t>
      </w:r>
      <w:r w:rsidRPr="009953E4">
        <w:rPr>
          <w:rFonts w:ascii="Times New Roman" w:eastAsia="Times New Roman" w:hAnsi="Times New Roman" w:cs="Times New Roman"/>
        </w:rPr>
        <w:t xml:space="preserve">Work harder than you </w:t>
      </w:r>
      <w:r w:rsidRPr="009953E4">
        <w:rPr>
          <w:rFonts w:ascii="Times New Roman" w:eastAsia="Times New Roman" w:hAnsi="Times New Roman" w:cs="Times New Roman"/>
          <w:i/>
        </w:rPr>
        <w:t>think</w:t>
      </w:r>
      <w:r w:rsidRPr="009953E4">
        <w:rPr>
          <w:rFonts w:ascii="Times New Roman" w:eastAsia="Times New Roman" w:hAnsi="Times New Roman" w:cs="Times New Roman"/>
        </w:rPr>
        <w:t xml:space="preserve"> you need to! </w:t>
      </w:r>
      <w:r w:rsidR="002177BE">
        <w:rPr>
          <w:rFonts w:ascii="Times New Roman" w:eastAsia="Times New Roman" w:hAnsi="Times New Roman" w:cs="Times New Roman"/>
        </w:rPr>
        <w:t xml:space="preserve">Study. </w:t>
      </w:r>
      <w:r w:rsidRPr="009953E4">
        <w:rPr>
          <w:rFonts w:ascii="Times New Roman" w:eastAsia="Times New Roman" w:hAnsi="Times New Roman" w:cs="Times New Roman"/>
        </w:rPr>
        <w:t xml:space="preserve"> </w:t>
      </w:r>
    </w:p>
    <w:p w:rsidR="00706EE3" w:rsidRPr="00A51BDD" w:rsidRDefault="00706EE3" w:rsidP="00706EE3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A51BDD">
        <w:rPr>
          <w:rFonts w:ascii="Times New Roman" w:eastAsia="Times New Roman" w:hAnsi="Times New Roman" w:cs="Times New Roman"/>
          <w:b/>
        </w:rPr>
        <w:t>Empathy –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Listen to others</w:t>
      </w:r>
      <w:r w:rsidRPr="00A51BD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Go out of your way to help someone with something you have also had trouble with. </w:t>
      </w:r>
    </w:p>
    <w:p w:rsidR="00706EE3" w:rsidRPr="00A51BDD" w:rsidRDefault="00706EE3" w:rsidP="00706EE3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A51BDD">
        <w:rPr>
          <w:rFonts w:ascii="Times New Roman" w:eastAsia="Times New Roman" w:hAnsi="Times New Roman" w:cs="Times New Roman"/>
          <w:b/>
        </w:rPr>
        <w:t xml:space="preserve">Accountability </w:t>
      </w:r>
      <w:r>
        <w:rPr>
          <w:rFonts w:ascii="Times New Roman" w:eastAsia="Times New Roman" w:hAnsi="Times New Roman" w:cs="Times New Roman"/>
          <w:b/>
        </w:rPr>
        <w:t xml:space="preserve">– </w:t>
      </w:r>
      <w:r w:rsidRPr="00A51BDD">
        <w:rPr>
          <w:rFonts w:ascii="Times New Roman" w:eastAsia="Times New Roman" w:hAnsi="Times New Roman" w:cs="Times New Roman"/>
        </w:rPr>
        <w:t xml:space="preserve">Own your successes and failures. Arrange extra-help if you need it. </w:t>
      </w:r>
      <w:r>
        <w:rPr>
          <w:rFonts w:ascii="Times New Roman" w:eastAsia="Times New Roman" w:hAnsi="Times New Roman" w:cs="Times New Roman"/>
        </w:rPr>
        <w:t xml:space="preserve">Do your own work. </w:t>
      </w:r>
    </w:p>
    <w:p w:rsidR="00706EE3" w:rsidRPr="00A51BDD" w:rsidRDefault="00706EE3" w:rsidP="00706EE3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Respect – </w:t>
      </w:r>
      <w:r>
        <w:rPr>
          <w:rFonts w:ascii="Times New Roman" w:eastAsia="Times New Roman" w:hAnsi="Times New Roman" w:cs="Times New Roman"/>
        </w:rPr>
        <w:t xml:space="preserve">Be on time and attend class regularly. Respect other students, the teacher and course materials. </w:t>
      </w:r>
    </w:p>
    <w:p w:rsidR="009953E4" w:rsidRDefault="009953E4" w:rsidP="00706EE3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:rsidR="006F3565" w:rsidRDefault="006F3565" w:rsidP="00706EE3">
      <w:pPr>
        <w:spacing w:line="240" w:lineRule="auto"/>
        <w:rPr>
          <w:rFonts w:ascii="Times New Roman" w:eastAsia="Times New Roman" w:hAnsi="Times New Roman" w:cs="Times New Roman"/>
        </w:rPr>
      </w:pPr>
    </w:p>
    <w:p w:rsidR="00B5020D" w:rsidRDefault="00B5020D" w:rsidP="00B5020D">
      <w:pPr>
        <w:spacing w:line="240" w:lineRule="auto"/>
        <w:rPr>
          <w:rFonts w:ascii="Times New Roman" w:hAnsi="Times New Roman" w:cs="Times New Roman"/>
          <w:noProof/>
          <w:szCs w:val="20"/>
        </w:rPr>
      </w:pPr>
      <w:r w:rsidRPr="00D94AED">
        <w:rPr>
          <w:rFonts w:ascii="Times New Roman" w:hAnsi="Times New Roman" w:cs="Times New Roman"/>
          <w:noProof/>
          <w:szCs w:val="20"/>
          <w:vertAlign w:val="superscript"/>
        </w:rPr>
        <w:t>1</w:t>
      </w:r>
      <w:r w:rsidRPr="00D94AED">
        <w:rPr>
          <w:rFonts w:ascii="Times New Roman" w:hAnsi="Times New Roman" w:cs="Times New Roman"/>
          <w:noProof/>
          <w:szCs w:val="20"/>
        </w:rPr>
        <w:t>Notice will be give</w:t>
      </w:r>
      <w:r w:rsidR="00434043">
        <w:rPr>
          <w:rFonts w:ascii="Times New Roman" w:hAnsi="Times New Roman" w:cs="Times New Roman"/>
          <w:noProof/>
          <w:szCs w:val="20"/>
        </w:rPr>
        <w:t>n</w:t>
      </w:r>
      <w:r w:rsidRPr="00D94AED">
        <w:rPr>
          <w:rFonts w:ascii="Times New Roman" w:hAnsi="Times New Roman" w:cs="Times New Roman"/>
          <w:noProof/>
          <w:szCs w:val="20"/>
        </w:rPr>
        <w:t xml:space="preserve"> if syllabus changes</w:t>
      </w:r>
    </w:p>
    <w:p w:rsidR="00B5020D" w:rsidRPr="00706EE3" w:rsidRDefault="00B5020D" w:rsidP="00B5020D">
      <w:pPr>
        <w:spacing w:line="240" w:lineRule="auto"/>
        <w:rPr>
          <w:rFonts w:ascii="Times New Roman" w:hAnsi="Times New Roman" w:cs="Times New Roman"/>
          <w:noProof/>
          <w:szCs w:val="20"/>
        </w:rPr>
      </w:pPr>
    </w:p>
    <w:p w:rsidR="00B5020D" w:rsidRPr="00D94AED" w:rsidRDefault="00B5020D" w:rsidP="00B5020D">
      <w:pPr>
        <w:spacing w:line="240" w:lineRule="auto"/>
        <w:rPr>
          <w:rFonts w:ascii="Times New Roman" w:hAnsi="Times New Roman" w:cs="Times New Roman"/>
          <w:szCs w:val="20"/>
        </w:rPr>
      </w:pPr>
      <w:r w:rsidRPr="00D94AED">
        <w:rPr>
          <w:rFonts w:ascii="Times New Roman" w:hAnsi="Times New Roman" w:cs="Times New Roman"/>
          <w:szCs w:val="20"/>
          <w:vertAlign w:val="superscript"/>
        </w:rPr>
        <w:t>2</w:t>
      </w:r>
      <w:r w:rsidRPr="00D94AED">
        <w:rPr>
          <w:rFonts w:ascii="Times New Roman" w:hAnsi="Times New Roman" w:cs="Times New Roman"/>
          <w:szCs w:val="20"/>
        </w:rPr>
        <w:t>Exam Incentive: If students miss 5 or fewer classes and are in good standing (no missing assignments or projects), then the exam will be worth 15%, 30% or 50%, whichever results in the gre</w:t>
      </w:r>
      <w:r>
        <w:rPr>
          <w:rFonts w:ascii="Times New Roman" w:hAnsi="Times New Roman" w:cs="Times New Roman"/>
          <w:szCs w:val="20"/>
        </w:rPr>
        <w:t>atest advantage for the student.</w:t>
      </w:r>
    </w:p>
    <w:p w:rsidR="00B5020D" w:rsidRPr="00D94AED" w:rsidRDefault="00B5020D" w:rsidP="00B5020D">
      <w:pPr>
        <w:spacing w:line="240" w:lineRule="auto"/>
        <w:rPr>
          <w:rFonts w:ascii="Times New Roman" w:hAnsi="Times New Roman" w:cs="Times New Roman"/>
          <w:szCs w:val="20"/>
        </w:rPr>
      </w:pPr>
    </w:p>
    <w:p w:rsidR="00B5020D" w:rsidRPr="00D94AED" w:rsidRDefault="00B5020D" w:rsidP="00B5020D">
      <w:pPr>
        <w:spacing w:line="240" w:lineRule="auto"/>
        <w:rPr>
          <w:rFonts w:ascii="Times New Roman" w:hAnsi="Times New Roman" w:cs="Times New Roman"/>
          <w:szCs w:val="20"/>
        </w:rPr>
      </w:pPr>
      <w:r w:rsidRPr="00D94AED">
        <w:rPr>
          <w:rFonts w:ascii="Times New Roman" w:hAnsi="Times New Roman" w:cs="Times New Roman"/>
          <w:szCs w:val="20"/>
          <w:vertAlign w:val="superscript"/>
        </w:rPr>
        <w:t>3</w:t>
      </w:r>
      <w:r w:rsidRPr="00D94AED">
        <w:rPr>
          <w:rFonts w:ascii="Times New Roman" w:hAnsi="Times New Roman" w:cs="Times New Roman"/>
          <w:szCs w:val="20"/>
        </w:rPr>
        <w:t xml:space="preserve">Late Assignment Policy: For every date late, 10% will be deducted from the mark. If a student is absent on a due date, a written legitimate excuse from a parent or guardian must be presented upon the students’ return, or the late-date policy will apply. A students’ mark cannot be lower than a 60% given that the student deserves a passing grade. All work must be handed in NO LATER than one week after the given due date. </w:t>
      </w:r>
      <w:r>
        <w:rPr>
          <w:rFonts w:ascii="Times New Roman" w:hAnsi="Times New Roman" w:cs="Times New Roman"/>
          <w:szCs w:val="20"/>
        </w:rPr>
        <w:t xml:space="preserve">Due dates will be clearly posted on the calendar in the classroom. </w:t>
      </w:r>
    </w:p>
    <w:p w:rsidR="006F3565" w:rsidRDefault="006F3565" w:rsidP="00706EE3">
      <w:pPr>
        <w:spacing w:line="240" w:lineRule="auto"/>
        <w:rPr>
          <w:rFonts w:ascii="Times New Roman" w:eastAsia="Times New Roman" w:hAnsi="Times New Roman" w:cs="Times New Roman"/>
        </w:rPr>
      </w:pPr>
    </w:p>
    <w:p w:rsidR="006F3565" w:rsidRDefault="006F3565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061"/>
        <w:gridCol w:w="1506"/>
        <w:gridCol w:w="4941"/>
        <w:gridCol w:w="1842"/>
      </w:tblGrid>
      <w:tr w:rsidR="002A59B6" w:rsidTr="002A59B6"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Unit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Outcomes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Achievement Indicators (students will…)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B6" w:rsidRDefault="002A59B6" w:rsidP="00762E7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Assessment </w:t>
            </w:r>
          </w:p>
        </w:tc>
      </w:tr>
      <w:tr w:rsidR="002A59B6" w:rsidTr="002A59B6"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Relations and Functions (4 weeks)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RF1- Represent data using polynomial functions (degree less than 3) to solve problems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-Describe orally and in written for, characteristics of polynomial functions by analyzing their graphs and equations </w:t>
            </w:r>
          </w:p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-Match equations to corresponding graphs</w:t>
            </w:r>
          </w:p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-Graph data and determine the polynomial function that approximates the data</w:t>
            </w:r>
          </w:p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-Interpret the graph of a polynomial function that models a situation and explain your reasoning</w:t>
            </w:r>
          </w:p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-Solve contextual problems that involve data that is best represented by graphs of polynomial functions </w:t>
            </w:r>
          </w:p>
          <w:p w:rsidR="002A59B6" w:rsidRDefault="002A59B6">
            <w:pPr>
              <w:rPr>
                <w:sz w:val="20"/>
                <w:lang w:val="en-US"/>
              </w:rPr>
            </w:pPr>
          </w:p>
          <w:p w:rsidR="002A59B6" w:rsidRDefault="002A59B6">
            <w:pPr>
              <w:rPr>
                <w:sz w:val="20"/>
                <w:lang w:val="en-US"/>
              </w:rPr>
            </w:pPr>
          </w:p>
        </w:tc>
        <w:tc>
          <w:tcPr>
            <w:tcW w:w="9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59B6" w:rsidRDefault="002A59B6" w:rsidP="00762E7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Quizzes  (~2)</w:t>
            </w:r>
          </w:p>
          <w:p w:rsidR="002A59B6" w:rsidRDefault="002A59B6" w:rsidP="00762E7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Unit Test </w:t>
            </w:r>
          </w:p>
          <w:p w:rsidR="002A59B6" w:rsidRDefault="002A59B6" w:rsidP="00762E7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Assignments (~2)</w:t>
            </w:r>
          </w:p>
          <w:p w:rsidR="002A59B6" w:rsidRDefault="002A59B6" w:rsidP="00762E7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Project?  </w:t>
            </w:r>
          </w:p>
        </w:tc>
      </w:tr>
      <w:tr w:rsidR="002A59B6" w:rsidTr="002A5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B6" w:rsidRDefault="002A59B6">
            <w:pPr>
              <w:rPr>
                <w:sz w:val="20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RF2-Represent data using exponential and logarithmic functions, to solve problems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-Describe the characteristics of exponential or logarithmic functions by analyzing their graphs and equations</w:t>
            </w:r>
          </w:p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-Match graphs to corresponding equations</w:t>
            </w:r>
          </w:p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-Graph data and determine the exponential or logarithmic function that best approximates the data</w:t>
            </w:r>
          </w:p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-Interpret the graph of an exponential or logarithmic function that models a situation</w:t>
            </w:r>
          </w:p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-Solve a contextual problem that involves exponential or logarithmic functions </w:t>
            </w:r>
          </w:p>
          <w:p w:rsidR="002A59B6" w:rsidRDefault="002A59B6">
            <w:pPr>
              <w:rPr>
                <w:sz w:val="20"/>
                <w:lang w:val="en-US"/>
              </w:rPr>
            </w:pPr>
          </w:p>
          <w:p w:rsidR="002A59B6" w:rsidRDefault="002A59B6">
            <w:pPr>
              <w:rPr>
                <w:sz w:val="20"/>
                <w:lang w:val="en-US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59B6" w:rsidRDefault="002A59B6">
            <w:pPr>
              <w:rPr>
                <w:sz w:val="20"/>
                <w:lang w:val="en-US"/>
              </w:rPr>
            </w:pPr>
          </w:p>
        </w:tc>
      </w:tr>
      <w:tr w:rsidR="002A59B6" w:rsidTr="002A59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9B6" w:rsidRDefault="002A59B6">
            <w:pPr>
              <w:rPr>
                <w:sz w:val="20"/>
                <w:lang w:val="en-US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RF3-Represent data using sinusoidal functions to solve problems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-Describe the characteristics of sinusoidal functions by analyzing their graphs and equations</w:t>
            </w:r>
          </w:p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-Match graphs to corresponding equations</w:t>
            </w:r>
          </w:p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-Graph data and determine functions that best approximates the data</w:t>
            </w:r>
          </w:p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-Interpret the graph of an sinusoidal functions that models a situation</w:t>
            </w:r>
          </w:p>
          <w:p w:rsidR="002A59B6" w:rsidRDefault="002A59B6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-Solve a contextual problem that involves sinusoidal functions </w:t>
            </w:r>
          </w:p>
          <w:p w:rsidR="002A59B6" w:rsidRDefault="002A59B6">
            <w:pPr>
              <w:rPr>
                <w:sz w:val="20"/>
                <w:lang w:val="en-US"/>
              </w:rPr>
            </w:pPr>
          </w:p>
          <w:p w:rsidR="002A59B6" w:rsidRDefault="002A59B6">
            <w:pPr>
              <w:rPr>
                <w:sz w:val="20"/>
                <w:lang w:val="en-US"/>
              </w:rPr>
            </w:pPr>
          </w:p>
          <w:p w:rsidR="002A59B6" w:rsidRDefault="002A59B6">
            <w:pPr>
              <w:rPr>
                <w:sz w:val="20"/>
                <w:lang w:val="en-US"/>
              </w:rPr>
            </w:pP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9B6" w:rsidRDefault="002A59B6">
            <w:pPr>
              <w:rPr>
                <w:sz w:val="20"/>
                <w:lang w:val="en-US"/>
              </w:rPr>
            </w:pPr>
          </w:p>
        </w:tc>
      </w:tr>
    </w:tbl>
    <w:p w:rsidR="006F3565" w:rsidRPr="002A59B6" w:rsidRDefault="006F3565">
      <w:pPr>
        <w:rPr>
          <w:rFonts w:ascii="Times New Roman" w:eastAsia="Times New Roman" w:hAnsi="Times New Roman" w:cs="Times New Roman"/>
          <w:lang w:val="en-CA"/>
        </w:rPr>
      </w:pPr>
    </w:p>
    <w:p w:rsidR="002A59B6" w:rsidRDefault="002A59B6">
      <w:pPr>
        <w:rPr>
          <w:rFonts w:ascii="Times New Roman" w:eastAsia="Times New Roman" w:hAnsi="Times New Roman" w:cs="Times New Roman"/>
        </w:rPr>
      </w:pPr>
    </w:p>
    <w:p w:rsidR="002A59B6" w:rsidRDefault="002A59B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Self-Assessment Rubric </w:t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1542"/>
        <w:gridCol w:w="1543"/>
        <w:gridCol w:w="1543"/>
        <w:gridCol w:w="1612"/>
        <w:gridCol w:w="1543"/>
        <w:gridCol w:w="1567"/>
      </w:tblGrid>
      <w:tr w:rsidR="002A59B6" w:rsidRPr="00465D5B" w:rsidTr="00924A77">
        <w:tc>
          <w:tcPr>
            <w:tcW w:w="825" w:type="pct"/>
            <w:shd w:val="clear" w:color="auto" w:fill="BFBFBF" w:themeFill="background1" w:themeFillShade="BF"/>
          </w:tcPr>
          <w:p w:rsidR="002A59B6" w:rsidRPr="00465D5B" w:rsidRDefault="002A59B6" w:rsidP="00924A77">
            <w:pPr>
              <w:rPr>
                <w:sz w:val="20"/>
              </w:rPr>
            </w:pPr>
            <w:r w:rsidRPr="00465D5B">
              <w:rPr>
                <w:sz w:val="20"/>
              </w:rPr>
              <w:t>Novice (1)</w:t>
            </w:r>
          </w:p>
          <w:p w:rsidR="002A59B6" w:rsidRPr="00465D5B" w:rsidRDefault="002A59B6" w:rsidP="00924A77">
            <w:pPr>
              <w:rPr>
                <w:sz w:val="20"/>
              </w:rPr>
            </w:pPr>
            <w:r w:rsidRPr="00465D5B">
              <w:rPr>
                <w:sz w:val="20"/>
              </w:rPr>
              <w:t>0-49%</w:t>
            </w:r>
          </w:p>
          <w:p w:rsidR="002A59B6" w:rsidRPr="00465D5B" w:rsidRDefault="002A59B6" w:rsidP="00924A77">
            <w:pPr>
              <w:rPr>
                <w:sz w:val="20"/>
              </w:rPr>
            </w:pPr>
          </w:p>
        </w:tc>
        <w:tc>
          <w:tcPr>
            <w:tcW w:w="825" w:type="pct"/>
            <w:shd w:val="clear" w:color="auto" w:fill="BFBFBF" w:themeFill="background1" w:themeFillShade="BF"/>
          </w:tcPr>
          <w:p w:rsidR="002A59B6" w:rsidRPr="00465D5B" w:rsidRDefault="002A59B6" w:rsidP="00924A77">
            <w:pPr>
              <w:rPr>
                <w:sz w:val="20"/>
              </w:rPr>
            </w:pPr>
            <w:r w:rsidRPr="00465D5B">
              <w:rPr>
                <w:sz w:val="20"/>
              </w:rPr>
              <w:t>Novice + (2)</w:t>
            </w:r>
          </w:p>
          <w:p w:rsidR="002A59B6" w:rsidRPr="00465D5B" w:rsidRDefault="002A59B6" w:rsidP="00924A77">
            <w:pPr>
              <w:rPr>
                <w:sz w:val="20"/>
              </w:rPr>
            </w:pPr>
            <w:r w:rsidRPr="00465D5B">
              <w:rPr>
                <w:sz w:val="20"/>
              </w:rPr>
              <w:t>50-59%</w:t>
            </w:r>
          </w:p>
        </w:tc>
        <w:tc>
          <w:tcPr>
            <w:tcW w:w="825" w:type="pct"/>
          </w:tcPr>
          <w:p w:rsidR="002A59B6" w:rsidRPr="00465D5B" w:rsidRDefault="002A59B6" w:rsidP="00924A77">
            <w:pPr>
              <w:rPr>
                <w:sz w:val="20"/>
              </w:rPr>
            </w:pPr>
            <w:proofErr w:type="spellStart"/>
            <w:r w:rsidRPr="00465D5B">
              <w:rPr>
                <w:sz w:val="20"/>
              </w:rPr>
              <w:t>Apprentice</w:t>
            </w:r>
            <w:proofErr w:type="spellEnd"/>
            <w:r w:rsidRPr="00465D5B">
              <w:rPr>
                <w:sz w:val="20"/>
              </w:rPr>
              <w:t xml:space="preserve"> (3) </w:t>
            </w:r>
          </w:p>
          <w:p w:rsidR="002A59B6" w:rsidRPr="00465D5B" w:rsidRDefault="002A59B6" w:rsidP="00924A77">
            <w:pPr>
              <w:rPr>
                <w:sz w:val="20"/>
              </w:rPr>
            </w:pPr>
            <w:r w:rsidRPr="00465D5B">
              <w:rPr>
                <w:sz w:val="20"/>
              </w:rPr>
              <w:t>60-69%</w:t>
            </w:r>
          </w:p>
        </w:tc>
        <w:tc>
          <w:tcPr>
            <w:tcW w:w="862" w:type="pct"/>
          </w:tcPr>
          <w:p w:rsidR="002A59B6" w:rsidRPr="00465D5B" w:rsidRDefault="002A59B6" w:rsidP="00924A77">
            <w:pPr>
              <w:rPr>
                <w:sz w:val="20"/>
              </w:rPr>
            </w:pPr>
            <w:proofErr w:type="spellStart"/>
            <w:r w:rsidRPr="00465D5B">
              <w:rPr>
                <w:sz w:val="20"/>
              </w:rPr>
              <w:t>Apprentice</w:t>
            </w:r>
            <w:proofErr w:type="spellEnd"/>
            <w:r w:rsidRPr="00465D5B">
              <w:rPr>
                <w:sz w:val="20"/>
              </w:rPr>
              <w:t xml:space="preserve"> + (4)</w:t>
            </w:r>
          </w:p>
          <w:p w:rsidR="002A59B6" w:rsidRPr="00465D5B" w:rsidRDefault="002A59B6" w:rsidP="00924A77">
            <w:pPr>
              <w:rPr>
                <w:sz w:val="20"/>
              </w:rPr>
            </w:pPr>
            <w:r w:rsidRPr="00465D5B">
              <w:rPr>
                <w:sz w:val="20"/>
              </w:rPr>
              <w:t>70%-79%</w:t>
            </w:r>
          </w:p>
        </w:tc>
        <w:tc>
          <w:tcPr>
            <w:tcW w:w="825" w:type="pct"/>
          </w:tcPr>
          <w:p w:rsidR="002A59B6" w:rsidRPr="00465D5B" w:rsidRDefault="002A59B6" w:rsidP="00924A77">
            <w:pPr>
              <w:rPr>
                <w:sz w:val="20"/>
              </w:rPr>
            </w:pPr>
            <w:r>
              <w:rPr>
                <w:sz w:val="20"/>
              </w:rPr>
              <w:t>Expert-</w:t>
            </w:r>
            <w:r w:rsidRPr="00465D5B">
              <w:rPr>
                <w:sz w:val="20"/>
              </w:rPr>
              <w:t xml:space="preserve"> (5)</w:t>
            </w:r>
          </w:p>
          <w:p w:rsidR="002A59B6" w:rsidRPr="00465D5B" w:rsidRDefault="002A59B6" w:rsidP="00924A77">
            <w:pPr>
              <w:rPr>
                <w:sz w:val="20"/>
              </w:rPr>
            </w:pPr>
            <w:r w:rsidRPr="00465D5B">
              <w:rPr>
                <w:sz w:val="20"/>
              </w:rPr>
              <w:t>80-94%</w:t>
            </w:r>
          </w:p>
        </w:tc>
        <w:tc>
          <w:tcPr>
            <w:tcW w:w="839" w:type="pct"/>
          </w:tcPr>
          <w:p w:rsidR="002A59B6" w:rsidRPr="00465D5B" w:rsidRDefault="002A59B6" w:rsidP="00924A77">
            <w:pPr>
              <w:rPr>
                <w:sz w:val="20"/>
              </w:rPr>
            </w:pPr>
            <w:r>
              <w:rPr>
                <w:sz w:val="20"/>
              </w:rPr>
              <w:t>Expert+</w:t>
            </w:r>
            <w:r w:rsidRPr="00465D5B">
              <w:rPr>
                <w:sz w:val="20"/>
              </w:rPr>
              <w:t xml:space="preserve"> (6)</w:t>
            </w:r>
          </w:p>
          <w:p w:rsidR="002A59B6" w:rsidRPr="00465D5B" w:rsidRDefault="002A59B6" w:rsidP="00924A77">
            <w:pPr>
              <w:rPr>
                <w:sz w:val="20"/>
              </w:rPr>
            </w:pPr>
            <w:r w:rsidRPr="00465D5B">
              <w:rPr>
                <w:sz w:val="20"/>
              </w:rPr>
              <w:t xml:space="preserve">95-100% </w:t>
            </w:r>
          </w:p>
        </w:tc>
      </w:tr>
      <w:tr w:rsidR="002A59B6" w:rsidRPr="00465D5B" w:rsidTr="00924A77">
        <w:tc>
          <w:tcPr>
            <w:tcW w:w="825" w:type="pct"/>
            <w:shd w:val="clear" w:color="auto" w:fill="BFBFBF" w:themeFill="background1" w:themeFillShade="BF"/>
          </w:tcPr>
          <w:p w:rsidR="002A59B6" w:rsidRPr="00465D5B" w:rsidRDefault="002A59B6" w:rsidP="00924A77">
            <w:pPr>
              <w:rPr>
                <w:sz w:val="20"/>
              </w:rPr>
            </w:pPr>
            <w:r w:rsidRPr="002A59B6">
              <w:rPr>
                <w:sz w:val="20"/>
                <w:lang w:val="en-CA"/>
              </w:rPr>
              <w:t xml:space="preserve">I am only beginning to do this and most always need help, intervention from my teacher or my peers. </w:t>
            </w:r>
            <w:r w:rsidRPr="00465D5B">
              <w:rPr>
                <w:sz w:val="20"/>
              </w:rPr>
              <w:t>Time for extra help.</w:t>
            </w:r>
          </w:p>
        </w:tc>
        <w:tc>
          <w:tcPr>
            <w:tcW w:w="825" w:type="pct"/>
            <w:shd w:val="clear" w:color="auto" w:fill="BFBFBF" w:themeFill="background1" w:themeFillShade="BF"/>
          </w:tcPr>
          <w:p w:rsidR="002A59B6" w:rsidRPr="002A59B6" w:rsidRDefault="002A59B6" w:rsidP="00924A77">
            <w:pPr>
              <w:rPr>
                <w:sz w:val="20"/>
                <w:lang w:val="en-CA"/>
              </w:rPr>
            </w:pPr>
            <w:r w:rsidRPr="002A59B6">
              <w:rPr>
                <w:sz w:val="20"/>
                <w:lang w:val="en-CA"/>
              </w:rPr>
              <w:t xml:space="preserve">I occasionally do this, but am still in learning stages. I usually need intervention or guidance from teacher or my peers. </w:t>
            </w:r>
          </w:p>
        </w:tc>
        <w:tc>
          <w:tcPr>
            <w:tcW w:w="825" w:type="pct"/>
          </w:tcPr>
          <w:p w:rsidR="002A59B6" w:rsidRPr="00465D5B" w:rsidRDefault="002A59B6" w:rsidP="00924A77">
            <w:pPr>
              <w:rPr>
                <w:sz w:val="20"/>
              </w:rPr>
            </w:pPr>
            <w:r w:rsidRPr="002A59B6">
              <w:rPr>
                <w:sz w:val="20"/>
                <w:lang w:val="en-CA"/>
              </w:rPr>
              <w:t xml:space="preserve">I do this some of the time, but often need teacher assistance and/or guidance. </w:t>
            </w:r>
            <w:r w:rsidRPr="00465D5B">
              <w:rPr>
                <w:sz w:val="20"/>
              </w:rPr>
              <w:t xml:space="preserve">Extra help </w:t>
            </w:r>
            <w:proofErr w:type="spellStart"/>
            <w:r w:rsidRPr="00465D5B">
              <w:rPr>
                <w:sz w:val="20"/>
              </w:rPr>
              <w:t>is</w:t>
            </w:r>
            <w:proofErr w:type="spellEnd"/>
            <w:r w:rsidRPr="00465D5B">
              <w:rPr>
                <w:sz w:val="20"/>
              </w:rPr>
              <w:t xml:space="preserve"> </w:t>
            </w:r>
            <w:proofErr w:type="spellStart"/>
            <w:r w:rsidRPr="00465D5B">
              <w:rPr>
                <w:sz w:val="20"/>
              </w:rPr>
              <w:t>needed</w:t>
            </w:r>
            <w:proofErr w:type="spellEnd"/>
            <w:r w:rsidRPr="00465D5B">
              <w:rPr>
                <w:sz w:val="20"/>
              </w:rPr>
              <w:t xml:space="preserve">. </w:t>
            </w:r>
          </w:p>
        </w:tc>
        <w:tc>
          <w:tcPr>
            <w:tcW w:w="862" w:type="pct"/>
          </w:tcPr>
          <w:p w:rsidR="002A59B6" w:rsidRPr="002A59B6" w:rsidRDefault="002A59B6" w:rsidP="00924A77">
            <w:pPr>
              <w:rPr>
                <w:sz w:val="20"/>
                <w:lang w:val="en-CA"/>
              </w:rPr>
            </w:pPr>
            <w:r w:rsidRPr="002A59B6">
              <w:rPr>
                <w:sz w:val="20"/>
                <w:lang w:val="en-CA"/>
              </w:rPr>
              <w:t>I do this appropriately MOST of the time, but sometimes I need assistance and/or guidance.</w:t>
            </w:r>
          </w:p>
        </w:tc>
        <w:tc>
          <w:tcPr>
            <w:tcW w:w="825" w:type="pct"/>
          </w:tcPr>
          <w:p w:rsidR="002A59B6" w:rsidRPr="002A59B6" w:rsidRDefault="002A59B6" w:rsidP="00924A77">
            <w:pPr>
              <w:rPr>
                <w:sz w:val="20"/>
                <w:lang w:val="en-CA"/>
              </w:rPr>
            </w:pPr>
            <w:r w:rsidRPr="002A59B6">
              <w:rPr>
                <w:sz w:val="20"/>
                <w:lang w:val="en-CA"/>
              </w:rPr>
              <w:t xml:space="preserve">I do this satisfactorily MOST of the time, and I am very close to being a role model who could teach others. </w:t>
            </w:r>
          </w:p>
        </w:tc>
        <w:tc>
          <w:tcPr>
            <w:tcW w:w="839" w:type="pct"/>
          </w:tcPr>
          <w:p w:rsidR="002A59B6" w:rsidRPr="002A59B6" w:rsidRDefault="002A59B6" w:rsidP="00924A77">
            <w:pPr>
              <w:rPr>
                <w:sz w:val="20"/>
                <w:lang w:val="en-CA"/>
              </w:rPr>
            </w:pPr>
            <w:r w:rsidRPr="002A59B6">
              <w:rPr>
                <w:sz w:val="20"/>
                <w:lang w:val="en-CA"/>
              </w:rPr>
              <w:t xml:space="preserve">I do this exceptionally well ALL the time. I am a role model to my peers and could effectively teach others. </w:t>
            </w:r>
          </w:p>
        </w:tc>
      </w:tr>
    </w:tbl>
    <w:p w:rsidR="00E87ACC" w:rsidRDefault="00E87AC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  <w:bookmarkStart w:id="0" w:name="_GoBack"/>
      <w:bookmarkEnd w:id="0"/>
    </w:p>
    <w:sectPr w:rsidR="00E87ACC" w:rsidSect="002351FA">
      <w:pgSz w:w="12240" w:h="20160" w:code="5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932"/>
    <w:multiLevelType w:val="multilevel"/>
    <w:tmpl w:val="D8D267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A254C1"/>
    <w:multiLevelType w:val="hybridMultilevel"/>
    <w:tmpl w:val="6AA0DA9E"/>
    <w:lvl w:ilvl="0" w:tplc="8C0E5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24333"/>
    <w:multiLevelType w:val="hybridMultilevel"/>
    <w:tmpl w:val="8A6AA564"/>
    <w:lvl w:ilvl="0" w:tplc="8C0E5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7459"/>
    <w:multiLevelType w:val="multilevel"/>
    <w:tmpl w:val="A96882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793EC8"/>
    <w:multiLevelType w:val="multilevel"/>
    <w:tmpl w:val="60A2B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B0D2938"/>
    <w:multiLevelType w:val="hybridMultilevel"/>
    <w:tmpl w:val="0074C71A"/>
    <w:lvl w:ilvl="0" w:tplc="8C0E5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445F2"/>
    <w:multiLevelType w:val="multilevel"/>
    <w:tmpl w:val="133AFE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7B11790"/>
    <w:multiLevelType w:val="multilevel"/>
    <w:tmpl w:val="5B4011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E6C51C0"/>
    <w:multiLevelType w:val="hybridMultilevel"/>
    <w:tmpl w:val="F2B0FCB4"/>
    <w:lvl w:ilvl="0" w:tplc="8C0E5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32CFE"/>
    <w:multiLevelType w:val="multilevel"/>
    <w:tmpl w:val="92F070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EAF2599"/>
    <w:multiLevelType w:val="multilevel"/>
    <w:tmpl w:val="147637A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0FD04EB"/>
    <w:multiLevelType w:val="hybridMultilevel"/>
    <w:tmpl w:val="9BF46A78"/>
    <w:lvl w:ilvl="0" w:tplc="8C0E5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134C1B"/>
    <w:multiLevelType w:val="multilevel"/>
    <w:tmpl w:val="D19E26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3710F91"/>
    <w:multiLevelType w:val="multilevel"/>
    <w:tmpl w:val="C776AD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654D49"/>
    <w:multiLevelType w:val="multilevel"/>
    <w:tmpl w:val="63AAD8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B4611E6"/>
    <w:multiLevelType w:val="hybridMultilevel"/>
    <w:tmpl w:val="9BB61AA2"/>
    <w:lvl w:ilvl="0" w:tplc="8C0E5B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13"/>
  </w:num>
  <w:num w:numId="11">
    <w:abstractNumId w:val="11"/>
  </w:num>
  <w:num w:numId="12">
    <w:abstractNumId w:val="15"/>
  </w:num>
  <w:num w:numId="13">
    <w:abstractNumId w:val="1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65"/>
    <w:rsid w:val="00001089"/>
    <w:rsid w:val="001D2877"/>
    <w:rsid w:val="002177BE"/>
    <w:rsid w:val="002351FA"/>
    <w:rsid w:val="0024278E"/>
    <w:rsid w:val="002A59B6"/>
    <w:rsid w:val="00434043"/>
    <w:rsid w:val="0056002E"/>
    <w:rsid w:val="006A29EE"/>
    <w:rsid w:val="006F3565"/>
    <w:rsid w:val="00706EE3"/>
    <w:rsid w:val="008A64F7"/>
    <w:rsid w:val="009953E4"/>
    <w:rsid w:val="00A51BDD"/>
    <w:rsid w:val="00B5020D"/>
    <w:rsid w:val="00D82851"/>
    <w:rsid w:val="00D93303"/>
    <w:rsid w:val="00DA1B11"/>
    <w:rsid w:val="00E87ACC"/>
    <w:rsid w:val="00E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3E857-2B7B-42E6-89D7-11EB8A3B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560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A59B6"/>
    <w:pPr>
      <w:spacing w:line="240" w:lineRule="auto"/>
    </w:pPr>
    <w:rPr>
      <w:rFonts w:asciiTheme="minorHAnsi" w:eastAsiaTheme="minorHAnsi" w:hAnsiTheme="minorHAnsi" w:cstheme="minorBidi"/>
      <w:lang w:val="fr-CA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Carolyn (ASD-N)</dc:creator>
  <cp:lastModifiedBy>Wilson, Carolyn (ASD-N)</cp:lastModifiedBy>
  <cp:revision>2</cp:revision>
  <cp:lastPrinted>2020-01-29T15:32:00Z</cp:lastPrinted>
  <dcterms:created xsi:type="dcterms:W3CDTF">2020-02-03T15:14:00Z</dcterms:created>
  <dcterms:modified xsi:type="dcterms:W3CDTF">2020-02-03T15:14:00Z</dcterms:modified>
</cp:coreProperties>
</file>