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223" w:rsidRPr="00687C0F" w:rsidRDefault="002B7788" w:rsidP="00EA7708">
      <w:pPr>
        <w:tabs>
          <w:tab w:val="left" w:pos="1800"/>
        </w:tabs>
        <w:jc w:val="center"/>
        <w:rPr>
          <w:b/>
          <w:lang w:val="fr-FR"/>
        </w:rPr>
      </w:pPr>
      <w:r>
        <w:rPr>
          <w:b/>
          <w:lang w:val="fr-FR"/>
        </w:rPr>
        <w:t>GMF</w:t>
      </w:r>
      <w:r w:rsidR="00687C0F" w:rsidRPr="00687C0F">
        <w:rPr>
          <w:b/>
          <w:lang w:val="fr-FR"/>
        </w:rPr>
        <w:t xml:space="preserve"> 10 – Révision d’Examen</w:t>
      </w:r>
    </w:p>
    <w:p w:rsidR="00687C0F" w:rsidRPr="00687C0F" w:rsidRDefault="00687C0F">
      <w:pPr>
        <w:rPr>
          <w:lang w:val="fr-FR"/>
        </w:rPr>
      </w:pPr>
    </w:p>
    <w:p w:rsidR="00FC7321" w:rsidRDefault="00FC7321">
      <w:pPr>
        <w:rPr>
          <w:b/>
          <w:u w:val="single"/>
          <w:lang w:val="fr-FR"/>
        </w:rPr>
      </w:pPr>
    </w:p>
    <w:p w:rsidR="00FC7321" w:rsidRDefault="00FC7321" w:rsidP="00FC7321">
      <w:pPr>
        <w:rPr>
          <w:b/>
          <w:lang w:val="fr-FR"/>
        </w:rPr>
      </w:pPr>
      <w:r>
        <w:rPr>
          <w:b/>
          <w:u w:val="single"/>
          <w:lang w:val="fr-FR"/>
        </w:rPr>
        <w:t>Chapitre 1</w:t>
      </w:r>
      <w:proofErr w:type="gramStart"/>
      <w:r w:rsidRPr="00044853">
        <w:rPr>
          <w:b/>
          <w:lang w:val="fr-FR"/>
        </w:rPr>
        <w:t>:</w:t>
      </w:r>
      <w:r>
        <w:rPr>
          <w:b/>
          <w:lang w:val="fr-FR"/>
        </w:rPr>
        <w:t xml:space="preserve">  Les</w:t>
      </w:r>
      <w:proofErr w:type="gramEnd"/>
      <w:r>
        <w:rPr>
          <w:b/>
          <w:lang w:val="fr-FR"/>
        </w:rPr>
        <w:t xml:space="preserve"> unités de mesure </w:t>
      </w:r>
    </w:p>
    <w:p w:rsidR="00FC7321" w:rsidRDefault="00FC7321" w:rsidP="00FC7321">
      <w:pPr>
        <w:rPr>
          <w:sz w:val="36"/>
          <w:szCs w:val="36"/>
          <w:lang w:val="fr-FR"/>
        </w:rPr>
      </w:pPr>
      <w:r w:rsidRPr="00044853">
        <w:rPr>
          <w:b/>
          <w:lang w:val="fr-FR"/>
        </w:rP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FC7321" w:rsidRPr="006F2259" w:rsidTr="00583D19">
        <w:tc>
          <w:tcPr>
            <w:tcW w:w="2952" w:type="dxa"/>
          </w:tcPr>
          <w:p w:rsidR="00FC7321" w:rsidRPr="007B0C53" w:rsidRDefault="00FC7321" w:rsidP="00583D19">
            <w:pPr>
              <w:jc w:val="center"/>
              <w:rPr>
                <w:b/>
                <w:lang w:val="fr-FR"/>
              </w:rPr>
            </w:pPr>
            <w:r w:rsidRPr="007B0C53">
              <w:rPr>
                <w:b/>
                <w:lang w:val="fr-FR"/>
              </w:rPr>
              <w:t>Connaissances</w:t>
            </w:r>
          </w:p>
        </w:tc>
        <w:tc>
          <w:tcPr>
            <w:tcW w:w="2952" w:type="dxa"/>
          </w:tcPr>
          <w:p w:rsidR="00FC7321" w:rsidRPr="007B0C53" w:rsidRDefault="00FC7321" w:rsidP="00583D19">
            <w:pPr>
              <w:jc w:val="center"/>
              <w:rPr>
                <w:b/>
                <w:lang w:val="fr-FR"/>
              </w:rPr>
            </w:pPr>
            <w:r w:rsidRPr="007B0C53">
              <w:rPr>
                <w:b/>
                <w:lang w:val="fr-FR"/>
              </w:rPr>
              <w:t>Habiletés</w:t>
            </w:r>
          </w:p>
        </w:tc>
        <w:tc>
          <w:tcPr>
            <w:tcW w:w="2952" w:type="dxa"/>
          </w:tcPr>
          <w:p w:rsidR="00FC7321" w:rsidRPr="007B0C53" w:rsidRDefault="00FC7321" w:rsidP="00583D19">
            <w:pPr>
              <w:jc w:val="center"/>
              <w:rPr>
                <w:b/>
                <w:lang w:val="fr-FR"/>
              </w:rPr>
            </w:pPr>
            <w:r w:rsidRPr="007B0C53">
              <w:rPr>
                <w:b/>
                <w:lang w:val="fr-FR"/>
              </w:rPr>
              <w:t>Problèmes de Pratique</w:t>
            </w:r>
          </w:p>
        </w:tc>
      </w:tr>
      <w:tr w:rsidR="00FC7321" w:rsidRPr="000A4CA9" w:rsidTr="00583D19">
        <w:tc>
          <w:tcPr>
            <w:tcW w:w="2952" w:type="dxa"/>
          </w:tcPr>
          <w:p w:rsidR="00FC7321" w:rsidRDefault="00FC7321" w:rsidP="00583D19">
            <w:pPr>
              <w:rPr>
                <w:lang w:val="fr-FR"/>
              </w:rPr>
            </w:pPr>
            <w:r>
              <w:rPr>
                <w:lang w:val="fr-FR"/>
              </w:rPr>
              <w:t>Le système international (SI)</w:t>
            </w:r>
          </w:p>
          <w:p w:rsidR="00FC7321" w:rsidRDefault="00FC7321" w:rsidP="00583D19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Unités de base de longueur, de volume et de masse</w:t>
            </w:r>
          </w:p>
          <w:p w:rsidR="00FC7321" w:rsidRPr="00061962" w:rsidRDefault="00FC7321" w:rsidP="00583D19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Préfixes communs</w:t>
            </w:r>
          </w:p>
        </w:tc>
        <w:tc>
          <w:tcPr>
            <w:tcW w:w="2952" w:type="dxa"/>
          </w:tcPr>
          <w:p w:rsidR="00FC7321" w:rsidRDefault="00FC7321" w:rsidP="00583D19">
            <w:pPr>
              <w:rPr>
                <w:lang w:val="fr-FR"/>
              </w:rPr>
            </w:pPr>
          </w:p>
        </w:tc>
        <w:tc>
          <w:tcPr>
            <w:tcW w:w="2952" w:type="dxa"/>
          </w:tcPr>
          <w:p w:rsidR="00FC7321" w:rsidRPr="008426F9" w:rsidRDefault="00FC7321" w:rsidP="00583D19">
            <w:pPr>
              <w:rPr>
                <w:lang w:val="fr-FR"/>
              </w:rPr>
            </w:pPr>
          </w:p>
        </w:tc>
      </w:tr>
      <w:tr w:rsidR="00FC7321" w:rsidRPr="000A4CA9" w:rsidTr="00583D19">
        <w:tc>
          <w:tcPr>
            <w:tcW w:w="2952" w:type="dxa"/>
          </w:tcPr>
          <w:p w:rsidR="00FC7321" w:rsidRDefault="00FC7321" w:rsidP="00583D19">
            <w:pPr>
              <w:rPr>
                <w:lang w:val="fr-FR"/>
              </w:rPr>
            </w:pPr>
            <w:r>
              <w:rPr>
                <w:lang w:val="fr-FR"/>
              </w:rPr>
              <w:t>Le système impérial</w:t>
            </w:r>
          </w:p>
          <w:p w:rsidR="00FC7321" w:rsidRDefault="00FC7321" w:rsidP="00583D19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Unités de base de longueur, de volume et de masse</w:t>
            </w:r>
          </w:p>
          <w:p w:rsidR="00FC7321" w:rsidRPr="00061962" w:rsidRDefault="00FC7321" w:rsidP="00583D19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Autre unités communes</w:t>
            </w:r>
          </w:p>
        </w:tc>
        <w:tc>
          <w:tcPr>
            <w:tcW w:w="2952" w:type="dxa"/>
          </w:tcPr>
          <w:p w:rsidR="00FC7321" w:rsidRPr="000A4CA9" w:rsidRDefault="00FC7321" w:rsidP="00583D19">
            <w:pPr>
              <w:pStyle w:val="ListParagraph"/>
              <w:ind w:left="288"/>
              <w:rPr>
                <w:lang w:val="fr-FR"/>
              </w:rPr>
            </w:pPr>
          </w:p>
        </w:tc>
        <w:tc>
          <w:tcPr>
            <w:tcW w:w="2952" w:type="dxa"/>
          </w:tcPr>
          <w:p w:rsidR="00FC7321" w:rsidRPr="008426F9" w:rsidRDefault="00FC7321" w:rsidP="00583D19">
            <w:pPr>
              <w:rPr>
                <w:lang w:val="fr-FR"/>
              </w:rPr>
            </w:pPr>
          </w:p>
        </w:tc>
      </w:tr>
      <w:tr w:rsidR="00FC7321" w:rsidRPr="002B7788" w:rsidTr="00583D19">
        <w:tc>
          <w:tcPr>
            <w:tcW w:w="2952" w:type="dxa"/>
          </w:tcPr>
          <w:p w:rsidR="00FC7321" w:rsidRDefault="00FC7321" w:rsidP="00583D19">
            <w:pPr>
              <w:rPr>
                <w:lang w:val="fr-FR"/>
              </w:rPr>
            </w:pPr>
            <w:r>
              <w:rPr>
                <w:lang w:val="fr-FR"/>
              </w:rPr>
              <w:t>La conversion d’unité </w:t>
            </w:r>
          </w:p>
          <w:p w:rsidR="00FC7321" w:rsidRPr="00061962" w:rsidRDefault="00FC7321" w:rsidP="00583D19">
            <w:pPr>
              <w:pStyle w:val="ListParagraph"/>
              <w:rPr>
                <w:lang w:val="fr-FR"/>
              </w:rPr>
            </w:pPr>
          </w:p>
        </w:tc>
        <w:tc>
          <w:tcPr>
            <w:tcW w:w="2952" w:type="dxa"/>
          </w:tcPr>
          <w:p w:rsidR="00FC7321" w:rsidRDefault="00FC7321" w:rsidP="00583D19">
            <w:pPr>
              <w:rPr>
                <w:lang w:val="fr-FR"/>
              </w:rPr>
            </w:pPr>
            <w:r>
              <w:rPr>
                <w:lang w:val="fr-FR"/>
              </w:rPr>
              <w:t>Pouvoir convertir les unités :</w:t>
            </w:r>
          </w:p>
          <w:p w:rsidR="00FC7321" w:rsidRDefault="00FC7321" w:rsidP="00583D19">
            <w:pPr>
              <w:pStyle w:val="ListParagraph"/>
              <w:numPr>
                <w:ilvl w:val="0"/>
                <w:numId w:val="1"/>
              </w:numPr>
              <w:ind w:left="288" w:hanging="180"/>
              <w:rPr>
                <w:lang w:val="fr-FR"/>
              </w:rPr>
            </w:pPr>
            <w:r>
              <w:rPr>
                <w:lang w:val="fr-FR"/>
              </w:rPr>
              <w:t>De SI à SI</w:t>
            </w:r>
          </w:p>
          <w:p w:rsidR="00FC7321" w:rsidRDefault="00FC7321" w:rsidP="00583D19">
            <w:pPr>
              <w:pStyle w:val="ListParagraph"/>
              <w:numPr>
                <w:ilvl w:val="0"/>
                <w:numId w:val="1"/>
              </w:numPr>
              <w:ind w:left="288" w:hanging="180"/>
              <w:rPr>
                <w:lang w:val="fr-FR"/>
              </w:rPr>
            </w:pPr>
            <w:r>
              <w:rPr>
                <w:lang w:val="fr-FR"/>
              </w:rPr>
              <w:t>D’impérial à impérial</w:t>
            </w:r>
          </w:p>
          <w:p w:rsidR="00FC7321" w:rsidRDefault="00FC7321" w:rsidP="00583D19">
            <w:pPr>
              <w:pStyle w:val="ListParagraph"/>
              <w:numPr>
                <w:ilvl w:val="0"/>
                <w:numId w:val="1"/>
              </w:numPr>
              <w:ind w:left="288" w:hanging="180"/>
              <w:rPr>
                <w:lang w:val="fr-FR"/>
              </w:rPr>
            </w:pPr>
            <w:r>
              <w:rPr>
                <w:lang w:val="fr-FR"/>
              </w:rPr>
              <w:t>De SI à impérial</w:t>
            </w:r>
          </w:p>
          <w:p w:rsidR="00FC7321" w:rsidRPr="00061962" w:rsidRDefault="00FC7321" w:rsidP="00583D19">
            <w:pPr>
              <w:pStyle w:val="ListParagraph"/>
              <w:numPr>
                <w:ilvl w:val="0"/>
                <w:numId w:val="1"/>
              </w:numPr>
              <w:ind w:left="288" w:hanging="180"/>
              <w:rPr>
                <w:lang w:val="fr-FR"/>
              </w:rPr>
            </w:pPr>
            <w:r w:rsidRPr="00061962">
              <w:rPr>
                <w:lang w:val="fr-FR"/>
              </w:rPr>
              <w:t>D’impérial à SI</w:t>
            </w:r>
          </w:p>
        </w:tc>
        <w:tc>
          <w:tcPr>
            <w:tcW w:w="2952" w:type="dxa"/>
          </w:tcPr>
          <w:p w:rsidR="00FC7321" w:rsidRPr="008426F9" w:rsidRDefault="00FC7321" w:rsidP="00583D19">
            <w:pPr>
              <w:rPr>
                <w:lang w:val="fr-FR"/>
              </w:rPr>
            </w:pPr>
          </w:p>
        </w:tc>
      </w:tr>
    </w:tbl>
    <w:p w:rsidR="00FC7321" w:rsidRDefault="00FC7321" w:rsidP="00FC7321">
      <w:pPr>
        <w:rPr>
          <w:lang w:val="fr-CA"/>
        </w:rPr>
      </w:pPr>
    </w:p>
    <w:p w:rsidR="00FC7321" w:rsidRDefault="00FC7321" w:rsidP="00FC7321">
      <w:pPr>
        <w:rPr>
          <w:lang w:val="fr-CA"/>
        </w:rPr>
      </w:pPr>
    </w:p>
    <w:p w:rsidR="00FC7321" w:rsidRDefault="00FC7321" w:rsidP="00FC7321">
      <w:pPr>
        <w:rPr>
          <w:lang w:val="fr-CA"/>
        </w:rPr>
      </w:pPr>
    </w:p>
    <w:p w:rsidR="00FC7321" w:rsidRDefault="00FC7321" w:rsidP="00FC7321">
      <w:pPr>
        <w:rPr>
          <w:lang w:val="fr-CA"/>
        </w:rPr>
      </w:pPr>
    </w:p>
    <w:p w:rsidR="00FC7321" w:rsidRDefault="00FC7321" w:rsidP="00FC7321">
      <w:pPr>
        <w:rPr>
          <w:b/>
          <w:lang w:val="fr-FR"/>
        </w:rPr>
      </w:pPr>
      <w:r>
        <w:rPr>
          <w:b/>
          <w:u w:val="single"/>
          <w:lang w:val="fr-FR"/>
        </w:rPr>
        <w:t>Chapitre 4</w:t>
      </w:r>
      <w:r w:rsidRPr="00044853">
        <w:rPr>
          <w:b/>
          <w:lang w:val="fr-FR"/>
        </w:rPr>
        <w:t>:</w:t>
      </w:r>
      <w:r>
        <w:rPr>
          <w:b/>
          <w:lang w:val="fr-FR"/>
        </w:rPr>
        <w:t xml:space="preserve"> Les services financiers</w:t>
      </w:r>
    </w:p>
    <w:p w:rsidR="00FC7321" w:rsidRDefault="00FC7321" w:rsidP="00FC7321">
      <w:pPr>
        <w:rPr>
          <w:sz w:val="36"/>
          <w:szCs w:val="36"/>
          <w:lang w:val="fr-FR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FC7321" w:rsidTr="00583D19">
        <w:tc>
          <w:tcPr>
            <w:tcW w:w="2952" w:type="dxa"/>
          </w:tcPr>
          <w:p w:rsidR="00FC7321" w:rsidRPr="007B0C53" w:rsidRDefault="00FC7321" w:rsidP="00583D19">
            <w:pPr>
              <w:jc w:val="center"/>
              <w:rPr>
                <w:b/>
                <w:lang w:val="fr-FR"/>
              </w:rPr>
            </w:pPr>
            <w:r w:rsidRPr="007B0C53">
              <w:rPr>
                <w:b/>
                <w:lang w:val="fr-FR"/>
              </w:rPr>
              <w:t>Connaissances</w:t>
            </w:r>
          </w:p>
        </w:tc>
        <w:tc>
          <w:tcPr>
            <w:tcW w:w="2952" w:type="dxa"/>
          </w:tcPr>
          <w:p w:rsidR="00FC7321" w:rsidRPr="007B0C53" w:rsidRDefault="00FC7321" w:rsidP="00583D19">
            <w:pPr>
              <w:jc w:val="center"/>
              <w:rPr>
                <w:b/>
                <w:lang w:val="fr-FR"/>
              </w:rPr>
            </w:pPr>
            <w:r w:rsidRPr="007B0C53">
              <w:rPr>
                <w:b/>
                <w:lang w:val="fr-FR"/>
              </w:rPr>
              <w:t>Habiletés</w:t>
            </w:r>
          </w:p>
        </w:tc>
        <w:tc>
          <w:tcPr>
            <w:tcW w:w="2952" w:type="dxa"/>
          </w:tcPr>
          <w:p w:rsidR="00FC7321" w:rsidRPr="007B0C53" w:rsidRDefault="00FC7321" w:rsidP="00583D19">
            <w:pPr>
              <w:jc w:val="center"/>
              <w:rPr>
                <w:b/>
                <w:lang w:val="fr-FR"/>
              </w:rPr>
            </w:pPr>
            <w:r w:rsidRPr="007B0C53">
              <w:rPr>
                <w:b/>
                <w:lang w:val="fr-FR"/>
              </w:rPr>
              <w:t>Problèmes de Pratique</w:t>
            </w:r>
          </w:p>
        </w:tc>
      </w:tr>
      <w:tr w:rsidR="00FC7321" w:rsidRPr="007564FD" w:rsidTr="00583D19">
        <w:tc>
          <w:tcPr>
            <w:tcW w:w="2952" w:type="dxa"/>
          </w:tcPr>
          <w:p w:rsidR="00FC7321" w:rsidRDefault="00FC7321" w:rsidP="00583D19">
            <w:pPr>
              <w:rPr>
                <w:lang w:val="fr-FR"/>
              </w:rPr>
            </w:pPr>
            <w:r>
              <w:rPr>
                <w:lang w:val="fr-FR"/>
              </w:rPr>
              <w:t xml:space="preserve">Intérêts simples </w:t>
            </w:r>
          </w:p>
        </w:tc>
        <w:tc>
          <w:tcPr>
            <w:tcW w:w="2952" w:type="dxa"/>
          </w:tcPr>
          <w:p w:rsidR="00FC7321" w:rsidRPr="000A4CA9" w:rsidRDefault="00FC7321" w:rsidP="00583D19">
            <w:pPr>
              <w:pStyle w:val="ListParagraph"/>
              <w:ind w:left="18"/>
              <w:rPr>
                <w:lang w:val="fr-FR"/>
              </w:rPr>
            </w:pPr>
            <w:r>
              <w:rPr>
                <w:lang w:val="fr-FR"/>
              </w:rPr>
              <w:t>Pouvoir calculer les intérêts simples</w:t>
            </w:r>
          </w:p>
        </w:tc>
        <w:tc>
          <w:tcPr>
            <w:tcW w:w="2952" w:type="dxa"/>
          </w:tcPr>
          <w:p w:rsidR="00FC7321" w:rsidRDefault="00FC7321" w:rsidP="00583D19">
            <w:pPr>
              <w:rPr>
                <w:lang w:val="fr-FR"/>
              </w:rPr>
            </w:pPr>
            <w:r>
              <w:rPr>
                <w:lang w:val="fr-FR"/>
              </w:rPr>
              <w:t>p. 112 #1, 2</w:t>
            </w:r>
          </w:p>
          <w:p w:rsidR="00FC7321" w:rsidRDefault="00FC7321" w:rsidP="00583D19">
            <w:pPr>
              <w:rPr>
                <w:lang w:val="fr-FR"/>
              </w:rPr>
            </w:pPr>
            <w:r>
              <w:rPr>
                <w:lang w:val="fr-FR"/>
              </w:rPr>
              <w:t>p. 138 #3, 4</w:t>
            </w:r>
          </w:p>
          <w:p w:rsidR="00FC7321" w:rsidRDefault="00FC7321" w:rsidP="00583D19">
            <w:pPr>
              <w:rPr>
                <w:lang w:val="fr-FR"/>
              </w:rPr>
            </w:pPr>
          </w:p>
          <w:p w:rsidR="00FC7321" w:rsidRPr="008426F9" w:rsidRDefault="00FC7321" w:rsidP="00583D19">
            <w:pPr>
              <w:rPr>
                <w:lang w:val="fr-FR"/>
              </w:rPr>
            </w:pPr>
          </w:p>
        </w:tc>
      </w:tr>
      <w:tr w:rsidR="00FC7321" w:rsidRPr="007564FD" w:rsidTr="00583D19">
        <w:tc>
          <w:tcPr>
            <w:tcW w:w="2952" w:type="dxa"/>
          </w:tcPr>
          <w:p w:rsidR="00FC7321" w:rsidRDefault="00FC7321" w:rsidP="00583D19">
            <w:pPr>
              <w:rPr>
                <w:lang w:val="fr-FR"/>
              </w:rPr>
            </w:pPr>
            <w:r>
              <w:rPr>
                <w:lang w:val="fr-FR"/>
              </w:rPr>
              <w:t>Intérêts composés</w:t>
            </w:r>
          </w:p>
        </w:tc>
        <w:tc>
          <w:tcPr>
            <w:tcW w:w="2952" w:type="dxa"/>
          </w:tcPr>
          <w:p w:rsidR="00FC7321" w:rsidRDefault="00FC7321" w:rsidP="00583D19">
            <w:pPr>
              <w:rPr>
                <w:lang w:val="fr-FR"/>
              </w:rPr>
            </w:pPr>
            <w:r>
              <w:rPr>
                <w:lang w:val="fr-FR"/>
              </w:rPr>
              <w:t>Pouvoir calculer les intérêts composés</w:t>
            </w:r>
          </w:p>
        </w:tc>
        <w:tc>
          <w:tcPr>
            <w:tcW w:w="2952" w:type="dxa"/>
          </w:tcPr>
          <w:p w:rsidR="00FC7321" w:rsidRDefault="00FC7321" w:rsidP="00583D19">
            <w:pPr>
              <w:rPr>
                <w:lang w:val="fr-FR"/>
              </w:rPr>
            </w:pPr>
            <w:r>
              <w:rPr>
                <w:lang w:val="fr-FR"/>
              </w:rPr>
              <w:t>p. 113 #5, 6</w:t>
            </w:r>
          </w:p>
          <w:p w:rsidR="00FC7321" w:rsidRDefault="00FC7321" w:rsidP="00583D19">
            <w:pPr>
              <w:rPr>
                <w:lang w:val="fr-FR"/>
              </w:rPr>
            </w:pPr>
            <w:r>
              <w:rPr>
                <w:lang w:val="fr-FR"/>
              </w:rPr>
              <w:t>p. 138 #5</w:t>
            </w:r>
          </w:p>
          <w:p w:rsidR="00FC7321" w:rsidRDefault="00FC7321" w:rsidP="00583D19">
            <w:pPr>
              <w:rPr>
                <w:lang w:val="fr-FR"/>
              </w:rPr>
            </w:pPr>
          </w:p>
          <w:p w:rsidR="00FC7321" w:rsidRPr="008426F9" w:rsidRDefault="00FC7321" w:rsidP="00583D19">
            <w:pPr>
              <w:rPr>
                <w:lang w:val="fr-FR"/>
              </w:rPr>
            </w:pPr>
          </w:p>
        </w:tc>
      </w:tr>
      <w:tr w:rsidR="00FC7321" w:rsidRPr="007564FD" w:rsidTr="00583D19">
        <w:tc>
          <w:tcPr>
            <w:tcW w:w="2952" w:type="dxa"/>
          </w:tcPr>
          <w:p w:rsidR="00FC7321" w:rsidRPr="000A4CA9" w:rsidRDefault="00FC7321" w:rsidP="00583D19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Cartes de crédit et prêts bancaires</w:t>
            </w:r>
          </w:p>
        </w:tc>
        <w:tc>
          <w:tcPr>
            <w:tcW w:w="2952" w:type="dxa"/>
          </w:tcPr>
          <w:p w:rsidR="00FC7321" w:rsidRDefault="00FC7321" w:rsidP="00583D19">
            <w:pPr>
              <w:rPr>
                <w:lang w:val="fr-FR"/>
              </w:rPr>
            </w:pPr>
            <w:r>
              <w:rPr>
                <w:lang w:val="fr-FR"/>
              </w:rPr>
              <w:t>Pouvoir calculer les intérêts sur les prêts de crédit ou les prêts bancaires</w:t>
            </w:r>
          </w:p>
        </w:tc>
        <w:tc>
          <w:tcPr>
            <w:tcW w:w="2952" w:type="dxa"/>
          </w:tcPr>
          <w:p w:rsidR="00FC7321" w:rsidRDefault="00FC7321" w:rsidP="00583D19">
            <w:pPr>
              <w:rPr>
                <w:lang w:val="fr-FR"/>
              </w:rPr>
            </w:pPr>
            <w:r>
              <w:rPr>
                <w:lang w:val="fr-FR"/>
              </w:rPr>
              <w:t>p. 124 #2, 3, 6, 7</w:t>
            </w:r>
          </w:p>
          <w:p w:rsidR="00FC7321" w:rsidRDefault="00FC7321" w:rsidP="00583D19">
            <w:pPr>
              <w:rPr>
                <w:lang w:val="fr-FR"/>
              </w:rPr>
            </w:pPr>
          </w:p>
          <w:p w:rsidR="00FC7321" w:rsidRDefault="00FC7321" w:rsidP="00583D19">
            <w:pPr>
              <w:rPr>
                <w:lang w:val="fr-FR"/>
              </w:rPr>
            </w:pPr>
          </w:p>
          <w:p w:rsidR="00FC7321" w:rsidRPr="008426F9" w:rsidRDefault="00FC7321" w:rsidP="00583D19">
            <w:pPr>
              <w:rPr>
                <w:lang w:val="fr-FR"/>
              </w:rPr>
            </w:pPr>
          </w:p>
        </w:tc>
      </w:tr>
    </w:tbl>
    <w:p w:rsidR="00FC7321" w:rsidRDefault="00FC7321" w:rsidP="00FC7321">
      <w:pPr>
        <w:rPr>
          <w:lang w:val="fr-CA"/>
        </w:rPr>
      </w:pPr>
    </w:p>
    <w:p w:rsidR="00FC7321" w:rsidRDefault="00FC7321">
      <w:pPr>
        <w:rPr>
          <w:b/>
          <w:u w:val="single"/>
          <w:lang w:val="fr-FR"/>
        </w:rPr>
      </w:pPr>
    </w:p>
    <w:p w:rsidR="00FC7321" w:rsidRDefault="00FC7321" w:rsidP="00FC7321">
      <w:pPr>
        <w:rPr>
          <w:b/>
          <w:lang w:val="fr-FR"/>
        </w:rPr>
      </w:pPr>
      <w:r>
        <w:rPr>
          <w:b/>
          <w:u w:val="single"/>
          <w:lang w:val="fr-FR"/>
        </w:rPr>
        <w:lastRenderedPageBreak/>
        <w:t>Chapitre 2</w:t>
      </w:r>
      <w:r w:rsidRPr="00044853">
        <w:rPr>
          <w:b/>
          <w:u w:val="single"/>
          <w:lang w:val="fr-FR"/>
        </w:rPr>
        <w:t xml:space="preserve"> </w:t>
      </w:r>
      <w:r w:rsidRPr="00044853">
        <w:rPr>
          <w:b/>
          <w:lang w:val="fr-FR"/>
        </w:rPr>
        <w:t>:</w:t>
      </w:r>
      <w:r>
        <w:rPr>
          <w:b/>
          <w:lang w:val="fr-FR"/>
        </w:rPr>
        <w:t xml:space="preserve"> Les prix d’unité et les échanges monétaires</w:t>
      </w:r>
    </w:p>
    <w:p w:rsidR="00FC7321" w:rsidRDefault="00FC7321" w:rsidP="00FC7321">
      <w:pPr>
        <w:rPr>
          <w:sz w:val="36"/>
          <w:szCs w:val="36"/>
          <w:lang w:val="fr-FR"/>
        </w:rPr>
      </w:pPr>
      <w:r w:rsidRPr="00044853">
        <w:rPr>
          <w:b/>
          <w:lang w:val="fr-FR"/>
        </w:rP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FC7321" w:rsidRPr="007564FD" w:rsidTr="00583D19">
        <w:tc>
          <w:tcPr>
            <w:tcW w:w="2952" w:type="dxa"/>
          </w:tcPr>
          <w:p w:rsidR="00FC7321" w:rsidRPr="007B0C53" w:rsidRDefault="00FC7321" w:rsidP="00583D19">
            <w:pPr>
              <w:jc w:val="center"/>
              <w:rPr>
                <w:b/>
                <w:lang w:val="fr-FR"/>
              </w:rPr>
            </w:pPr>
            <w:r w:rsidRPr="007B0C53">
              <w:rPr>
                <w:b/>
                <w:lang w:val="fr-FR"/>
              </w:rPr>
              <w:t>Connaissances</w:t>
            </w:r>
          </w:p>
        </w:tc>
        <w:tc>
          <w:tcPr>
            <w:tcW w:w="2952" w:type="dxa"/>
          </w:tcPr>
          <w:p w:rsidR="00FC7321" w:rsidRPr="007B0C53" w:rsidRDefault="00FC7321" w:rsidP="00583D19">
            <w:pPr>
              <w:jc w:val="center"/>
              <w:rPr>
                <w:b/>
                <w:lang w:val="fr-FR"/>
              </w:rPr>
            </w:pPr>
            <w:r w:rsidRPr="007B0C53">
              <w:rPr>
                <w:b/>
                <w:lang w:val="fr-FR"/>
              </w:rPr>
              <w:t>Habiletés</w:t>
            </w:r>
          </w:p>
        </w:tc>
        <w:tc>
          <w:tcPr>
            <w:tcW w:w="2952" w:type="dxa"/>
          </w:tcPr>
          <w:p w:rsidR="00FC7321" w:rsidRPr="007B0C53" w:rsidRDefault="00FC7321" w:rsidP="00583D19">
            <w:pPr>
              <w:jc w:val="center"/>
              <w:rPr>
                <w:b/>
                <w:lang w:val="fr-FR"/>
              </w:rPr>
            </w:pPr>
            <w:r w:rsidRPr="007B0C53">
              <w:rPr>
                <w:b/>
                <w:lang w:val="fr-FR"/>
              </w:rPr>
              <w:t>Problèmes de Pratique</w:t>
            </w:r>
          </w:p>
        </w:tc>
      </w:tr>
      <w:tr w:rsidR="00FC7321" w:rsidRPr="007564FD" w:rsidTr="00583D19">
        <w:tc>
          <w:tcPr>
            <w:tcW w:w="2952" w:type="dxa"/>
          </w:tcPr>
          <w:p w:rsidR="00FC7321" w:rsidRDefault="00FC7321" w:rsidP="00583D19">
            <w:pPr>
              <w:rPr>
                <w:lang w:val="fr-FR"/>
              </w:rPr>
            </w:pPr>
            <w:r>
              <w:rPr>
                <w:lang w:val="fr-FR"/>
              </w:rPr>
              <w:t>Les rapports et les taux</w:t>
            </w:r>
          </w:p>
        </w:tc>
        <w:tc>
          <w:tcPr>
            <w:tcW w:w="2952" w:type="dxa"/>
          </w:tcPr>
          <w:p w:rsidR="00FC7321" w:rsidRDefault="00FC7321" w:rsidP="00583D19">
            <w:pPr>
              <w:rPr>
                <w:lang w:val="fr-FR"/>
              </w:rPr>
            </w:pPr>
            <w:r>
              <w:rPr>
                <w:lang w:val="fr-FR"/>
              </w:rPr>
              <w:t>Pouvoir trouver une valeur qui manque à l’aide d’un rapport ou d’un taux</w:t>
            </w:r>
          </w:p>
        </w:tc>
        <w:tc>
          <w:tcPr>
            <w:tcW w:w="2952" w:type="dxa"/>
          </w:tcPr>
          <w:p w:rsidR="00FC7321" w:rsidRDefault="00FC7321" w:rsidP="00583D19">
            <w:pPr>
              <w:rPr>
                <w:lang w:val="fr-FR"/>
              </w:rPr>
            </w:pPr>
            <w:r>
              <w:rPr>
                <w:lang w:val="fr-FR"/>
              </w:rPr>
              <w:t>p. 21 #1, 2, 5, 6</w:t>
            </w:r>
          </w:p>
          <w:p w:rsidR="00FC7321" w:rsidRDefault="00FC7321" w:rsidP="00583D19">
            <w:pPr>
              <w:rPr>
                <w:lang w:val="fr-FR"/>
              </w:rPr>
            </w:pPr>
          </w:p>
          <w:p w:rsidR="00FC7321" w:rsidRDefault="00FC7321" w:rsidP="00583D19">
            <w:pPr>
              <w:rPr>
                <w:lang w:val="fr-FR"/>
              </w:rPr>
            </w:pPr>
          </w:p>
          <w:p w:rsidR="00FC7321" w:rsidRDefault="00FC7321" w:rsidP="00583D19">
            <w:pPr>
              <w:rPr>
                <w:lang w:val="fr-FR"/>
              </w:rPr>
            </w:pPr>
          </w:p>
          <w:p w:rsidR="00FC7321" w:rsidRDefault="00FC7321" w:rsidP="00583D19">
            <w:pPr>
              <w:rPr>
                <w:lang w:val="fr-FR"/>
              </w:rPr>
            </w:pPr>
          </w:p>
          <w:p w:rsidR="00FC7321" w:rsidRPr="008426F9" w:rsidRDefault="00FC7321" w:rsidP="00583D19">
            <w:pPr>
              <w:rPr>
                <w:lang w:val="fr-FR"/>
              </w:rPr>
            </w:pPr>
          </w:p>
        </w:tc>
      </w:tr>
      <w:tr w:rsidR="00FC7321" w:rsidRPr="007564FD" w:rsidTr="00583D19">
        <w:tc>
          <w:tcPr>
            <w:tcW w:w="2952" w:type="dxa"/>
          </w:tcPr>
          <w:p w:rsidR="00FC7321" w:rsidRDefault="00FC7321" w:rsidP="00583D19">
            <w:pPr>
              <w:rPr>
                <w:lang w:val="fr-FR"/>
              </w:rPr>
            </w:pPr>
            <w:r>
              <w:rPr>
                <w:lang w:val="fr-FR"/>
              </w:rPr>
              <w:t>Les prix d’unités</w:t>
            </w:r>
          </w:p>
        </w:tc>
        <w:tc>
          <w:tcPr>
            <w:tcW w:w="2952" w:type="dxa"/>
          </w:tcPr>
          <w:p w:rsidR="00FC7321" w:rsidRDefault="00FC7321" w:rsidP="00583D19">
            <w:pPr>
              <w:pStyle w:val="ListParagraph"/>
              <w:numPr>
                <w:ilvl w:val="0"/>
                <w:numId w:val="1"/>
              </w:numPr>
              <w:ind w:left="288" w:hanging="180"/>
              <w:rPr>
                <w:lang w:val="fr-FR"/>
              </w:rPr>
            </w:pPr>
            <w:r>
              <w:rPr>
                <w:lang w:val="fr-FR"/>
              </w:rPr>
              <w:t xml:space="preserve"> Pouvoir trouver un prix d’unité</w:t>
            </w:r>
          </w:p>
          <w:p w:rsidR="00FC7321" w:rsidRPr="000A4CA9" w:rsidRDefault="00FC7321" w:rsidP="00583D19">
            <w:pPr>
              <w:pStyle w:val="ListParagraph"/>
              <w:numPr>
                <w:ilvl w:val="0"/>
                <w:numId w:val="1"/>
              </w:numPr>
              <w:ind w:left="288" w:hanging="180"/>
              <w:rPr>
                <w:lang w:val="fr-FR"/>
              </w:rPr>
            </w:pPr>
            <w:r>
              <w:rPr>
                <w:lang w:val="fr-FR"/>
              </w:rPr>
              <w:t>Pouvoir comparer les prix à l’aide des prix d’unités</w:t>
            </w:r>
          </w:p>
        </w:tc>
        <w:tc>
          <w:tcPr>
            <w:tcW w:w="2952" w:type="dxa"/>
          </w:tcPr>
          <w:p w:rsidR="00FC7321" w:rsidRDefault="00FC7321" w:rsidP="00583D19">
            <w:pPr>
              <w:rPr>
                <w:lang w:val="fr-FR"/>
              </w:rPr>
            </w:pPr>
            <w:r>
              <w:rPr>
                <w:lang w:val="fr-FR"/>
              </w:rPr>
              <w:t>p. 26 #1, 2, 3, 5</w:t>
            </w:r>
          </w:p>
          <w:p w:rsidR="00FC7321" w:rsidRDefault="00FC7321" w:rsidP="00583D19">
            <w:pPr>
              <w:rPr>
                <w:lang w:val="fr-FR"/>
              </w:rPr>
            </w:pPr>
          </w:p>
          <w:p w:rsidR="00FC7321" w:rsidRDefault="00FC7321" w:rsidP="00583D19">
            <w:pPr>
              <w:rPr>
                <w:lang w:val="fr-FR"/>
              </w:rPr>
            </w:pPr>
          </w:p>
          <w:p w:rsidR="00FC7321" w:rsidRDefault="00FC7321" w:rsidP="00583D19">
            <w:pPr>
              <w:rPr>
                <w:lang w:val="fr-FR"/>
              </w:rPr>
            </w:pPr>
          </w:p>
          <w:p w:rsidR="00FC7321" w:rsidRDefault="00FC7321" w:rsidP="00583D19">
            <w:pPr>
              <w:rPr>
                <w:lang w:val="fr-FR"/>
              </w:rPr>
            </w:pPr>
          </w:p>
          <w:p w:rsidR="00FC7321" w:rsidRDefault="00FC7321" w:rsidP="00583D19">
            <w:pPr>
              <w:rPr>
                <w:lang w:val="fr-FR"/>
              </w:rPr>
            </w:pPr>
          </w:p>
          <w:p w:rsidR="00FC7321" w:rsidRDefault="00FC7321" w:rsidP="00583D19">
            <w:pPr>
              <w:rPr>
                <w:lang w:val="fr-FR"/>
              </w:rPr>
            </w:pPr>
          </w:p>
          <w:p w:rsidR="00FC7321" w:rsidRPr="008426F9" w:rsidRDefault="00FC7321" w:rsidP="00583D19">
            <w:pPr>
              <w:rPr>
                <w:lang w:val="fr-FR"/>
              </w:rPr>
            </w:pPr>
          </w:p>
        </w:tc>
      </w:tr>
      <w:tr w:rsidR="00FC7321" w:rsidRPr="007564FD" w:rsidTr="00583D19">
        <w:tc>
          <w:tcPr>
            <w:tcW w:w="2952" w:type="dxa"/>
          </w:tcPr>
          <w:p w:rsidR="00FC7321" w:rsidRDefault="00FC7321" w:rsidP="00583D19">
            <w:pPr>
              <w:rPr>
                <w:lang w:val="fr-FR"/>
              </w:rPr>
            </w:pPr>
            <w:r>
              <w:rPr>
                <w:lang w:val="fr-FR"/>
              </w:rPr>
              <w:t>La marge brute</w:t>
            </w:r>
          </w:p>
        </w:tc>
        <w:tc>
          <w:tcPr>
            <w:tcW w:w="2952" w:type="dxa"/>
          </w:tcPr>
          <w:p w:rsidR="00FC7321" w:rsidRDefault="00FC7321" w:rsidP="00583D19">
            <w:pPr>
              <w:rPr>
                <w:lang w:val="fr-FR"/>
              </w:rPr>
            </w:pPr>
            <w:r>
              <w:rPr>
                <w:lang w:val="fr-FR"/>
              </w:rPr>
              <w:t>Pouvoir calculer le prix d’un objet ou service lorsqu’on ajoute une marge brute</w:t>
            </w:r>
          </w:p>
        </w:tc>
        <w:tc>
          <w:tcPr>
            <w:tcW w:w="2952" w:type="dxa"/>
          </w:tcPr>
          <w:p w:rsidR="00FC7321" w:rsidRDefault="00FC7321" w:rsidP="00583D19">
            <w:pPr>
              <w:rPr>
                <w:lang w:val="fr-FR"/>
              </w:rPr>
            </w:pPr>
            <w:r>
              <w:rPr>
                <w:lang w:val="fr-FR"/>
              </w:rPr>
              <w:t xml:space="preserve">p. 32 #1, 4, 8b </w:t>
            </w:r>
          </w:p>
          <w:p w:rsidR="00FC7321" w:rsidRDefault="00FC7321" w:rsidP="00583D19">
            <w:pPr>
              <w:rPr>
                <w:lang w:val="fr-FR"/>
              </w:rPr>
            </w:pPr>
          </w:p>
          <w:p w:rsidR="00FC7321" w:rsidRDefault="00FC7321" w:rsidP="00583D19">
            <w:pPr>
              <w:rPr>
                <w:lang w:val="fr-FR"/>
              </w:rPr>
            </w:pPr>
          </w:p>
          <w:p w:rsidR="00FC7321" w:rsidRDefault="00FC7321" w:rsidP="00583D19">
            <w:pPr>
              <w:rPr>
                <w:lang w:val="fr-FR"/>
              </w:rPr>
            </w:pPr>
          </w:p>
          <w:p w:rsidR="00FC7321" w:rsidRDefault="00FC7321" w:rsidP="00583D19">
            <w:pPr>
              <w:rPr>
                <w:lang w:val="fr-FR"/>
              </w:rPr>
            </w:pPr>
          </w:p>
          <w:p w:rsidR="00FC7321" w:rsidRDefault="00FC7321" w:rsidP="00583D19">
            <w:pPr>
              <w:rPr>
                <w:lang w:val="fr-FR"/>
              </w:rPr>
            </w:pPr>
          </w:p>
          <w:p w:rsidR="00FC7321" w:rsidRPr="008426F9" w:rsidRDefault="00FC7321" w:rsidP="00583D19">
            <w:pPr>
              <w:rPr>
                <w:lang w:val="fr-FR"/>
              </w:rPr>
            </w:pPr>
          </w:p>
        </w:tc>
      </w:tr>
      <w:tr w:rsidR="00FC7321" w:rsidRPr="007564FD" w:rsidTr="00583D19">
        <w:tc>
          <w:tcPr>
            <w:tcW w:w="2952" w:type="dxa"/>
          </w:tcPr>
          <w:p w:rsidR="00FC7321" w:rsidRDefault="00FC7321" w:rsidP="00583D19">
            <w:pPr>
              <w:rPr>
                <w:lang w:val="fr-FR"/>
              </w:rPr>
            </w:pPr>
            <w:r>
              <w:rPr>
                <w:lang w:val="fr-FR"/>
              </w:rPr>
              <w:t>Les taxes (TPS, TPV et TVH)</w:t>
            </w:r>
          </w:p>
          <w:p w:rsidR="00FC7321" w:rsidRPr="000A4CA9" w:rsidRDefault="00FC7321" w:rsidP="00583D19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fr-FR"/>
              </w:rPr>
            </w:pPr>
            <w:r>
              <w:rPr>
                <w:lang w:val="fr-FR"/>
              </w:rPr>
              <w:t>Cas spécial : Québec et IPE</w:t>
            </w:r>
          </w:p>
        </w:tc>
        <w:tc>
          <w:tcPr>
            <w:tcW w:w="2952" w:type="dxa"/>
          </w:tcPr>
          <w:p w:rsidR="00FC7321" w:rsidRDefault="00FC7321" w:rsidP="00583D19">
            <w:pPr>
              <w:rPr>
                <w:lang w:val="fr-FR"/>
              </w:rPr>
            </w:pPr>
            <w:r>
              <w:rPr>
                <w:lang w:val="fr-FR"/>
              </w:rPr>
              <w:t>Pouvoir calculer le prix d’un objet ou service lorsqu’on ajoute les taxes</w:t>
            </w:r>
          </w:p>
        </w:tc>
        <w:tc>
          <w:tcPr>
            <w:tcW w:w="2952" w:type="dxa"/>
          </w:tcPr>
          <w:p w:rsidR="00FC7321" w:rsidRDefault="00FC7321" w:rsidP="00583D19">
            <w:pPr>
              <w:rPr>
                <w:lang w:val="fr-FR"/>
              </w:rPr>
            </w:pPr>
            <w:r>
              <w:rPr>
                <w:lang w:val="fr-FR"/>
              </w:rPr>
              <w:t>p. 32 #2</w:t>
            </w:r>
          </w:p>
          <w:p w:rsidR="00FC7321" w:rsidRDefault="00FC7321" w:rsidP="00583D19">
            <w:pPr>
              <w:rPr>
                <w:lang w:val="fr-FR"/>
              </w:rPr>
            </w:pPr>
            <w:r>
              <w:rPr>
                <w:lang w:val="fr-FR"/>
              </w:rPr>
              <w:t>p. 37 #2</w:t>
            </w:r>
          </w:p>
          <w:p w:rsidR="00FC7321" w:rsidRDefault="00FC7321" w:rsidP="00583D19">
            <w:pPr>
              <w:rPr>
                <w:lang w:val="fr-FR"/>
              </w:rPr>
            </w:pPr>
            <w:r>
              <w:rPr>
                <w:lang w:val="fr-FR"/>
              </w:rPr>
              <w:t>p.50 #6</w:t>
            </w:r>
          </w:p>
          <w:p w:rsidR="00FC7321" w:rsidRDefault="00FC7321" w:rsidP="00583D19">
            <w:pPr>
              <w:rPr>
                <w:lang w:val="fr-FR"/>
              </w:rPr>
            </w:pPr>
          </w:p>
          <w:p w:rsidR="00FC7321" w:rsidRDefault="00FC7321" w:rsidP="00583D19">
            <w:pPr>
              <w:rPr>
                <w:lang w:val="fr-FR"/>
              </w:rPr>
            </w:pPr>
          </w:p>
          <w:p w:rsidR="00FC7321" w:rsidRDefault="00FC7321" w:rsidP="00583D19">
            <w:pPr>
              <w:rPr>
                <w:lang w:val="fr-FR"/>
              </w:rPr>
            </w:pPr>
          </w:p>
          <w:p w:rsidR="00FC7321" w:rsidRDefault="00FC7321" w:rsidP="00583D19">
            <w:pPr>
              <w:rPr>
                <w:lang w:val="fr-FR"/>
              </w:rPr>
            </w:pPr>
          </w:p>
          <w:p w:rsidR="00FC7321" w:rsidRPr="008426F9" w:rsidRDefault="00FC7321" w:rsidP="00583D19">
            <w:pPr>
              <w:rPr>
                <w:lang w:val="fr-FR"/>
              </w:rPr>
            </w:pPr>
          </w:p>
        </w:tc>
      </w:tr>
      <w:tr w:rsidR="00FC7321" w:rsidRPr="007564FD" w:rsidTr="00583D19">
        <w:tc>
          <w:tcPr>
            <w:tcW w:w="2952" w:type="dxa"/>
          </w:tcPr>
          <w:p w:rsidR="00FC7321" w:rsidRDefault="00FC7321" w:rsidP="00583D19">
            <w:pPr>
              <w:rPr>
                <w:lang w:val="fr-FR"/>
              </w:rPr>
            </w:pPr>
            <w:r>
              <w:rPr>
                <w:lang w:val="fr-FR"/>
              </w:rPr>
              <w:t>Les soldes</w:t>
            </w:r>
          </w:p>
        </w:tc>
        <w:tc>
          <w:tcPr>
            <w:tcW w:w="2952" w:type="dxa"/>
          </w:tcPr>
          <w:p w:rsidR="00FC7321" w:rsidRDefault="00FC7321" w:rsidP="00583D19">
            <w:pPr>
              <w:rPr>
                <w:lang w:val="fr-FR"/>
              </w:rPr>
            </w:pPr>
            <w:r>
              <w:rPr>
                <w:lang w:val="fr-FR"/>
              </w:rPr>
              <w:t>Pouvoir calculer le prix d’un objet qui est en solde (réduction de prix)</w:t>
            </w:r>
          </w:p>
        </w:tc>
        <w:tc>
          <w:tcPr>
            <w:tcW w:w="2952" w:type="dxa"/>
          </w:tcPr>
          <w:p w:rsidR="00FC7321" w:rsidRDefault="00FC7321" w:rsidP="00583D19">
            <w:pPr>
              <w:rPr>
                <w:lang w:val="fr-FR"/>
              </w:rPr>
            </w:pPr>
            <w:r>
              <w:rPr>
                <w:lang w:val="fr-FR"/>
              </w:rPr>
              <w:t>p. 37 #1, 2, 4, 5</w:t>
            </w:r>
          </w:p>
          <w:p w:rsidR="00FC7321" w:rsidRDefault="00FC7321" w:rsidP="00583D19">
            <w:pPr>
              <w:rPr>
                <w:lang w:val="fr-FR"/>
              </w:rPr>
            </w:pPr>
            <w:r>
              <w:rPr>
                <w:lang w:val="fr-FR"/>
              </w:rPr>
              <w:t>p. 50 #6</w:t>
            </w:r>
          </w:p>
          <w:p w:rsidR="00FC7321" w:rsidRDefault="00FC7321" w:rsidP="00583D19">
            <w:pPr>
              <w:rPr>
                <w:lang w:val="fr-FR"/>
              </w:rPr>
            </w:pPr>
          </w:p>
          <w:p w:rsidR="00FC7321" w:rsidRDefault="00FC7321" w:rsidP="00583D19">
            <w:pPr>
              <w:rPr>
                <w:lang w:val="fr-FR"/>
              </w:rPr>
            </w:pPr>
          </w:p>
          <w:p w:rsidR="00FC7321" w:rsidRDefault="00FC7321" w:rsidP="00583D19">
            <w:pPr>
              <w:rPr>
                <w:lang w:val="fr-FR"/>
              </w:rPr>
            </w:pPr>
          </w:p>
          <w:p w:rsidR="00FC7321" w:rsidRDefault="00FC7321" w:rsidP="00583D19">
            <w:pPr>
              <w:rPr>
                <w:lang w:val="fr-FR"/>
              </w:rPr>
            </w:pPr>
          </w:p>
          <w:p w:rsidR="00FC7321" w:rsidRPr="008426F9" w:rsidRDefault="00FC7321" w:rsidP="00583D19">
            <w:pPr>
              <w:rPr>
                <w:lang w:val="fr-FR"/>
              </w:rPr>
            </w:pPr>
          </w:p>
        </w:tc>
      </w:tr>
      <w:tr w:rsidR="00FC7321" w:rsidRPr="007564FD" w:rsidTr="00583D19">
        <w:tc>
          <w:tcPr>
            <w:tcW w:w="2952" w:type="dxa"/>
          </w:tcPr>
          <w:p w:rsidR="00FC7321" w:rsidRDefault="00FC7321" w:rsidP="00583D19">
            <w:pPr>
              <w:rPr>
                <w:lang w:val="fr-FR"/>
              </w:rPr>
            </w:pPr>
            <w:r>
              <w:rPr>
                <w:lang w:val="fr-FR"/>
              </w:rPr>
              <w:t>La conversion de devises</w:t>
            </w:r>
          </w:p>
        </w:tc>
        <w:tc>
          <w:tcPr>
            <w:tcW w:w="2952" w:type="dxa"/>
          </w:tcPr>
          <w:p w:rsidR="00FC7321" w:rsidRDefault="00FC7321" w:rsidP="00583D19">
            <w:pPr>
              <w:rPr>
                <w:lang w:val="fr-FR"/>
              </w:rPr>
            </w:pPr>
            <w:r>
              <w:rPr>
                <w:lang w:val="fr-FR"/>
              </w:rPr>
              <w:t>Pouvoir convertir d’une devise à l’autre lorsque donné le facteur de conversion</w:t>
            </w:r>
          </w:p>
        </w:tc>
        <w:tc>
          <w:tcPr>
            <w:tcW w:w="2952" w:type="dxa"/>
          </w:tcPr>
          <w:p w:rsidR="00FC7321" w:rsidRDefault="00FC7321" w:rsidP="00583D19">
            <w:pPr>
              <w:rPr>
                <w:lang w:val="fr-FR"/>
              </w:rPr>
            </w:pPr>
            <w:r>
              <w:rPr>
                <w:lang w:val="fr-FR"/>
              </w:rPr>
              <w:t>p. 47 # 4, 5</w:t>
            </w:r>
          </w:p>
          <w:p w:rsidR="00FC7321" w:rsidRDefault="00FC7321" w:rsidP="00583D19">
            <w:pPr>
              <w:rPr>
                <w:lang w:val="fr-FR"/>
              </w:rPr>
            </w:pPr>
            <w:r>
              <w:rPr>
                <w:lang w:val="fr-FR"/>
              </w:rPr>
              <w:t>p. 51 #8, 9</w:t>
            </w:r>
          </w:p>
          <w:p w:rsidR="00FC7321" w:rsidRDefault="00FC7321" w:rsidP="00583D19">
            <w:pPr>
              <w:rPr>
                <w:lang w:val="fr-FR"/>
              </w:rPr>
            </w:pPr>
          </w:p>
          <w:p w:rsidR="00FC7321" w:rsidRDefault="00FC7321" w:rsidP="00583D19">
            <w:pPr>
              <w:rPr>
                <w:lang w:val="fr-FR"/>
              </w:rPr>
            </w:pPr>
          </w:p>
          <w:p w:rsidR="00FC7321" w:rsidRDefault="00FC7321" w:rsidP="00583D19">
            <w:pPr>
              <w:rPr>
                <w:lang w:val="fr-FR"/>
              </w:rPr>
            </w:pPr>
          </w:p>
          <w:p w:rsidR="00FC7321" w:rsidRDefault="00FC7321" w:rsidP="00583D19">
            <w:pPr>
              <w:rPr>
                <w:lang w:val="fr-FR"/>
              </w:rPr>
            </w:pPr>
          </w:p>
          <w:p w:rsidR="00FC7321" w:rsidRPr="008426F9" w:rsidRDefault="00FC7321" w:rsidP="00583D19">
            <w:pPr>
              <w:rPr>
                <w:lang w:val="fr-FR"/>
              </w:rPr>
            </w:pPr>
          </w:p>
        </w:tc>
      </w:tr>
    </w:tbl>
    <w:p w:rsidR="00FC7321" w:rsidRDefault="00FC7321" w:rsidP="00FC7321">
      <w:pPr>
        <w:rPr>
          <w:b/>
          <w:lang w:val="fr-FR"/>
        </w:rPr>
      </w:pPr>
      <w:r>
        <w:rPr>
          <w:b/>
          <w:u w:val="single"/>
          <w:lang w:val="fr-FR"/>
        </w:rPr>
        <w:lastRenderedPageBreak/>
        <w:t>Chapitre 3</w:t>
      </w:r>
      <w:r w:rsidRPr="00044853">
        <w:rPr>
          <w:b/>
          <w:lang w:val="fr-FR"/>
        </w:rPr>
        <w:t>:</w:t>
      </w:r>
      <w:r>
        <w:rPr>
          <w:b/>
          <w:lang w:val="fr-FR"/>
        </w:rPr>
        <w:t xml:space="preserve"> Gagner un salaire</w:t>
      </w:r>
    </w:p>
    <w:p w:rsidR="00FC7321" w:rsidRDefault="00FC7321" w:rsidP="00FC7321">
      <w:pPr>
        <w:rPr>
          <w:sz w:val="36"/>
          <w:szCs w:val="36"/>
          <w:lang w:val="fr-FR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FC7321" w:rsidRPr="007564FD" w:rsidTr="00583D19">
        <w:tc>
          <w:tcPr>
            <w:tcW w:w="2952" w:type="dxa"/>
          </w:tcPr>
          <w:p w:rsidR="00FC7321" w:rsidRPr="007B0C53" w:rsidRDefault="00FC7321" w:rsidP="00583D19">
            <w:pPr>
              <w:jc w:val="center"/>
              <w:rPr>
                <w:b/>
                <w:lang w:val="fr-FR"/>
              </w:rPr>
            </w:pPr>
            <w:r w:rsidRPr="007B0C53">
              <w:rPr>
                <w:b/>
                <w:lang w:val="fr-FR"/>
              </w:rPr>
              <w:t>Connaissances</w:t>
            </w:r>
          </w:p>
        </w:tc>
        <w:tc>
          <w:tcPr>
            <w:tcW w:w="2952" w:type="dxa"/>
          </w:tcPr>
          <w:p w:rsidR="00FC7321" w:rsidRPr="007B0C53" w:rsidRDefault="00FC7321" w:rsidP="00583D19">
            <w:pPr>
              <w:jc w:val="center"/>
              <w:rPr>
                <w:b/>
                <w:lang w:val="fr-FR"/>
              </w:rPr>
            </w:pPr>
            <w:r w:rsidRPr="007B0C53">
              <w:rPr>
                <w:b/>
                <w:lang w:val="fr-FR"/>
              </w:rPr>
              <w:t>Habiletés</w:t>
            </w:r>
          </w:p>
        </w:tc>
        <w:tc>
          <w:tcPr>
            <w:tcW w:w="2952" w:type="dxa"/>
          </w:tcPr>
          <w:p w:rsidR="00FC7321" w:rsidRPr="007B0C53" w:rsidRDefault="00FC7321" w:rsidP="00583D19">
            <w:pPr>
              <w:jc w:val="center"/>
              <w:rPr>
                <w:b/>
                <w:lang w:val="fr-FR"/>
              </w:rPr>
            </w:pPr>
            <w:r w:rsidRPr="007B0C53">
              <w:rPr>
                <w:b/>
                <w:lang w:val="fr-FR"/>
              </w:rPr>
              <w:t>Problèmes de Pratique</w:t>
            </w:r>
          </w:p>
        </w:tc>
      </w:tr>
      <w:tr w:rsidR="00FC7321" w:rsidRPr="00FC7321" w:rsidTr="00583D19">
        <w:tc>
          <w:tcPr>
            <w:tcW w:w="2952" w:type="dxa"/>
          </w:tcPr>
          <w:p w:rsidR="00FC7321" w:rsidRDefault="00FC7321" w:rsidP="00583D19">
            <w:pPr>
              <w:rPr>
                <w:lang w:val="fr-FR"/>
              </w:rPr>
            </w:pPr>
            <w:r>
              <w:rPr>
                <w:lang w:val="fr-FR"/>
              </w:rPr>
              <w:t>Types de salaires (horaire, hebdomadaire, mensuel, annuel, minimum)</w:t>
            </w:r>
          </w:p>
        </w:tc>
        <w:tc>
          <w:tcPr>
            <w:tcW w:w="2952" w:type="dxa"/>
          </w:tcPr>
          <w:p w:rsidR="00FC7321" w:rsidRDefault="00FC7321" w:rsidP="00583D19">
            <w:pPr>
              <w:rPr>
                <w:lang w:val="fr-FR"/>
              </w:rPr>
            </w:pPr>
          </w:p>
        </w:tc>
        <w:tc>
          <w:tcPr>
            <w:tcW w:w="2952" w:type="dxa"/>
          </w:tcPr>
          <w:p w:rsidR="00FC7321" w:rsidRDefault="00FC7321" w:rsidP="00583D19">
            <w:pPr>
              <w:rPr>
                <w:lang w:val="fr-FR"/>
              </w:rPr>
            </w:pPr>
          </w:p>
          <w:p w:rsidR="00FC7321" w:rsidRDefault="00FC7321" w:rsidP="00583D19">
            <w:pPr>
              <w:rPr>
                <w:lang w:val="fr-FR"/>
              </w:rPr>
            </w:pPr>
          </w:p>
          <w:p w:rsidR="00FC7321" w:rsidRDefault="00FC7321" w:rsidP="00583D19">
            <w:pPr>
              <w:rPr>
                <w:lang w:val="fr-FR"/>
              </w:rPr>
            </w:pPr>
          </w:p>
          <w:p w:rsidR="00FC7321" w:rsidRDefault="00FC7321" w:rsidP="00583D19">
            <w:pPr>
              <w:rPr>
                <w:lang w:val="fr-FR"/>
              </w:rPr>
            </w:pPr>
          </w:p>
          <w:p w:rsidR="00FC7321" w:rsidRDefault="00FC7321" w:rsidP="00583D19">
            <w:pPr>
              <w:rPr>
                <w:lang w:val="fr-FR"/>
              </w:rPr>
            </w:pPr>
          </w:p>
          <w:p w:rsidR="00FC7321" w:rsidRPr="008426F9" w:rsidRDefault="00FC7321" w:rsidP="00583D19">
            <w:pPr>
              <w:rPr>
                <w:lang w:val="fr-FR"/>
              </w:rPr>
            </w:pPr>
          </w:p>
        </w:tc>
      </w:tr>
      <w:tr w:rsidR="00FC7321" w:rsidRPr="007564FD" w:rsidTr="00583D19">
        <w:tc>
          <w:tcPr>
            <w:tcW w:w="2952" w:type="dxa"/>
          </w:tcPr>
          <w:p w:rsidR="00FC7321" w:rsidRDefault="00FC7321" w:rsidP="00583D19">
            <w:pPr>
              <w:rPr>
                <w:lang w:val="fr-FR"/>
              </w:rPr>
            </w:pPr>
            <w:r>
              <w:rPr>
                <w:lang w:val="fr-FR"/>
              </w:rPr>
              <w:t>Salaire Brut</w:t>
            </w:r>
          </w:p>
        </w:tc>
        <w:tc>
          <w:tcPr>
            <w:tcW w:w="2952" w:type="dxa"/>
          </w:tcPr>
          <w:p w:rsidR="00FC7321" w:rsidRDefault="00FC7321" w:rsidP="00583D19">
            <w:pPr>
              <w:rPr>
                <w:lang w:val="fr-FR"/>
              </w:rPr>
            </w:pPr>
            <w:r>
              <w:rPr>
                <w:lang w:val="fr-FR"/>
              </w:rPr>
              <w:t>Pouvoir calculer le salaire brut d’après le type de salaire</w:t>
            </w:r>
          </w:p>
        </w:tc>
        <w:tc>
          <w:tcPr>
            <w:tcW w:w="2952" w:type="dxa"/>
          </w:tcPr>
          <w:p w:rsidR="00FC7321" w:rsidRDefault="00FC7321" w:rsidP="00583D19">
            <w:pPr>
              <w:rPr>
                <w:lang w:val="fr-FR"/>
              </w:rPr>
            </w:pPr>
            <w:r>
              <w:rPr>
                <w:lang w:val="fr-FR"/>
              </w:rPr>
              <w:t>p. 60#1a</w:t>
            </w:r>
          </w:p>
          <w:p w:rsidR="00FC7321" w:rsidRDefault="00FC7321" w:rsidP="00583D19">
            <w:pPr>
              <w:rPr>
                <w:lang w:val="fr-FR"/>
              </w:rPr>
            </w:pPr>
            <w:r>
              <w:rPr>
                <w:lang w:val="fr-FR"/>
              </w:rPr>
              <w:t>p. 61 #7</w:t>
            </w:r>
          </w:p>
          <w:p w:rsidR="00FC7321" w:rsidRDefault="00FC7321" w:rsidP="00583D19">
            <w:pPr>
              <w:rPr>
                <w:lang w:val="fr-FR"/>
              </w:rPr>
            </w:pPr>
            <w:r>
              <w:rPr>
                <w:lang w:val="fr-FR"/>
              </w:rPr>
              <w:t>p. 87 #2a</w:t>
            </w:r>
          </w:p>
          <w:p w:rsidR="00FC7321" w:rsidRDefault="00FC7321" w:rsidP="00583D19">
            <w:pPr>
              <w:rPr>
                <w:lang w:val="fr-FR"/>
              </w:rPr>
            </w:pPr>
          </w:p>
          <w:p w:rsidR="00FC7321" w:rsidRDefault="00FC7321" w:rsidP="00583D19">
            <w:pPr>
              <w:rPr>
                <w:lang w:val="fr-FR"/>
              </w:rPr>
            </w:pPr>
          </w:p>
          <w:p w:rsidR="00FC7321" w:rsidRPr="008426F9" w:rsidRDefault="00FC7321" w:rsidP="00583D19">
            <w:pPr>
              <w:rPr>
                <w:lang w:val="fr-FR"/>
              </w:rPr>
            </w:pPr>
          </w:p>
        </w:tc>
      </w:tr>
      <w:tr w:rsidR="00FC7321" w:rsidRPr="007564FD" w:rsidTr="00583D19">
        <w:tc>
          <w:tcPr>
            <w:tcW w:w="2952" w:type="dxa"/>
          </w:tcPr>
          <w:p w:rsidR="00FC7321" w:rsidRPr="00D068EC" w:rsidRDefault="00FC7321" w:rsidP="00583D19">
            <w:pPr>
              <w:rPr>
                <w:lang w:val="fr-FR"/>
              </w:rPr>
            </w:pPr>
            <w:r>
              <w:rPr>
                <w:lang w:val="fr-FR"/>
              </w:rPr>
              <w:t>Différentes façons de gagner de l’argent (commissions, à la pièce, par contrat)</w:t>
            </w:r>
          </w:p>
        </w:tc>
        <w:tc>
          <w:tcPr>
            <w:tcW w:w="2952" w:type="dxa"/>
          </w:tcPr>
          <w:p w:rsidR="00FC7321" w:rsidRDefault="00FC7321" w:rsidP="00583D19">
            <w:pPr>
              <w:rPr>
                <w:lang w:val="fr-FR"/>
              </w:rPr>
            </w:pPr>
            <w:r>
              <w:rPr>
                <w:lang w:val="fr-FR"/>
              </w:rPr>
              <w:t>Pouvoir calculer le salaire brut d’après les différentes façons de gagner l’argent</w:t>
            </w:r>
          </w:p>
        </w:tc>
        <w:tc>
          <w:tcPr>
            <w:tcW w:w="2952" w:type="dxa"/>
          </w:tcPr>
          <w:p w:rsidR="00FC7321" w:rsidRDefault="00FC7321" w:rsidP="00583D19">
            <w:pPr>
              <w:rPr>
                <w:lang w:val="fr-FR"/>
              </w:rPr>
            </w:pPr>
            <w:r>
              <w:rPr>
                <w:lang w:val="fr-FR"/>
              </w:rPr>
              <w:t xml:space="preserve">p. 69 #3a </w:t>
            </w:r>
          </w:p>
          <w:p w:rsidR="00FC7321" w:rsidRDefault="00FC7321" w:rsidP="00583D19">
            <w:pPr>
              <w:rPr>
                <w:lang w:val="fr-FR"/>
              </w:rPr>
            </w:pPr>
          </w:p>
          <w:p w:rsidR="00FC7321" w:rsidRDefault="00FC7321" w:rsidP="00583D19">
            <w:pPr>
              <w:rPr>
                <w:lang w:val="fr-FR"/>
              </w:rPr>
            </w:pPr>
          </w:p>
          <w:p w:rsidR="00FC7321" w:rsidRDefault="00FC7321" w:rsidP="00583D19">
            <w:pPr>
              <w:rPr>
                <w:lang w:val="fr-FR"/>
              </w:rPr>
            </w:pPr>
          </w:p>
          <w:p w:rsidR="00FC7321" w:rsidRDefault="00FC7321" w:rsidP="00583D19">
            <w:pPr>
              <w:rPr>
                <w:lang w:val="fr-FR"/>
              </w:rPr>
            </w:pPr>
          </w:p>
          <w:p w:rsidR="00FC7321" w:rsidRDefault="00FC7321" w:rsidP="00583D19">
            <w:pPr>
              <w:rPr>
                <w:lang w:val="fr-FR"/>
              </w:rPr>
            </w:pPr>
          </w:p>
          <w:p w:rsidR="00FC7321" w:rsidRPr="008426F9" w:rsidRDefault="00FC7321" w:rsidP="00583D19">
            <w:pPr>
              <w:rPr>
                <w:lang w:val="fr-FR"/>
              </w:rPr>
            </w:pPr>
          </w:p>
        </w:tc>
      </w:tr>
      <w:tr w:rsidR="00FC7321" w:rsidRPr="007564FD" w:rsidTr="00583D19">
        <w:tc>
          <w:tcPr>
            <w:tcW w:w="2952" w:type="dxa"/>
          </w:tcPr>
          <w:p w:rsidR="00FC7321" w:rsidRDefault="00FC7321" w:rsidP="00583D19">
            <w:pPr>
              <w:rPr>
                <w:lang w:val="fr-FR"/>
              </w:rPr>
            </w:pPr>
            <w:r>
              <w:rPr>
                <w:lang w:val="fr-FR"/>
              </w:rPr>
              <w:t xml:space="preserve">Différentes façons de gagner de l’argent supplémentaire (pourboires, primes, allocations d’isolement, prime de risque, prime de quart, heures </w:t>
            </w:r>
            <w:proofErr w:type="spellStart"/>
            <w:r>
              <w:rPr>
                <w:lang w:val="fr-FR"/>
              </w:rPr>
              <w:t>supplementaires</w:t>
            </w:r>
            <w:proofErr w:type="spellEnd"/>
            <w:r>
              <w:rPr>
                <w:lang w:val="fr-FR"/>
              </w:rPr>
              <w:t>)</w:t>
            </w:r>
          </w:p>
        </w:tc>
        <w:tc>
          <w:tcPr>
            <w:tcW w:w="2952" w:type="dxa"/>
          </w:tcPr>
          <w:p w:rsidR="00FC7321" w:rsidRDefault="00FC7321" w:rsidP="00583D19">
            <w:pPr>
              <w:rPr>
                <w:lang w:val="fr-FR"/>
              </w:rPr>
            </w:pPr>
            <w:r>
              <w:rPr>
                <w:lang w:val="fr-FR"/>
              </w:rPr>
              <w:t>Pouvoir calculer le salaire brut supplémentaire</w:t>
            </w:r>
          </w:p>
        </w:tc>
        <w:tc>
          <w:tcPr>
            <w:tcW w:w="2952" w:type="dxa"/>
          </w:tcPr>
          <w:p w:rsidR="00FC7321" w:rsidRDefault="00FC7321" w:rsidP="00583D19">
            <w:pPr>
              <w:rPr>
                <w:lang w:val="fr-FR"/>
              </w:rPr>
            </w:pPr>
            <w:r>
              <w:rPr>
                <w:lang w:val="fr-FR"/>
              </w:rPr>
              <w:t>p. 61 #6</w:t>
            </w:r>
          </w:p>
          <w:p w:rsidR="00FC7321" w:rsidRDefault="00FC7321" w:rsidP="00583D19">
            <w:pPr>
              <w:rPr>
                <w:lang w:val="fr-FR"/>
              </w:rPr>
            </w:pPr>
            <w:r>
              <w:rPr>
                <w:lang w:val="fr-FR"/>
              </w:rPr>
              <w:t>p. 76 #1, 3, 5, 8a</w:t>
            </w:r>
          </w:p>
          <w:p w:rsidR="00FC7321" w:rsidRDefault="00FC7321" w:rsidP="00583D19">
            <w:pPr>
              <w:rPr>
                <w:lang w:val="fr-FR"/>
              </w:rPr>
            </w:pPr>
            <w:r>
              <w:rPr>
                <w:lang w:val="fr-FR"/>
              </w:rPr>
              <w:t>p. 89 #2</w:t>
            </w:r>
          </w:p>
          <w:p w:rsidR="00FC7321" w:rsidRDefault="00FC7321" w:rsidP="00583D19">
            <w:pPr>
              <w:rPr>
                <w:lang w:val="fr-FR"/>
              </w:rPr>
            </w:pPr>
          </w:p>
          <w:p w:rsidR="00FC7321" w:rsidRDefault="00FC7321" w:rsidP="00583D19">
            <w:pPr>
              <w:rPr>
                <w:lang w:val="fr-FR"/>
              </w:rPr>
            </w:pPr>
          </w:p>
          <w:p w:rsidR="00FC7321" w:rsidRDefault="00FC7321" w:rsidP="00583D19">
            <w:pPr>
              <w:rPr>
                <w:lang w:val="fr-FR"/>
              </w:rPr>
            </w:pPr>
          </w:p>
          <w:p w:rsidR="00FC7321" w:rsidRDefault="00FC7321" w:rsidP="00583D19">
            <w:pPr>
              <w:rPr>
                <w:lang w:val="fr-FR"/>
              </w:rPr>
            </w:pPr>
          </w:p>
          <w:p w:rsidR="00FC7321" w:rsidRDefault="00FC7321" w:rsidP="00583D19">
            <w:pPr>
              <w:rPr>
                <w:lang w:val="fr-FR"/>
              </w:rPr>
            </w:pPr>
          </w:p>
          <w:p w:rsidR="00FC7321" w:rsidRDefault="00FC7321" w:rsidP="00583D19">
            <w:pPr>
              <w:rPr>
                <w:lang w:val="fr-FR"/>
              </w:rPr>
            </w:pPr>
          </w:p>
          <w:p w:rsidR="00FC7321" w:rsidRPr="008426F9" w:rsidRDefault="00FC7321" w:rsidP="00583D19">
            <w:pPr>
              <w:rPr>
                <w:lang w:val="fr-FR"/>
              </w:rPr>
            </w:pPr>
          </w:p>
        </w:tc>
      </w:tr>
      <w:tr w:rsidR="00FC7321" w:rsidRPr="007564FD" w:rsidTr="00583D19">
        <w:tc>
          <w:tcPr>
            <w:tcW w:w="2952" w:type="dxa"/>
          </w:tcPr>
          <w:p w:rsidR="00FC7321" w:rsidRDefault="00FC7321" w:rsidP="00583D19">
            <w:pPr>
              <w:rPr>
                <w:lang w:val="fr-FR"/>
              </w:rPr>
            </w:pPr>
            <w:r>
              <w:rPr>
                <w:lang w:val="fr-FR"/>
              </w:rPr>
              <w:t>Retenues (</w:t>
            </w:r>
            <w:proofErr w:type="spellStart"/>
            <w:r>
              <w:rPr>
                <w:lang w:val="fr-FR"/>
              </w:rPr>
              <w:t>côtisations</w:t>
            </w:r>
            <w:proofErr w:type="spellEnd"/>
            <w:r>
              <w:rPr>
                <w:lang w:val="fr-FR"/>
              </w:rPr>
              <w:t xml:space="preserve"> syndicales, pension, assurance-emploi, impôts)</w:t>
            </w:r>
          </w:p>
        </w:tc>
        <w:tc>
          <w:tcPr>
            <w:tcW w:w="2952" w:type="dxa"/>
          </w:tcPr>
          <w:p w:rsidR="00FC7321" w:rsidRDefault="00FC7321" w:rsidP="00583D19">
            <w:pPr>
              <w:rPr>
                <w:lang w:val="fr-FR"/>
              </w:rPr>
            </w:pPr>
            <w:r>
              <w:rPr>
                <w:lang w:val="fr-FR"/>
              </w:rPr>
              <w:t>Pouvoir calculer les retenue d’un salaire brut (n’oublie pas qu’il y a des retenues non-imposables)</w:t>
            </w:r>
          </w:p>
        </w:tc>
        <w:tc>
          <w:tcPr>
            <w:tcW w:w="2952" w:type="dxa"/>
          </w:tcPr>
          <w:p w:rsidR="00FC7321" w:rsidRDefault="00FC7321" w:rsidP="00583D19">
            <w:pPr>
              <w:rPr>
                <w:lang w:val="fr-FR"/>
              </w:rPr>
            </w:pPr>
            <w:r>
              <w:rPr>
                <w:lang w:val="fr-FR"/>
              </w:rPr>
              <w:t>p. 87 #4</w:t>
            </w:r>
          </w:p>
          <w:p w:rsidR="00FC7321" w:rsidRDefault="00FC7321" w:rsidP="00583D19">
            <w:pPr>
              <w:rPr>
                <w:lang w:val="fr-FR"/>
              </w:rPr>
            </w:pPr>
            <w:r>
              <w:rPr>
                <w:lang w:val="fr-FR"/>
              </w:rPr>
              <w:t>FT</w:t>
            </w:r>
          </w:p>
          <w:p w:rsidR="00FC7321" w:rsidRDefault="00FC7321" w:rsidP="00583D19">
            <w:pPr>
              <w:rPr>
                <w:lang w:val="fr-FR"/>
              </w:rPr>
            </w:pPr>
          </w:p>
          <w:p w:rsidR="00FC7321" w:rsidRDefault="00FC7321" w:rsidP="00583D19">
            <w:pPr>
              <w:rPr>
                <w:lang w:val="fr-FR"/>
              </w:rPr>
            </w:pPr>
          </w:p>
          <w:p w:rsidR="00FC7321" w:rsidRDefault="00FC7321" w:rsidP="00583D19">
            <w:pPr>
              <w:rPr>
                <w:lang w:val="fr-FR"/>
              </w:rPr>
            </w:pPr>
          </w:p>
          <w:p w:rsidR="00FC7321" w:rsidRDefault="00FC7321" w:rsidP="00583D19">
            <w:pPr>
              <w:rPr>
                <w:lang w:val="fr-FR"/>
              </w:rPr>
            </w:pPr>
          </w:p>
          <w:p w:rsidR="00FC7321" w:rsidRPr="008426F9" w:rsidRDefault="00FC7321" w:rsidP="00583D19">
            <w:pPr>
              <w:rPr>
                <w:lang w:val="fr-FR"/>
              </w:rPr>
            </w:pPr>
          </w:p>
        </w:tc>
      </w:tr>
      <w:tr w:rsidR="00FC7321" w:rsidRPr="007564FD" w:rsidTr="00583D19">
        <w:tc>
          <w:tcPr>
            <w:tcW w:w="2952" w:type="dxa"/>
          </w:tcPr>
          <w:p w:rsidR="00FC7321" w:rsidRDefault="00FC7321" w:rsidP="00583D19">
            <w:pPr>
              <w:rPr>
                <w:lang w:val="fr-FR"/>
              </w:rPr>
            </w:pPr>
            <w:r>
              <w:rPr>
                <w:lang w:val="fr-FR"/>
              </w:rPr>
              <w:t>Salaire Net</w:t>
            </w:r>
          </w:p>
        </w:tc>
        <w:tc>
          <w:tcPr>
            <w:tcW w:w="2952" w:type="dxa"/>
          </w:tcPr>
          <w:p w:rsidR="00FC7321" w:rsidRDefault="00FC7321" w:rsidP="00583D19">
            <w:pPr>
              <w:rPr>
                <w:lang w:val="fr-FR"/>
              </w:rPr>
            </w:pPr>
            <w:r>
              <w:rPr>
                <w:lang w:val="fr-FR"/>
              </w:rPr>
              <w:t>Pouvoir calculer le salaire net d’après le salaire brut et les retenues</w:t>
            </w:r>
          </w:p>
        </w:tc>
        <w:tc>
          <w:tcPr>
            <w:tcW w:w="2952" w:type="dxa"/>
          </w:tcPr>
          <w:p w:rsidR="00FC7321" w:rsidRDefault="00FC7321" w:rsidP="00583D19">
            <w:pPr>
              <w:rPr>
                <w:lang w:val="fr-FR"/>
              </w:rPr>
            </w:pPr>
            <w:r>
              <w:rPr>
                <w:lang w:val="fr-FR"/>
              </w:rPr>
              <w:t>p. 87 #5</w:t>
            </w:r>
          </w:p>
          <w:p w:rsidR="00FC7321" w:rsidRDefault="00FC7321" w:rsidP="00583D19">
            <w:pPr>
              <w:rPr>
                <w:lang w:val="fr-FR"/>
              </w:rPr>
            </w:pPr>
            <w:r>
              <w:rPr>
                <w:lang w:val="fr-FR"/>
              </w:rPr>
              <w:t>FT</w:t>
            </w:r>
          </w:p>
          <w:p w:rsidR="00FC7321" w:rsidRDefault="00FC7321" w:rsidP="00583D19">
            <w:pPr>
              <w:rPr>
                <w:lang w:val="fr-FR"/>
              </w:rPr>
            </w:pPr>
          </w:p>
          <w:p w:rsidR="00FC7321" w:rsidRDefault="00FC7321" w:rsidP="00583D19">
            <w:pPr>
              <w:rPr>
                <w:lang w:val="fr-FR"/>
              </w:rPr>
            </w:pPr>
          </w:p>
          <w:p w:rsidR="00FC7321" w:rsidRDefault="00FC7321" w:rsidP="00583D19">
            <w:pPr>
              <w:rPr>
                <w:lang w:val="fr-FR"/>
              </w:rPr>
            </w:pPr>
          </w:p>
          <w:p w:rsidR="00FC7321" w:rsidRPr="008426F9" w:rsidRDefault="00FC7321" w:rsidP="00583D19">
            <w:pPr>
              <w:rPr>
                <w:lang w:val="fr-FR"/>
              </w:rPr>
            </w:pPr>
          </w:p>
        </w:tc>
      </w:tr>
    </w:tbl>
    <w:p w:rsidR="00FC7321" w:rsidRDefault="00FC7321" w:rsidP="00FC7321">
      <w:pPr>
        <w:rPr>
          <w:lang w:val="fr-CA"/>
        </w:rPr>
      </w:pPr>
    </w:p>
    <w:p w:rsidR="00FC7321" w:rsidRDefault="00FC7321">
      <w:pPr>
        <w:rPr>
          <w:b/>
          <w:u w:val="single"/>
          <w:lang w:val="fr-FR"/>
        </w:rPr>
      </w:pPr>
    </w:p>
    <w:p w:rsidR="00FC7321" w:rsidRDefault="00FC7321">
      <w:pPr>
        <w:rPr>
          <w:b/>
          <w:u w:val="single"/>
          <w:lang w:val="fr-FR"/>
        </w:rPr>
      </w:pPr>
    </w:p>
    <w:p w:rsidR="00687C0F" w:rsidRDefault="00687C0F">
      <w:pPr>
        <w:rPr>
          <w:b/>
          <w:lang w:val="fr-FR"/>
        </w:rPr>
      </w:pPr>
      <w:r w:rsidRPr="00687C0F">
        <w:rPr>
          <w:b/>
          <w:u w:val="single"/>
          <w:lang w:val="fr-FR"/>
        </w:rPr>
        <w:t xml:space="preserve">Chapitre </w:t>
      </w:r>
      <w:r w:rsidR="00FC7321">
        <w:rPr>
          <w:b/>
          <w:u w:val="single"/>
          <w:lang w:val="fr-FR"/>
        </w:rPr>
        <w:t>5</w:t>
      </w:r>
      <w:r w:rsidR="002B7788">
        <w:rPr>
          <w:b/>
          <w:u w:val="single"/>
          <w:lang w:val="fr-FR"/>
        </w:rPr>
        <w:t> </w:t>
      </w:r>
      <w:r w:rsidR="002B7788">
        <w:rPr>
          <w:b/>
          <w:lang w:val="fr-FR"/>
        </w:rPr>
        <w:t>: La trigonométrie des triangles rectangles</w:t>
      </w:r>
    </w:p>
    <w:p w:rsidR="002B7788" w:rsidRPr="00687C0F" w:rsidRDefault="002B7788">
      <w:pPr>
        <w:rPr>
          <w:lang w:val="fr-FR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291223" w:rsidRPr="00687C0F">
        <w:tc>
          <w:tcPr>
            <w:tcW w:w="2952" w:type="dxa"/>
            <w:vAlign w:val="center"/>
          </w:tcPr>
          <w:p w:rsidR="00291223" w:rsidRPr="00687C0F" w:rsidRDefault="00291223" w:rsidP="00291223">
            <w:pPr>
              <w:jc w:val="center"/>
              <w:rPr>
                <w:b/>
                <w:lang w:val="fr-FR"/>
              </w:rPr>
            </w:pPr>
            <w:r w:rsidRPr="00687C0F">
              <w:rPr>
                <w:b/>
                <w:lang w:val="fr-FR"/>
              </w:rPr>
              <w:t>Connaissances</w:t>
            </w:r>
          </w:p>
        </w:tc>
        <w:tc>
          <w:tcPr>
            <w:tcW w:w="2952" w:type="dxa"/>
            <w:vAlign w:val="center"/>
          </w:tcPr>
          <w:p w:rsidR="00291223" w:rsidRPr="00687C0F" w:rsidRDefault="00291223" w:rsidP="00291223">
            <w:pPr>
              <w:jc w:val="center"/>
              <w:rPr>
                <w:b/>
                <w:lang w:val="fr-FR"/>
              </w:rPr>
            </w:pPr>
            <w:r w:rsidRPr="00687C0F">
              <w:rPr>
                <w:b/>
                <w:lang w:val="fr-FR"/>
              </w:rPr>
              <w:t>Habiletés</w:t>
            </w:r>
          </w:p>
        </w:tc>
        <w:tc>
          <w:tcPr>
            <w:tcW w:w="2952" w:type="dxa"/>
            <w:vAlign w:val="center"/>
          </w:tcPr>
          <w:p w:rsidR="00291223" w:rsidRPr="00687C0F" w:rsidRDefault="00291223" w:rsidP="00291223">
            <w:pPr>
              <w:jc w:val="center"/>
              <w:rPr>
                <w:b/>
                <w:lang w:val="fr-FR"/>
              </w:rPr>
            </w:pPr>
            <w:r w:rsidRPr="00687C0F">
              <w:rPr>
                <w:b/>
                <w:lang w:val="fr-FR"/>
              </w:rPr>
              <w:t>Problèmes de pratique</w:t>
            </w:r>
          </w:p>
        </w:tc>
      </w:tr>
      <w:tr w:rsidR="00291223" w:rsidRPr="007564FD">
        <w:tc>
          <w:tcPr>
            <w:tcW w:w="2952" w:type="dxa"/>
          </w:tcPr>
          <w:p w:rsidR="00291223" w:rsidRDefault="002B7788">
            <w:pPr>
              <w:rPr>
                <w:lang w:val="fr-FR"/>
              </w:rPr>
            </w:pPr>
            <w:r>
              <w:rPr>
                <w:lang w:val="fr-FR"/>
              </w:rPr>
              <w:t>Angles aigus, obtus, plats, rentrants et droits</w:t>
            </w:r>
          </w:p>
        </w:tc>
        <w:tc>
          <w:tcPr>
            <w:tcW w:w="2952" w:type="dxa"/>
          </w:tcPr>
          <w:p w:rsidR="00FD4DC9" w:rsidRPr="002B7788" w:rsidRDefault="002B7788" w:rsidP="002B7788">
            <w:pPr>
              <w:rPr>
                <w:lang w:val="fr-FR"/>
              </w:rPr>
            </w:pPr>
            <w:r w:rsidRPr="002B7788">
              <w:rPr>
                <w:lang w:val="fr-FR"/>
              </w:rPr>
              <w:t>Pouvoir identifier les différents types d’angles</w:t>
            </w:r>
          </w:p>
        </w:tc>
        <w:tc>
          <w:tcPr>
            <w:tcW w:w="2952" w:type="dxa"/>
          </w:tcPr>
          <w:p w:rsidR="00291223" w:rsidRPr="00687C0F" w:rsidRDefault="007564FD">
            <w:pPr>
              <w:rPr>
                <w:lang w:val="fr-FR"/>
              </w:rPr>
            </w:pPr>
            <w:r>
              <w:rPr>
                <w:lang w:val="fr-FR"/>
              </w:rPr>
              <w:t>FT</w:t>
            </w:r>
          </w:p>
        </w:tc>
      </w:tr>
      <w:tr w:rsidR="00291223" w:rsidRPr="007564FD">
        <w:tc>
          <w:tcPr>
            <w:tcW w:w="2952" w:type="dxa"/>
          </w:tcPr>
          <w:p w:rsidR="00291223" w:rsidRPr="00687C0F" w:rsidRDefault="002B7788" w:rsidP="002B7788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Caractéristiques de paires d’angles : Angles supplémentaires, angles complémentaires, angles opposés, angles correspondants, angles alternatifs, angles intérieurs</w:t>
            </w:r>
          </w:p>
        </w:tc>
        <w:tc>
          <w:tcPr>
            <w:tcW w:w="2952" w:type="dxa"/>
          </w:tcPr>
          <w:p w:rsidR="00291223" w:rsidRDefault="002B7788" w:rsidP="002B7788">
            <w:pPr>
              <w:rPr>
                <w:lang w:val="fr-FR"/>
              </w:rPr>
            </w:pPr>
            <w:r>
              <w:rPr>
                <w:lang w:val="fr-FR"/>
              </w:rPr>
              <w:t>Pouvoir identifier la valeur d’angles manquants à l’aide des caractéristiques de paires d’angles.</w:t>
            </w:r>
          </w:p>
          <w:p w:rsidR="002B7788" w:rsidRDefault="002B7788" w:rsidP="002B7788">
            <w:pPr>
              <w:ind w:left="108"/>
              <w:rPr>
                <w:lang w:val="fr-FR"/>
              </w:rPr>
            </w:pPr>
          </w:p>
        </w:tc>
        <w:tc>
          <w:tcPr>
            <w:tcW w:w="2952" w:type="dxa"/>
          </w:tcPr>
          <w:p w:rsidR="003D4052" w:rsidRDefault="007564FD">
            <w:pPr>
              <w:rPr>
                <w:lang w:val="fr-FR"/>
              </w:rPr>
            </w:pPr>
            <w:r>
              <w:rPr>
                <w:lang w:val="fr-FR"/>
              </w:rPr>
              <w:t>FT</w:t>
            </w:r>
          </w:p>
        </w:tc>
      </w:tr>
      <w:tr w:rsidR="00291223" w:rsidRPr="007564FD">
        <w:tc>
          <w:tcPr>
            <w:tcW w:w="2952" w:type="dxa"/>
          </w:tcPr>
          <w:p w:rsidR="00412630" w:rsidRPr="002B7788" w:rsidRDefault="002B7788">
            <w:pPr>
              <w:rPr>
                <w:lang w:val="fr-CA"/>
              </w:rPr>
            </w:pPr>
            <w:r>
              <w:rPr>
                <w:lang w:val="fr-CA"/>
              </w:rPr>
              <w:t>Somme des angles intérieurs = 180</w:t>
            </w:r>
            <w:r>
              <w:rPr>
                <w:vertAlign w:val="superscript"/>
                <w:lang w:val="fr-CA"/>
              </w:rPr>
              <w:t>o</w:t>
            </w:r>
          </w:p>
        </w:tc>
        <w:tc>
          <w:tcPr>
            <w:tcW w:w="2952" w:type="dxa"/>
          </w:tcPr>
          <w:p w:rsidR="00291223" w:rsidRDefault="002B7788" w:rsidP="002B7788">
            <w:pPr>
              <w:ind w:left="108"/>
              <w:rPr>
                <w:lang w:val="fr-FR"/>
              </w:rPr>
            </w:pPr>
            <w:r>
              <w:rPr>
                <w:lang w:val="fr-FR"/>
              </w:rPr>
              <w:t>Pouvoir identifier la valeur d’angles manquants à l’aide de la somme des angles intérieurs</w:t>
            </w:r>
          </w:p>
        </w:tc>
        <w:tc>
          <w:tcPr>
            <w:tcW w:w="2952" w:type="dxa"/>
          </w:tcPr>
          <w:p w:rsidR="003D4052" w:rsidRDefault="007564FD">
            <w:pPr>
              <w:rPr>
                <w:lang w:val="fr-FR"/>
              </w:rPr>
            </w:pPr>
            <w:r>
              <w:rPr>
                <w:lang w:val="fr-FR"/>
              </w:rPr>
              <w:t>FT</w:t>
            </w:r>
          </w:p>
        </w:tc>
      </w:tr>
      <w:tr w:rsidR="00291223" w:rsidRPr="00FC7321">
        <w:tc>
          <w:tcPr>
            <w:tcW w:w="2952" w:type="dxa"/>
          </w:tcPr>
          <w:p w:rsidR="00291223" w:rsidRDefault="002B7788">
            <w:pPr>
              <w:rPr>
                <w:lang w:val="fr-FR"/>
              </w:rPr>
            </w:pPr>
            <w:r>
              <w:rPr>
                <w:lang w:val="fr-FR"/>
              </w:rPr>
              <w:t xml:space="preserve">Mesurer, estimer et </w:t>
            </w:r>
            <w:proofErr w:type="spellStart"/>
            <w:r>
              <w:rPr>
                <w:lang w:val="fr-FR"/>
              </w:rPr>
              <w:t>re-créer</w:t>
            </w:r>
            <w:proofErr w:type="spellEnd"/>
            <w:r>
              <w:rPr>
                <w:lang w:val="fr-FR"/>
              </w:rPr>
              <w:t xml:space="preserve"> et bissecter les angles</w:t>
            </w:r>
          </w:p>
        </w:tc>
        <w:tc>
          <w:tcPr>
            <w:tcW w:w="2952" w:type="dxa"/>
          </w:tcPr>
          <w:p w:rsidR="00291223" w:rsidRDefault="002B7788" w:rsidP="002B7788">
            <w:pPr>
              <w:pStyle w:val="ListParagraph"/>
              <w:numPr>
                <w:ilvl w:val="0"/>
                <w:numId w:val="1"/>
              </w:numPr>
              <w:ind w:left="288" w:hanging="180"/>
              <w:rPr>
                <w:lang w:val="fr-FR"/>
              </w:rPr>
            </w:pPr>
            <w:r>
              <w:rPr>
                <w:lang w:val="fr-FR"/>
              </w:rPr>
              <w:t>Pouvoir mesurer un angle à l’aide d’un rapporteur d’angles</w:t>
            </w:r>
          </w:p>
          <w:p w:rsidR="002B7788" w:rsidRDefault="002B7788" w:rsidP="002B7788">
            <w:pPr>
              <w:pStyle w:val="ListParagraph"/>
              <w:numPr>
                <w:ilvl w:val="0"/>
                <w:numId w:val="1"/>
              </w:numPr>
              <w:ind w:left="288" w:hanging="180"/>
              <w:rPr>
                <w:lang w:val="fr-FR"/>
              </w:rPr>
            </w:pPr>
            <w:r>
              <w:rPr>
                <w:lang w:val="fr-FR"/>
              </w:rPr>
              <w:t>Pouvoir estimer les angles à l’aide des angles de référence</w:t>
            </w:r>
          </w:p>
          <w:p w:rsidR="002B7788" w:rsidRPr="002B7788" w:rsidRDefault="002B7788" w:rsidP="002B7788">
            <w:pPr>
              <w:pStyle w:val="ListParagraph"/>
              <w:numPr>
                <w:ilvl w:val="0"/>
                <w:numId w:val="1"/>
              </w:numPr>
              <w:ind w:left="288" w:hanging="180"/>
              <w:rPr>
                <w:lang w:val="fr-FR"/>
              </w:rPr>
            </w:pPr>
            <w:r>
              <w:rPr>
                <w:lang w:val="fr-FR"/>
              </w:rPr>
              <w:t xml:space="preserve">Pouvoir </w:t>
            </w:r>
            <w:proofErr w:type="spellStart"/>
            <w:r>
              <w:rPr>
                <w:lang w:val="fr-FR"/>
              </w:rPr>
              <w:t>re-créer</w:t>
            </w:r>
            <w:proofErr w:type="spellEnd"/>
            <w:r>
              <w:rPr>
                <w:lang w:val="fr-FR"/>
              </w:rPr>
              <w:t xml:space="preserve"> et bissecter les angles à l’aide d’un compas</w:t>
            </w:r>
          </w:p>
        </w:tc>
        <w:tc>
          <w:tcPr>
            <w:tcW w:w="2952" w:type="dxa"/>
          </w:tcPr>
          <w:p w:rsidR="007564FD" w:rsidRDefault="007564FD">
            <w:pPr>
              <w:rPr>
                <w:lang w:val="fr-FR"/>
              </w:rPr>
            </w:pPr>
            <w:r>
              <w:rPr>
                <w:lang w:val="fr-FR"/>
              </w:rPr>
              <w:t>p. 284 #1, 5</w:t>
            </w:r>
          </w:p>
          <w:p w:rsidR="007564FD" w:rsidRDefault="007564FD">
            <w:pPr>
              <w:rPr>
                <w:lang w:val="fr-FR"/>
              </w:rPr>
            </w:pPr>
          </w:p>
          <w:p w:rsidR="007564FD" w:rsidRDefault="007564FD">
            <w:pPr>
              <w:rPr>
                <w:lang w:val="fr-FR"/>
              </w:rPr>
            </w:pPr>
            <w:r>
              <w:rPr>
                <w:lang w:val="fr-FR"/>
              </w:rPr>
              <w:t xml:space="preserve">p. 292 #1(mesure, </w:t>
            </w:r>
            <w:proofErr w:type="spellStart"/>
            <w:r>
              <w:rPr>
                <w:lang w:val="fr-FR"/>
              </w:rPr>
              <w:t>re-créer</w:t>
            </w:r>
            <w:proofErr w:type="spellEnd"/>
            <w:r>
              <w:rPr>
                <w:lang w:val="fr-FR"/>
              </w:rPr>
              <w:t xml:space="preserve"> et bissecte les angles donnés)</w:t>
            </w:r>
          </w:p>
        </w:tc>
      </w:tr>
      <w:tr w:rsidR="002B7788" w:rsidRPr="007564FD">
        <w:tc>
          <w:tcPr>
            <w:tcW w:w="2952" w:type="dxa"/>
          </w:tcPr>
          <w:p w:rsidR="002B7788" w:rsidRDefault="002B7788" w:rsidP="00EA7708">
            <w:pPr>
              <w:rPr>
                <w:lang w:val="fr-CA"/>
              </w:rPr>
            </w:pPr>
            <w:r>
              <w:rPr>
                <w:lang w:val="fr-CA"/>
              </w:rPr>
              <w:t>Les droites parallèles</w:t>
            </w:r>
          </w:p>
        </w:tc>
        <w:tc>
          <w:tcPr>
            <w:tcW w:w="2952" w:type="dxa"/>
          </w:tcPr>
          <w:p w:rsidR="002B7788" w:rsidRPr="002B7788" w:rsidRDefault="002B7788" w:rsidP="002B7788">
            <w:pPr>
              <w:ind w:left="108"/>
              <w:rPr>
                <w:lang w:val="fr-FR"/>
              </w:rPr>
            </w:pPr>
            <w:r>
              <w:rPr>
                <w:lang w:val="fr-FR"/>
              </w:rPr>
              <w:t>Pouvoir identifier les droites parallèles coupées par une sécante afin de trouver la valeur des angles manquants</w:t>
            </w:r>
          </w:p>
        </w:tc>
        <w:tc>
          <w:tcPr>
            <w:tcW w:w="2952" w:type="dxa"/>
          </w:tcPr>
          <w:p w:rsidR="002B7788" w:rsidRDefault="007564FD">
            <w:pPr>
              <w:rPr>
                <w:lang w:val="fr-FR"/>
              </w:rPr>
            </w:pPr>
            <w:r>
              <w:rPr>
                <w:lang w:val="fr-FR"/>
              </w:rPr>
              <w:t>p. 315 #4, 5</w:t>
            </w:r>
          </w:p>
          <w:p w:rsidR="007564FD" w:rsidRDefault="007564FD">
            <w:pPr>
              <w:rPr>
                <w:lang w:val="fr-FR"/>
              </w:rPr>
            </w:pPr>
            <w:r>
              <w:rPr>
                <w:lang w:val="fr-FR"/>
              </w:rPr>
              <w:t>FT</w:t>
            </w:r>
          </w:p>
        </w:tc>
      </w:tr>
      <w:tr w:rsidR="002B7788" w:rsidRPr="007564FD">
        <w:tc>
          <w:tcPr>
            <w:tcW w:w="2952" w:type="dxa"/>
          </w:tcPr>
          <w:p w:rsidR="002B7788" w:rsidRPr="002B7788" w:rsidRDefault="002B7788" w:rsidP="00EA7708">
            <w:pPr>
              <w:rPr>
                <w:lang w:val="fr-CA"/>
              </w:rPr>
            </w:pPr>
            <w:r>
              <w:rPr>
                <w:lang w:val="fr-CA"/>
              </w:rPr>
              <w:t>Le théorème de Pythagore</w:t>
            </w:r>
          </w:p>
        </w:tc>
        <w:tc>
          <w:tcPr>
            <w:tcW w:w="2952" w:type="dxa"/>
          </w:tcPr>
          <w:p w:rsidR="002B7788" w:rsidRPr="002B7788" w:rsidRDefault="002B7788" w:rsidP="002B7788">
            <w:pPr>
              <w:ind w:left="108"/>
              <w:rPr>
                <w:lang w:val="fr-FR"/>
              </w:rPr>
            </w:pPr>
            <w:r>
              <w:rPr>
                <w:lang w:val="fr-FR"/>
              </w:rPr>
              <w:t>Pouvoir trouver la valeur d’un côté manquant à l’aide du théorème de Pythagore</w:t>
            </w:r>
          </w:p>
        </w:tc>
        <w:tc>
          <w:tcPr>
            <w:tcW w:w="2952" w:type="dxa"/>
          </w:tcPr>
          <w:p w:rsidR="002B7788" w:rsidRDefault="007564FD">
            <w:pPr>
              <w:rPr>
                <w:lang w:val="fr-FR"/>
              </w:rPr>
            </w:pPr>
            <w:r>
              <w:rPr>
                <w:lang w:val="fr-FR"/>
              </w:rPr>
              <w:t>p. 332 #1, 6, 9, 12</w:t>
            </w:r>
          </w:p>
          <w:p w:rsidR="007564FD" w:rsidRDefault="007564FD">
            <w:pPr>
              <w:rPr>
                <w:lang w:val="fr-FR"/>
              </w:rPr>
            </w:pPr>
          </w:p>
        </w:tc>
      </w:tr>
      <w:tr w:rsidR="002B7788" w:rsidRPr="007564FD">
        <w:tc>
          <w:tcPr>
            <w:tcW w:w="2952" w:type="dxa"/>
          </w:tcPr>
          <w:p w:rsidR="002B7788" w:rsidRDefault="002B7788">
            <w:pPr>
              <w:rPr>
                <w:lang w:val="fr-FR"/>
              </w:rPr>
            </w:pPr>
            <w:r>
              <w:rPr>
                <w:lang w:val="fr-FR"/>
              </w:rPr>
              <w:t>Les triplets de Pythagore</w:t>
            </w:r>
          </w:p>
        </w:tc>
        <w:tc>
          <w:tcPr>
            <w:tcW w:w="2952" w:type="dxa"/>
          </w:tcPr>
          <w:p w:rsidR="002B7788" w:rsidRDefault="002B7788" w:rsidP="002B7788">
            <w:pPr>
              <w:ind w:left="108"/>
              <w:rPr>
                <w:lang w:val="fr-FR"/>
              </w:rPr>
            </w:pPr>
            <w:r>
              <w:rPr>
                <w:lang w:val="fr-FR"/>
              </w:rPr>
              <w:t>Pouvoir identifier les triplets de Pythagore</w:t>
            </w:r>
          </w:p>
        </w:tc>
        <w:tc>
          <w:tcPr>
            <w:tcW w:w="2952" w:type="dxa"/>
          </w:tcPr>
          <w:p w:rsidR="002B7788" w:rsidRDefault="007564FD">
            <w:pPr>
              <w:rPr>
                <w:lang w:val="fr-FR"/>
              </w:rPr>
            </w:pPr>
            <w:r>
              <w:rPr>
                <w:lang w:val="fr-FR"/>
              </w:rPr>
              <w:t>FT</w:t>
            </w:r>
          </w:p>
        </w:tc>
      </w:tr>
      <w:tr w:rsidR="002B7788" w:rsidRPr="007564FD">
        <w:tc>
          <w:tcPr>
            <w:tcW w:w="2952" w:type="dxa"/>
          </w:tcPr>
          <w:p w:rsidR="002B7788" w:rsidRDefault="002B7788">
            <w:pPr>
              <w:rPr>
                <w:lang w:val="fr-FR"/>
              </w:rPr>
            </w:pPr>
            <w:r>
              <w:rPr>
                <w:lang w:val="fr-FR"/>
              </w:rPr>
              <w:t>Les rapports trigonométriques (sinus, cosinus, tangente)</w:t>
            </w:r>
          </w:p>
        </w:tc>
        <w:tc>
          <w:tcPr>
            <w:tcW w:w="2952" w:type="dxa"/>
          </w:tcPr>
          <w:p w:rsidR="002B7788" w:rsidRDefault="002B7788" w:rsidP="002B7788">
            <w:pPr>
              <w:pStyle w:val="ListParagraph"/>
              <w:numPr>
                <w:ilvl w:val="0"/>
                <w:numId w:val="1"/>
              </w:numPr>
              <w:tabs>
                <w:tab w:val="left" w:pos="288"/>
              </w:tabs>
              <w:ind w:left="288" w:hanging="180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  <w:r w:rsidRPr="002B7788">
              <w:rPr>
                <w:lang w:val="fr-FR"/>
              </w:rPr>
              <w:t xml:space="preserve">Pouvoir identifier les côtés adjacents et opposés d’un triangle </w:t>
            </w:r>
          </w:p>
          <w:p w:rsidR="002B7788" w:rsidRDefault="002B7788" w:rsidP="002B7788">
            <w:pPr>
              <w:pStyle w:val="ListParagraph"/>
              <w:numPr>
                <w:ilvl w:val="0"/>
                <w:numId w:val="1"/>
              </w:numPr>
              <w:tabs>
                <w:tab w:val="left" w:pos="288"/>
              </w:tabs>
              <w:ind w:left="288" w:hanging="180"/>
              <w:rPr>
                <w:lang w:val="fr-FR"/>
              </w:rPr>
            </w:pPr>
            <w:r>
              <w:rPr>
                <w:lang w:val="fr-FR"/>
              </w:rPr>
              <w:t>Pouvoir identifier un côté qui manque</w:t>
            </w:r>
          </w:p>
          <w:p w:rsidR="002B7788" w:rsidRPr="002B7788" w:rsidRDefault="002B7788" w:rsidP="002B7788">
            <w:pPr>
              <w:pStyle w:val="ListParagraph"/>
              <w:numPr>
                <w:ilvl w:val="0"/>
                <w:numId w:val="1"/>
              </w:numPr>
              <w:tabs>
                <w:tab w:val="left" w:pos="288"/>
              </w:tabs>
              <w:ind w:left="288" w:hanging="180"/>
              <w:rPr>
                <w:lang w:val="fr-FR"/>
              </w:rPr>
            </w:pPr>
            <w:r>
              <w:rPr>
                <w:lang w:val="fr-FR"/>
              </w:rPr>
              <w:t>Pouvoir identifier un angle qui manque</w:t>
            </w:r>
          </w:p>
        </w:tc>
        <w:tc>
          <w:tcPr>
            <w:tcW w:w="2952" w:type="dxa"/>
          </w:tcPr>
          <w:p w:rsidR="002B7788" w:rsidRDefault="007564FD" w:rsidP="00687C0F">
            <w:pPr>
              <w:rPr>
                <w:lang w:val="fr-FR"/>
              </w:rPr>
            </w:pPr>
            <w:r>
              <w:rPr>
                <w:lang w:val="fr-FR"/>
              </w:rPr>
              <w:t>p. 343 #1, 2</w:t>
            </w:r>
          </w:p>
          <w:p w:rsidR="007564FD" w:rsidRDefault="007564FD" w:rsidP="00687C0F">
            <w:pPr>
              <w:rPr>
                <w:lang w:val="fr-FR"/>
              </w:rPr>
            </w:pPr>
            <w:r>
              <w:rPr>
                <w:lang w:val="fr-FR"/>
              </w:rPr>
              <w:t>p. 351 #1, 2, 3</w:t>
            </w:r>
          </w:p>
          <w:p w:rsidR="007564FD" w:rsidRDefault="007564FD" w:rsidP="00687C0F">
            <w:pPr>
              <w:rPr>
                <w:lang w:val="fr-FR"/>
              </w:rPr>
            </w:pPr>
            <w:r>
              <w:rPr>
                <w:lang w:val="fr-FR"/>
              </w:rPr>
              <w:t>p. 359 #4, 6</w:t>
            </w:r>
          </w:p>
          <w:p w:rsidR="007564FD" w:rsidRDefault="007564FD" w:rsidP="00687C0F">
            <w:pPr>
              <w:rPr>
                <w:lang w:val="fr-FR"/>
              </w:rPr>
            </w:pPr>
            <w:r>
              <w:rPr>
                <w:lang w:val="fr-FR"/>
              </w:rPr>
              <w:t>p. 365 #1, 4, 5, 9</w:t>
            </w:r>
          </w:p>
        </w:tc>
      </w:tr>
    </w:tbl>
    <w:p w:rsidR="002B7788" w:rsidRDefault="002B7788">
      <w:pPr>
        <w:rPr>
          <w:b/>
          <w:u w:val="single"/>
          <w:lang w:val="fr-FR"/>
        </w:rPr>
      </w:pPr>
    </w:p>
    <w:p w:rsidR="002B7788" w:rsidRDefault="002B7788">
      <w:pPr>
        <w:rPr>
          <w:b/>
          <w:u w:val="single"/>
          <w:lang w:val="fr-FR"/>
        </w:rPr>
      </w:pPr>
      <w:bookmarkStart w:id="0" w:name="_GoBack"/>
      <w:bookmarkEnd w:id="0"/>
    </w:p>
    <w:sectPr w:rsidR="002B7788" w:rsidSect="00536C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A300A"/>
    <w:multiLevelType w:val="hybridMultilevel"/>
    <w:tmpl w:val="C3D45132"/>
    <w:lvl w:ilvl="0" w:tplc="4176A3B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030FC"/>
    <w:multiLevelType w:val="hybridMultilevel"/>
    <w:tmpl w:val="D97047D0"/>
    <w:lvl w:ilvl="0" w:tplc="EAA8BC22">
      <w:start w:val="16"/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23"/>
    <w:rsid w:val="00044853"/>
    <w:rsid w:val="00061962"/>
    <w:rsid w:val="000A4CA9"/>
    <w:rsid w:val="001277FF"/>
    <w:rsid w:val="00142A3A"/>
    <w:rsid w:val="00215119"/>
    <w:rsid w:val="00291223"/>
    <w:rsid w:val="002B7788"/>
    <w:rsid w:val="003078BB"/>
    <w:rsid w:val="003B65AB"/>
    <w:rsid w:val="003D4052"/>
    <w:rsid w:val="0040783D"/>
    <w:rsid w:val="00412630"/>
    <w:rsid w:val="00536C6B"/>
    <w:rsid w:val="0057404E"/>
    <w:rsid w:val="005E0D10"/>
    <w:rsid w:val="005F7B65"/>
    <w:rsid w:val="00625905"/>
    <w:rsid w:val="00687C0F"/>
    <w:rsid w:val="006A7ECC"/>
    <w:rsid w:val="006F2259"/>
    <w:rsid w:val="007564FD"/>
    <w:rsid w:val="007B0C53"/>
    <w:rsid w:val="007E2B2F"/>
    <w:rsid w:val="008426F9"/>
    <w:rsid w:val="008C7E5C"/>
    <w:rsid w:val="00BF3D40"/>
    <w:rsid w:val="00C56EFA"/>
    <w:rsid w:val="00C76802"/>
    <w:rsid w:val="00C77316"/>
    <w:rsid w:val="00C93100"/>
    <w:rsid w:val="00CB59FC"/>
    <w:rsid w:val="00D068EC"/>
    <w:rsid w:val="00D96B6C"/>
    <w:rsid w:val="00DF56B3"/>
    <w:rsid w:val="00E73D4B"/>
    <w:rsid w:val="00EA7708"/>
    <w:rsid w:val="00FC7321"/>
    <w:rsid w:val="00FD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891E9E-F727-4E90-B166-8CF83EDC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C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1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310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C73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C7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3386</Characters>
  <Application>Microsoft Office Word</Application>
  <DocSecurity>0</DocSecurity>
  <Lines>188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Révision pour le test formatif – Juin 2007</vt:lpstr>
    </vt:vector>
  </TitlesOfParts>
  <Company>nbdoe</Company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Révision pour le test formatif – Juin 2007</dc:title>
  <dc:creator>nbdoe</dc:creator>
  <cp:lastModifiedBy>Ketch, Laura (ASD-N)</cp:lastModifiedBy>
  <cp:revision>2</cp:revision>
  <cp:lastPrinted>2019-05-22T16:32:00Z</cp:lastPrinted>
  <dcterms:created xsi:type="dcterms:W3CDTF">2019-06-07T15:14:00Z</dcterms:created>
  <dcterms:modified xsi:type="dcterms:W3CDTF">2019-06-07T15:14:00Z</dcterms:modified>
</cp:coreProperties>
</file>