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01" w:rsidRPr="000C6801" w:rsidRDefault="000C6801">
      <w:pPr>
        <w:rPr>
          <w:b/>
          <w:sz w:val="36"/>
          <w:lang w:val="fr-CA"/>
        </w:rPr>
      </w:pPr>
      <w:r w:rsidRPr="000C6801">
        <w:rPr>
          <w:b/>
          <w:sz w:val="36"/>
          <w:lang w:val="fr-CA"/>
        </w:rPr>
        <w:t>Projet Géographie</w:t>
      </w:r>
    </w:p>
    <w:p w:rsidR="00AC7675" w:rsidRPr="00AC7675" w:rsidRDefault="00AC7675" w:rsidP="000C6801">
      <w:pPr>
        <w:rPr>
          <w:i/>
          <w:sz w:val="20"/>
          <w:lang w:val="fr-CA"/>
        </w:rPr>
      </w:pPr>
      <w:r w:rsidRPr="00AC7675">
        <w:rPr>
          <w:i/>
          <w:sz w:val="20"/>
          <w:lang w:val="fr-CA"/>
        </w:rPr>
        <w:t xml:space="preserve">Résultats d’apprentissage </w:t>
      </w:r>
    </w:p>
    <w:p w:rsidR="00AC7675" w:rsidRPr="00AC7675" w:rsidRDefault="00AC7675" w:rsidP="00AC7675">
      <w:pPr>
        <w:pStyle w:val="ListParagraph"/>
        <w:numPr>
          <w:ilvl w:val="0"/>
          <w:numId w:val="4"/>
        </w:numPr>
        <w:rPr>
          <w:i/>
          <w:sz w:val="20"/>
          <w:lang w:val="fr-CA"/>
        </w:rPr>
      </w:pPr>
      <w:r w:rsidRPr="00AC7675">
        <w:rPr>
          <w:i/>
          <w:sz w:val="20"/>
          <w:lang w:val="fr-CA"/>
        </w:rPr>
        <w:t>Faire preuve de sa compréhension des caractéristiques fondamentales du paysage et du climat du Canada (9.2.1)</w:t>
      </w:r>
    </w:p>
    <w:p w:rsidR="00AC7675" w:rsidRPr="00AC7675" w:rsidRDefault="00AC7675" w:rsidP="00AC7675">
      <w:pPr>
        <w:pStyle w:val="ListParagraph"/>
        <w:numPr>
          <w:ilvl w:val="1"/>
          <w:numId w:val="4"/>
        </w:numPr>
        <w:rPr>
          <w:i/>
          <w:sz w:val="20"/>
          <w:lang w:val="fr-CA"/>
        </w:rPr>
      </w:pPr>
      <w:r w:rsidRPr="00AC7675">
        <w:rPr>
          <w:i/>
          <w:sz w:val="20"/>
          <w:lang w:val="fr-CA"/>
        </w:rPr>
        <w:t xml:space="preserve">Nommer et situer les principales régions climatiques du Canada </w:t>
      </w:r>
    </w:p>
    <w:p w:rsidR="00AC7675" w:rsidRPr="00AC7675" w:rsidRDefault="00AC7675" w:rsidP="00AC7675">
      <w:pPr>
        <w:pStyle w:val="ListParagraph"/>
        <w:numPr>
          <w:ilvl w:val="1"/>
          <w:numId w:val="4"/>
        </w:numPr>
        <w:rPr>
          <w:i/>
          <w:sz w:val="20"/>
          <w:lang w:val="fr-CA"/>
        </w:rPr>
      </w:pPr>
      <w:r w:rsidRPr="00AC7675">
        <w:rPr>
          <w:i/>
          <w:sz w:val="20"/>
          <w:lang w:val="fr-CA"/>
        </w:rPr>
        <w:t>Nommer et situer les principales formes du relief canadien</w:t>
      </w:r>
    </w:p>
    <w:p w:rsidR="00AC7675" w:rsidRPr="00AC7675" w:rsidRDefault="00AC7675" w:rsidP="00AC7675">
      <w:pPr>
        <w:pStyle w:val="ListParagraph"/>
        <w:numPr>
          <w:ilvl w:val="0"/>
          <w:numId w:val="4"/>
        </w:numPr>
        <w:rPr>
          <w:i/>
          <w:sz w:val="20"/>
          <w:lang w:val="fr-CA"/>
        </w:rPr>
      </w:pPr>
      <w:r w:rsidRPr="00A06661">
        <w:rPr>
          <w:b/>
          <w:i/>
          <w:sz w:val="20"/>
          <w:lang w:val="fr-CA"/>
        </w:rPr>
        <w:t>Communication :</w:t>
      </w:r>
      <w:r w:rsidRPr="00AC7675">
        <w:rPr>
          <w:i/>
          <w:sz w:val="20"/>
          <w:lang w:val="fr-CA"/>
        </w:rPr>
        <w:t xml:space="preserve"> Acquérir des habiletés cartographiques</w:t>
      </w:r>
    </w:p>
    <w:p w:rsidR="00AC7675" w:rsidRPr="00AC7675" w:rsidRDefault="00AC7675" w:rsidP="00AC7675">
      <w:pPr>
        <w:pStyle w:val="ListParagraph"/>
        <w:numPr>
          <w:ilvl w:val="0"/>
          <w:numId w:val="4"/>
        </w:numPr>
        <w:rPr>
          <w:i/>
          <w:sz w:val="20"/>
          <w:lang w:val="fr-CA"/>
        </w:rPr>
      </w:pPr>
      <w:r w:rsidRPr="00A06661">
        <w:rPr>
          <w:b/>
          <w:i/>
          <w:sz w:val="20"/>
          <w:lang w:val="fr-CA"/>
        </w:rPr>
        <w:t xml:space="preserve">Recherche : </w:t>
      </w:r>
      <w:r w:rsidRPr="00AC7675">
        <w:rPr>
          <w:i/>
          <w:sz w:val="20"/>
          <w:lang w:val="fr-CA"/>
        </w:rPr>
        <w:t xml:space="preserve">Recueillir, enregistrer, évaluer et synthétiser de l’information </w:t>
      </w:r>
    </w:p>
    <w:p w:rsidR="000C6801" w:rsidRPr="00AC7675" w:rsidRDefault="000C6801" w:rsidP="000C6801">
      <w:pPr>
        <w:rPr>
          <w:sz w:val="24"/>
          <w:lang w:val="fr-CA"/>
        </w:rPr>
      </w:pPr>
      <w:r w:rsidRPr="00AC7675">
        <w:rPr>
          <w:sz w:val="24"/>
          <w:lang w:val="fr-CA"/>
        </w:rPr>
        <w:t>PROVINCE : ________________________________________</w:t>
      </w:r>
    </w:p>
    <w:p w:rsidR="000C6801" w:rsidRPr="00AC7675" w:rsidRDefault="000C6801" w:rsidP="000C6801">
      <w:pPr>
        <w:rPr>
          <w:sz w:val="24"/>
          <w:lang w:val="fr-CA"/>
        </w:rPr>
      </w:pPr>
      <w:r w:rsidRPr="00AC7675">
        <w:rPr>
          <w:sz w:val="24"/>
          <w:lang w:val="fr-CA"/>
        </w:rPr>
        <w:t xml:space="preserve">Créer </w:t>
      </w:r>
      <w:r w:rsidRPr="00AC7675">
        <w:rPr>
          <w:b/>
          <w:sz w:val="24"/>
          <w:lang w:val="fr-CA"/>
        </w:rPr>
        <w:t>2 a 3 diapositives PowerPoint</w:t>
      </w:r>
      <w:r w:rsidRPr="00AC7675">
        <w:rPr>
          <w:sz w:val="24"/>
          <w:lang w:val="fr-CA"/>
        </w:rPr>
        <w:t xml:space="preserve"> sur cette province</w:t>
      </w:r>
      <w:r w:rsidR="00AC7675">
        <w:rPr>
          <w:sz w:val="24"/>
          <w:lang w:val="fr-CA"/>
        </w:rPr>
        <w:t xml:space="preserve">. </w:t>
      </w:r>
      <w:r w:rsidRPr="00AC7675">
        <w:rPr>
          <w:sz w:val="24"/>
          <w:lang w:val="fr-CA"/>
        </w:rPr>
        <w:t xml:space="preserve"> </w:t>
      </w:r>
    </w:p>
    <w:p w:rsidR="000C6801" w:rsidRPr="00AC7675" w:rsidRDefault="000C6801" w:rsidP="000C6801">
      <w:pPr>
        <w:rPr>
          <w:sz w:val="24"/>
          <w:lang w:val="fr-CA"/>
        </w:rPr>
      </w:pPr>
      <w:r w:rsidRPr="00AC7675">
        <w:rPr>
          <w:sz w:val="24"/>
          <w:lang w:val="fr-CA"/>
        </w:rPr>
        <w:t xml:space="preserve">Veuillez inclure : </w:t>
      </w:r>
    </w:p>
    <w:p w:rsidR="000C6801" w:rsidRPr="00AC7675" w:rsidRDefault="000C6801" w:rsidP="000C6801">
      <w:pPr>
        <w:pStyle w:val="ListParagraph"/>
        <w:numPr>
          <w:ilvl w:val="0"/>
          <w:numId w:val="3"/>
        </w:numPr>
        <w:rPr>
          <w:sz w:val="24"/>
          <w:lang w:val="fr-CA"/>
        </w:rPr>
      </w:pPr>
      <w:r w:rsidRPr="00AC7675">
        <w:rPr>
          <w:sz w:val="24"/>
          <w:lang w:val="fr-CA"/>
        </w:rPr>
        <w:t>La région physiographiques; (texte, p. 27)</w:t>
      </w:r>
    </w:p>
    <w:p w:rsidR="000C6801" w:rsidRPr="00AC7675" w:rsidRDefault="000C6801" w:rsidP="000C6801">
      <w:pPr>
        <w:pStyle w:val="ListParagraph"/>
        <w:numPr>
          <w:ilvl w:val="0"/>
          <w:numId w:val="3"/>
        </w:numPr>
        <w:rPr>
          <w:sz w:val="24"/>
          <w:lang w:val="fr-CA"/>
        </w:rPr>
      </w:pPr>
      <w:r w:rsidRPr="00AC7675">
        <w:rPr>
          <w:sz w:val="24"/>
          <w:lang w:val="fr-CA"/>
        </w:rPr>
        <w:t>La région climatique; (texte, p. 37)</w:t>
      </w:r>
    </w:p>
    <w:p w:rsidR="000C6801" w:rsidRPr="00AC7675" w:rsidRDefault="000C6801" w:rsidP="000C6801">
      <w:pPr>
        <w:pStyle w:val="ListParagraph"/>
        <w:numPr>
          <w:ilvl w:val="0"/>
          <w:numId w:val="3"/>
        </w:numPr>
        <w:rPr>
          <w:sz w:val="24"/>
          <w:lang w:val="fr-CA"/>
        </w:rPr>
      </w:pPr>
      <w:r w:rsidRPr="00AC7675">
        <w:rPr>
          <w:sz w:val="24"/>
          <w:lang w:val="fr-CA"/>
        </w:rPr>
        <w:t>La population en 2017 (</w:t>
      </w:r>
      <w:proofErr w:type="spellStart"/>
      <w:r w:rsidRPr="00AC7675">
        <w:rPr>
          <w:i/>
          <w:sz w:val="24"/>
          <w:lang w:val="fr-CA"/>
        </w:rPr>
        <w:t>Statistics</w:t>
      </w:r>
      <w:proofErr w:type="spellEnd"/>
      <w:r w:rsidRPr="00AC7675">
        <w:rPr>
          <w:i/>
          <w:sz w:val="24"/>
          <w:lang w:val="fr-CA"/>
        </w:rPr>
        <w:t xml:space="preserve"> Canada</w:t>
      </w:r>
      <w:r w:rsidRPr="00AC7675">
        <w:rPr>
          <w:sz w:val="24"/>
          <w:lang w:val="fr-CA"/>
        </w:rPr>
        <w:t xml:space="preserve">); </w:t>
      </w:r>
      <w:hyperlink r:id="rId5" w:history="1">
        <w:r w:rsidRPr="00AC7675">
          <w:rPr>
            <w:rStyle w:val="Hyperlink"/>
            <w:sz w:val="24"/>
            <w:lang w:val="fr-CA"/>
          </w:rPr>
          <w:t>LIEN</w:t>
        </w:r>
      </w:hyperlink>
    </w:p>
    <w:p w:rsidR="000C6801" w:rsidRPr="00AC7675" w:rsidRDefault="000C6801" w:rsidP="000C6801">
      <w:pPr>
        <w:pStyle w:val="ListParagraph"/>
        <w:numPr>
          <w:ilvl w:val="0"/>
          <w:numId w:val="3"/>
        </w:numPr>
        <w:rPr>
          <w:sz w:val="24"/>
          <w:lang w:val="fr-CA"/>
        </w:rPr>
      </w:pPr>
      <w:r w:rsidRPr="00AC7675">
        <w:rPr>
          <w:sz w:val="24"/>
          <w:lang w:val="fr-CA"/>
        </w:rPr>
        <w:t xml:space="preserve">Les origines éthiques; </w:t>
      </w:r>
      <w:hyperlink r:id="rId6" w:history="1">
        <w:r w:rsidRPr="00AC7675">
          <w:rPr>
            <w:rStyle w:val="Hyperlink"/>
            <w:sz w:val="24"/>
            <w:lang w:val="fr-CA"/>
          </w:rPr>
          <w:t>LIE</w:t>
        </w:r>
        <w:r w:rsidRPr="00AC7675">
          <w:rPr>
            <w:rStyle w:val="Hyperlink"/>
            <w:sz w:val="24"/>
            <w:lang w:val="fr-CA"/>
          </w:rPr>
          <w:t>N</w:t>
        </w:r>
      </w:hyperlink>
    </w:p>
    <w:p w:rsidR="000C6801" w:rsidRPr="00AC7675" w:rsidRDefault="000C6801" w:rsidP="000C6801">
      <w:pPr>
        <w:pStyle w:val="ListParagraph"/>
        <w:numPr>
          <w:ilvl w:val="0"/>
          <w:numId w:val="3"/>
        </w:numPr>
        <w:rPr>
          <w:sz w:val="24"/>
          <w:lang w:val="fr-CA"/>
        </w:rPr>
      </w:pPr>
      <w:r w:rsidRPr="00AC7675">
        <w:rPr>
          <w:sz w:val="24"/>
          <w:lang w:val="fr-CA"/>
        </w:rPr>
        <w:t xml:space="preserve">Une carte avec la capitale (Google). </w:t>
      </w:r>
    </w:p>
    <w:p w:rsidR="00AC7675" w:rsidRDefault="00AC7675" w:rsidP="00AC7675">
      <w:pPr>
        <w:ind w:left="360"/>
        <w:rPr>
          <w:sz w:val="24"/>
          <w:lang w:val="fr-CA"/>
        </w:rPr>
      </w:pPr>
    </w:p>
    <w:p w:rsidR="0021796F" w:rsidRDefault="0021796F" w:rsidP="00AC7675">
      <w:pPr>
        <w:ind w:left="360"/>
        <w:rPr>
          <w:sz w:val="24"/>
          <w:lang w:val="fr-CA"/>
        </w:rPr>
      </w:pPr>
    </w:p>
    <w:p w:rsidR="0021796F" w:rsidRPr="00AC7675" w:rsidRDefault="0021796F" w:rsidP="00AC7675">
      <w:pPr>
        <w:ind w:left="360"/>
        <w:rPr>
          <w:sz w:val="24"/>
          <w:lang w:val="fr-CA"/>
        </w:rPr>
      </w:pPr>
    </w:p>
    <w:p w:rsidR="0021796F" w:rsidRPr="000C6801" w:rsidRDefault="0038129C" w:rsidP="0021796F">
      <w:pPr>
        <w:rPr>
          <w:b/>
          <w:sz w:val="36"/>
          <w:lang w:val="fr-CA"/>
        </w:rPr>
      </w:pPr>
      <w:r>
        <w:rPr>
          <w:b/>
          <w:sz w:val="36"/>
          <w:lang w:val="fr-CA"/>
        </w:rPr>
        <w:t>Projet</w:t>
      </w:r>
      <w:r w:rsidR="0021796F" w:rsidRPr="000C6801">
        <w:rPr>
          <w:b/>
          <w:sz w:val="36"/>
          <w:lang w:val="fr-CA"/>
        </w:rPr>
        <w:t xml:space="preserve"> Géographie</w:t>
      </w:r>
      <w:bookmarkStart w:id="0" w:name="_GoBack"/>
      <w:bookmarkEnd w:id="0"/>
    </w:p>
    <w:p w:rsidR="0021796F" w:rsidRPr="00AC7675" w:rsidRDefault="0021796F" w:rsidP="0021796F">
      <w:pPr>
        <w:rPr>
          <w:i/>
          <w:sz w:val="20"/>
          <w:lang w:val="fr-CA"/>
        </w:rPr>
      </w:pPr>
      <w:r w:rsidRPr="00AC7675">
        <w:rPr>
          <w:i/>
          <w:sz w:val="20"/>
          <w:lang w:val="fr-CA"/>
        </w:rPr>
        <w:t xml:space="preserve">Résultats d’apprentissage </w:t>
      </w:r>
    </w:p>
    <w:p w:rsidR="0021796F" w:rsidRPr="00AC7675" w:rsidRDefault="0021796F" w:rsidP="0021796F">
      <w:pPr>
        <w:pStyle w:val="ListParagraph"/>
        <w:numPr>
          <w:ilvl w:val="0"/>
          <w:numId w:val="4"/>
        </w:numPr>
        <w:rPr>
          <w:i/>
          <w:sz w:val="20"/>
          <w:lang w:val="fr-CA"/>
        </w:rPr>
      </w:pPr>
      <w:r w:rsidRPr="00AC7675">
        <w:rPr>
          <w:i/>
          <w:sz w:val="20"/>
          <w:lang w:val="fr-CA"/>
        </w:rPr>
        <w:t>Faire preuve de sa compréhension des caractéristiques fondamentales du paysage et du climat du Canada (9.2.1)</w:t>
      </w:r>
    </w:p>
    <w:p w:rsidR="0021796F" w:rsidRPr="00AC7675" w:rsidRDefault="0021796F" w:rsidP="0021796F">
      <w:pPr>
        <w:pStyle w:val="ListParagraph"/>
        <w:numPr>
          <w:ilvl w:val="1"/>
          <w:numId w:val="4"/>
        </w:numPr>
        <w:rPr>
          <w:i/>
          <w:sz w:val="20"/>
          <w:lang w:val="fr-CA"/>
        </w:rPr>
      </w:pPr>
      <w:r w:rsidRPr="00AC7675">
        <w:rPr>
          <w:i/>
          <w:sz w:val="20"/>
          <w:lang w:val="fr-CA"/>
        </w:rPr>
        <w:t xml:space="preserve">Nommer et situer les principales régions climatiques du Canada </w:t>
      </w:r>
    </w:p>
    <w:p w:rsidR="0021796F" w:rsidRPr="00AC7675" w:rsidRDefault="0021796F" w:rsidP="0021796F">
      <w:pPr>
        <w:pStyle w:val="ListParagraph"/>
        <w:numPr>
          <w:ilvl w:val="1"/>
          <w:numId w:val="4"/>
        </w:numPr>
        <w:rPr>
          <w:i/>
          <w:sz w:val="20"/>
          <w:lang w:val="fr-CA"/>
        </w:rPr>
      </w:pPr>
      <w:r w:rsidRPr="00AC7675">
        <w:rPr>
          <w:i/>
          <w:sz w:val="20"/>
          <w:lang w:val="fr-CA"/>
        </w:rPr>
        <w:t>Nommer et situer les principales formes du relief canadien</w:t>
      </w:r>
    </w:p>
    <w:p w:rsidR="0021796F" w:rsidRPr="00AC7675" w:rsidRDefault="0021796F" w:rsidP="0021796F">
      <w:pPr>
        <w:pStyle w:val="ListParagraph"/>
        <w:numPr>
          <w:ilvl w:val="0"/>
          <w:numId w:val="4"/>
        </w:numPr>
        <w:rPr>
          <w:i/>
          <w:sz w:val="20"/>
          <w:lang w:val="fr-CA"/>
        </w:rPr>
      </w:pPr>
      <w:r w:rsidRPr="00A06661">
        <w:rPr>
          <w:b/>
          <w:i/>
          <w:sz w:val="20"/>
          <w:lang w:val="fr-CA"/>
        </w:rPr>
        <w:t>Communication :</w:t>
      </w:r>
      <w:r w:rsidRPr="00AC7675">
        <w:rPr>
          <w:i/>
          <w:sz w:val="20"/>
          <w:lang w:val="fr-CA"/>
        </w:rPr>
        <w:t xml:space="preserve"> Acquérir des habiletés cartographiques</w:t>
      </w:r>
    </w:p>
    <w:p w:rsidR="0021796F" w:rsidRPr="00AC7675" w:rsidRDefault="0021796F" w:rsidP="0021796F">
      <w:pPr>
        <w:pStyle w:val="ListParagraph"/>
        <w:numPr>
          <w:ilvl w:val="0"/>
          <w:numId w:val="4"/>
        </w:numPr>
        <w:rPr>
          <w:i/>
          <w:sz w:val="20"/>
          <w:lang w:val="fr-CA"/>
        </w:rPr>
      </w:pPr>
      <w:r w:rsidRPr="00A06661">
        <w:rPr>
          <w:b/>
          <w:i/>
          <w:sz w:val="20"/>
          <w:lang w:val="fr-CA"/>
        </w:rPr>
        <w:t>Recherche </w:t>
      </w:r>
      <w:r w:rsidRPr="00AC7675">
        <w:rPr>
          <w:i/>
          <w:sz w:val="20"/>
          <w:lang w:val="fr-CA"/>
        </w:rPr>
        <w:t xml:space="preserve">: Recueillir, enregistrer, évaluer et synthétiser de l’information </w:t>
      </w:r>
    </w:p>
    <w:p w:rsidR="0021796F" w:rsidRPr="00AC7675" w:rsidRDefault="0021796F" w:rsidP="0021796F">
      <w:pPr>
        <w:rPr>
          <w:sz w:val="24"/>
          <w:lang w:val="fr-CA"/>
        </w:rPr>
      </w:pPr>
      <w:r w:rsidRPr="00AC7675">
        <w:rPr>
          <w:sz w:val="24"/>
          <w:lang w:val="fr-CA"/>
        </w:rPr>
        <w:t>PROVINCE : ________________________________________</w:t>
      </w:r>
    </w:p>
    <w:p w:rsidR="0021796F" w:rsidRPr="00AC7675" w:rsidRDefault="0021796F" w:rsidP="0021796F">
      <w:pPr>
        <w:rPr>
          <w:sz w:val="24"/>
          <w:lang w:val="fr-CA"/>
        </w:rPr>
      </w:pPr>
      <w:r w:rsidRPr="00AC7675">
        <w:rPr>
          <w:sz w:val="24"/>
          <w:lang w:val="fr-CA"/>
        </w:rPr>
        <w:t xml:space="preserve">Créer </w:t>
      </w:r>
      <w:r w:rsidRPr="00AC7675">
        <w:rPr>
          <w:b/>
          <w:sz w:val="24"/>
          <w:lang w:val="fr-CA"/>
        </w:rPr>
        <w:t>2 a 3 diapositives PowerPoint</w:t>
      </w:r>
      <w:r w:rsidRPr="00AC7675">
        <w:rPr>
          <w:sz w:val="24"/>
          <w:lang w:val="fr-CA"/>
        </w:rPr>
        <w:t xml:space="preserve"> sur cette province</w:t>
      </w:r>
      <w:r>
        <w:rPr>
          <w:sz w:val="24"/>
          <w:lang w:val="fr-CA"/>
        </w:rPr>
        <w:t xml:space="preserve">. </w:t>
      </w:r>
      <w:r w:rsidRPr="00AC7675">
        <w:rPr>
          <w:sz w:val="24"/>
          <w:lang w:val="fr-CA"/>
        </w:rPr>
        <w:t xml:space="preserve"> </w:t>
      </w:r>
    </w:p>
    <w:p w:rsidR="0021796F" w:rsidRPr="00AC7675" w:rsidRDefault="0021796F" w:rsidP="0021796F">
      <w:pPr>
        <w:rPr>
          <w:sz w:val="24"/>
          <w:lang w:val="fr-CA"/>
        </w:rPr>
      </w:pPr>
      <w:r w:rsidRPr="00AC7675">
        <w:rPr>
          <w:sz w:val="24"/>
          <w:lang w:val="fr-CA"/>
        </w:rPr>
        <w:t xml:space="preserve">Veuillez inclure : </w:t>
      </w:r>
    </w:p>
    <w:p w:rsidR="0021796F" w:rsidRPr="00AC7675" w:rsidRDefault="0021796F" w:rsidP="0021796F">
      <w:pPr>
        <w:pStyle w:val="ListParagraph"/>
        <w:numPr>
          <w:ilvl w:val="0"/>
          <w:numId w:val="5"/>
        </w:numPr>
        <w:rPr>
          <w:sz w:val="24"/>
          <w:lang w:val="fr-CA"/>
        </w:rPr>
      </w:pPr>
      <w:r w:rsidRPr="00AC7675">
        <w:rPr>
          <w:sz w:val="24"/>
          <w:lang w:val="fr-CA"/>
        </w:rPr>
        <w:t>La région physiographiques; (texte, p. 27)</w:t>
      </w:r>
    </w:p>
    <w:p w:rsidR="0021796F" w:rsidRPr="00AC7675" w:rsidRDefault="0021796F" w:rsidP="0021796F">
      <w:pPr>
        <w:pStyle w:val="ListParagraph"/>
        <w:numPr>
          <w:ilvl w:val="0"/>
          <w:numId w:val="5"/>
        </w:numPr>
        <w:rPr>
          <w:sz w:val="24"/>
          <w:lang w:val="fr-CA"/>
        </w:rPr>
      </w:pPr>
      <w:r w:rsidRPr="00AC7675">
        <w:rPr>
          <w:sz w:val="24"/>
          <w:lang w:val="fr-CA"/>
        </w:rPr>
        <w:t>La région climatique; (texte, p. 37)</w:t>
      </w:r>
    </w:p>
    <w:p w:rsidR="0021796F" w:rsidRPr="00AC7675" w:rsidRDefault="0021796F" w:rsidP="0021796F">
      <w:pPr>
        <w:pStyle w:val="ListParagraph"/>
        <w:numPr>
          <w:ilvl w:val="0"/>
          <w:numId w:val="5"/>
        </w:numPr>
        <w:rPr>
          <w:sz w:val="24"/>
          <w:lang w:val="fr-CA"/>
        </w:rPr>
      </w:pPr>
      <w:r w:rsidRPr="00AC7675">
        <w:rPr>
          <w:sz w:val="24"/>
          <w:lang w:val="fr-CA"/>
        </w:rPr>
        <w:t>La population en 2017 (</w:t>
      </w:r>
      <w:proofErr w:type="spellStart"/>
      <w:r w:rsidRPr="00AC7675">
        <w:rPr>
          <w:i/>
          <w:sz w:val="24"/>
          <w:lang w:val="fr-CA"/>
        </w:rPr>
        <w:t>Statistics</w:t>
      </w:r>
      <w:proofErr w:type="spellEnd"/>
      <w:r w:rsidRPr="00AC7675">
        <w:rPr>
          <w:i/>
          <w:sz w:val="24"/>
          <w:lang w:val="fr-CA"/>
        </w:rPr>
        <w:t xml:space="preserve"> Canada</w:t>
      </w:r>
      <w:r w:rsidRPr="00AC7675">
        <w:rPr>
          <w:sz w:val="24"/>
          <w:lang w:val="fr-CA"/>
        </w:rPr>
        <w:t xml:space="preserve">); </w:t>
      </w:r>
      <w:hyperlink r:id="rId7" w:history="1">
        <w:r w:rsidRPr="00AC7675">
          <w:rPr>
            <w:rStyle w:val="Hyperlink"/>
            <w:sz w:val="24"/>
            <w:lang w:val="fr-CA"/>
          </w:rPr>
          <w:t>LIEN</w:t>
        </w:r>
      </w:hyperlink>
    </w:p>
    <w:p w:rsidR="0021796F" w:rsidRPr="00AC7675" w:rsidRDefault="0021796F" w:rsidP="0021796F">
      <w:pPr>
        <w:pStyle w:val="ListParagraph"/>
        <w:numPr>
          <w:ilvl w:val="0"/>
          <w:numId w:val="5"/>
        </w:numPr>
        <w:rPr>
          <w:sz w:val="24"/>
          <w:lang w:val="fr-CA"/>
        </w:rPr>
      </w:pPr>
      <w:r w:rsidRPr="00AC7675">
        <w:rPr>
          <w:sz w:val="24"/>
          <w:lang w:val="fr-CA"/>
        </w:rPr>
        <w:t xml:space="preserve">Les origines éthiques; </w:t>
      </w:r>
      <w:hyperlink r:id="rId8" w:history="1">
        <w:r w:rsidRPr="00AC7675">
          <w:rPr>
            <w:rStyle w:val="Hyperlink"/>
            <w:sz w:val="24"/>
            <w:lang w:val="fr-CA"/>
          </w:rPr>
          <w:t>LIEN</w:t>
        </w:r>
      </w:hyperlink>
    </w:p>
    <w:p w:rsidR="0021796F" w:rsidRPr="00AC7675" w:rsidRDefault="0021796F" w:rsidP="0021796F">
      <w:pPr>
        <w:pStyle w:val="ListParagraph"/>
        <w:numPr>
          <w:ilvl w:val="0"/>
          <w:numId w:val="5"/>
        </w:numPr>
        <w:rPr>
          <w:sz w:val="24"/>
          <w:lang w:val="fr-CA"/>
        </w:rPr>
      </w:pPr>
      <w:r w:rsidRPr="00AC7675">
        <w:rPr>
          <w:sz w:val="24"/>
          <w:lang w:val="fr-CA"/>
        </w:rPr>
        <w:t xml:space="preserve">Une carte avec la capitale (Google). </w:t>
      </w:r>
    </w:p>
    <w:p w:rsidR="000C6801" w:rsidRDefault="000C6801" w:rsidP="000C6801">
      <w:pPr>
        <w:rPr>
          <w:lang w:val="fr-CA"/>
        </w:rPr>
      </w:pPr>
    </w:p>
    <w:p w:rsidR="0021796F" w:rsidRPr="000C6801" w:rsidRDefault="0021796F" w:rsidP="000C6801">
      <w:pPr>
        <w:rPr>
          <w:lang w:val="fr-CA"/>
        </w:rPr>
      </w:pPr>
    </w:p>
    <w:p w:rsidR="000C6801" w:rsidRPr="000C6801" w:rsidRDefault="000C6801" w:rsidP="000C6801">
      <w:pPr>
        <w:rPr>
          <w:lang w:val="fr-CA"/>
        </w:rPr>
      </w:pPr>
    </w:p>
    <w:sectPr w:rsidR="000C6801" w:rsidRPr="000C6801" w:rsidSect="002179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6AE2"/>
    <w:multiLevelType w:val="hybridMultilevel"/>
    <w:tmpl w:val="8BF0E1C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43E"/>
    <w:multiLevelType w:val="hybridMultilevel"/>
    <w:tmpl w:val="A8A44A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33542"/>
    <w:multiLevelType w:val="hybridMultilevel"/>
    <w:tmpl w:val="7068D1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F761B"/>
    <w:multiLevelType w:val="hybridMultilevel"/>
    <w:tmpl w:val="AE94DD2A"/>
    <w:lvl w:ilvl="0" w:tplc="89FE75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402D3"/>
    <w:multiLevelType w:val="hybridMultilevel"/>
    <w:tmpl w:val="1174D1BC"/>
    <w:lvl w:ilvl="0" w:tplc="8BC45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01"/>
    <w:rsid w:val="000C6801"/>
    <w:rsid w:val="0021796F"/>
    <w:rsid w:val="0038129C"/>
    <w:rsid w:val="00A06661"/>
    <w:rsid w:val="00AC7675"/>
    <w:rsid w:val="00F8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C7D79-2C84-4034-8FB3-B4B6E01B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8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can.gc.ca/tables-tableaux/sum-som/l02/cst01/demo26l-fr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5.statcan.gc.ca/cansim/a26?lang=fra&amp;retrLang=fra&amp;id=0510005&amp;pattern=&amp;stByVal=1&amp;p1=1&amp;p2=31&amp;tabMode=dataTable&amp;csid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can.gc.ca/tables-tableaux/sum-som/l02/cst01/demo26l-fra.htm" TargetMode="External"/><Relationship Id="rId5" Type="http://schemas.openxmlformats.org/officeDocument/2006/relationships/hyperlink" Target="http://www5.statcan.gc.ca/cansim/a26?lang=fra&amp;retrLang=fra&amp;id=0510005&amp;pattern=&amp;stByVal=1&amp;p1=1&amp;p2=31&amp;tabMode=dataTable&amp;csid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4</cp:revision>
  <dcterms:created xsi:type="dcterms:W3CDTF">2017-09-29T11:38:00Z</dcterms:created>
  <dcterms:modified xsi:type="dcterms:W3CDTF">2017-09-29T12:08:00Z</dcterms:modified>
</cp:coreProperties>
</file>