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B64" w:rsidRPr="00E86C62" w:rsidRDefault="00D74B22" w:rsidP="00E86C62">
      <w:pPr>
        <w:spacing w:after="0" w:line="240" w:lineRule="auto"/>
        <w:jc w:val="center"/>
        <w:rPr>
          <w:b/>
          <w:lang w:val="fr-CA"/>
        </w:rPr>
      </w:pPr>
      <w:r w:rsidRPr="00E86C62">
        <w:rPr>
          <w:b/>
          <w:lang w:val="fr-CA"/>
        </w:rPr>
        <w:t xml:space="preserve">Mésopotamie </w:t>
      </w:r>
      <w:r w:rsidR="00EB7D9D" w:rsidRPr="00E86C62">
        <w:rPr>
          <w:b/>
          <w:lang w:val="fr-CA"/>
        </w:rPr>
        <w:t>– projet d’intelligences multi</w:t>
      </w:r>
      <w:r w:rsidR="00F628F7" w:rsidRPr="00E86C62">
        <w:rPr>
          <w:b/>
          <w:lang w:val="fr-CA"/>
        </w:rPr>
        <w:t>ples</w:t>
      </w:r>
    </w:p>
    <w:p w:rsidR="00E86C62" w:rsidRDefault="00E86C62" w:rsidP="00D56473">
      <w:pPr>
        <w:rPr>
          <w:lang w:val="fr-CA"/>
        </w:rPr>
      </w:pPr>
    </w:p>
    <w:p w:rsidR="00502551" w:rsidRDefault="00502551" w:rsidP="00D56473">
      <w:pPr>
        <w:rPr>
          <w:lang w:val="fr-CA"/>
        </w:rPr>
      </w:pPr>
      <w:r>
        <w:rPr>
          <w:lang w:val="fr-CA"/>
        </w:rPr>
        <w:t>Faire une recherche avec une liste de références.  Date limite le 23 mars</w:t>
      </w:r>
      <w:r w:rsidR="00CB15BC">
        <w:rPr>
          <w:lang w:val="fr-CA"/>
        </w:rPr>
        <w:t>.</w:t>
      </w:r>
      <w:bookmarkStart w:id="0" w:name="_GoBack"/>
      <w:bookmarkEnd w:id="0"/>
    </w:p>
    <w:p w:rsidR="00F342F2" w:rsidRPr="007E1CFD" w:rsidRDefault="00502551" w:rsidP="00D56473">
      <w:pPr>
        <w:rPr>
          <w:lang w:val="fr-CA"/>
        </w:rPr>
      </w:pPr>
      <w:r>
        <w:rPr>
          <w:lang w:val="fr-CA"/>
        </w:rPr>
        <w:t xml:space="preserve">La recherche peut être </w:t>
      </w:r>
      <w:r w:rsidR="000C5587">
        <w:rPr>
          <w:lang w:val="fr-CA"/>
        </w:rPr>
        <w:t>présenté</w:t>
      </w:r>
      <w:r>
        <w:rPr>
          <w:lang w:val="fr-CA"/>
        </w:rPr>
        <w:t xml:space="preserve"> de différentes façon mais </w:t>
      </w:r>
      <w:r w:rsidRPr="000C5587">
        <w:rPr>
          <w:b/>
          <w:i/>
          <w:lang w:val="fr-CA"/>
        </w:rPr>
        <w:t>tu dois partager</w:t>
      </w:r>
      <w:r>
        <w:rPr>
          <w:lang w:val="fr-CA"/>
        </w:rPr>
        <w:t xml:space="preserve"> ce que tu as appris avec la classe. Le projet peut se faire en groupe de deux ou trois si vous avez une idée </w:t>
      </w:r>
      <w:r w:rsidR="000C5587">
        <w:rPr>
          <w:lang w:val="fr-CA"/>
        </w:rPr>
        <w:t>qui va prendre plus personnes pour bien l’accomplir. Ça doit :</w:t>
      </w:r>
    </w:p>
    <w:p w:rsidR="00F342F2" w:rsidRDefault="00D74B22" w:rsidP="00F342F2">
      <w:pPr>
        <w:pStyle w:val="ListParagraph"/>
        <w:numPr>
          <w:ilvl w:val="0"/>
          <w:numId w:val="1"/>
        </w:numPr>
        <w:rPr>
          <w:lang w:val="fr-CA"/>
        </w:rPr>
      </w:pPr>
      <w:r>
        <w:rPr>
          <w:lang w:val="fr-CA"/>
        </w:rPr>
        <w:t xml:space="preserve">être </w:t>
      </w:r>
      <w:r w:rsidRPr="007E1CFD">
        <w:rPr>
          <w:lang w:val="fr-CA"/>
        </w:rPr>
        <w:t>très bien écrit et corrigé avec bonpatron.com</w:t>
      </w:r>
      <w:r w:rsidR="000C5587">
        <w:rPr>
          <w:lang w:val="fr-CA"/>
        </w:rPr>
        <w:t xml:space="preserve"> et Word (pas Google Translate!!!!)</w:t>
      </w:r>
    </w:p>
    <w:p w:rsidR="00580FBB" w:rsidRDefault="00D74B22" w:rsidP="00580FBB">
      <w:pPr>
        <w:pStyle w:val="ListParagraph"/>
        <w:numPr>
          <w:ilvl w:val="0"/>
          <w:numId w:val="1"/>
        </w:numPr>
        <w:rPr>
          <w:lang w:val="fr-CA"/>
        </w:rPr>
      </w:pPr>
      <w:r>
        <w:rPr>
          <w:lang w:val="fr-CA"/>
        </w:rPr>
        <w:t>avoir une liste de références – avec au moins une source française et des sites avec de bonnes réputations</w:t>
      </w:r>
      <w:r w:rsidR="000C5587">
        <w:rPr>
          <w:lang w:val="fr-CA"/>
        </w:rPr>
        <w:t xml:space="preserve"> (aucun Wikipedia)</w:t>
      </w:r>
    </w:p>
    <w:p w:rsidR="000C5587" w:rsidRPr="000C5587" w:rsidRDefault="000C5587" w:rsidP="000C5587">
      <w:pPr>
        <w:rPr>
          <w:lang w:val="fr-CA"/>
        </w:rPr>
      </w:pPr>
      <w:r>
        <w:rPr>
          <w:lang w:val="fr-CA"/>
        </w:rPr>
        <w:t>Liste de référence</w:t>
      </w:r>
    </w:p>
    <w:tbl>
      <w:tblPr>
        <w:tblStyle w:val="TableGrid"/>
        <w:tblW w:w="0" w:type="auto"/>
        <w:tblLook w:val="04A0" w:firstRow="1" w:lastRow="0" w:firstColumn="1" w:lastColumn="0" w:noHBand="0" w:noVBand="1"/>
      </w:tblPr>
      <w:tblGrid>
        <w:gridCol w:w="10790"/>
      </w:tblGrid>
      <w:tr w:rsidR="00580FBB" w:rsidRPr="004E51BC" w:rsidTr="00580FBB">
        <w:tc>
          <w:tcPr>
            <w:tcW w:w="11016" w:type="dxa"/>
          </w:tcPr>
          <w:p w:rsidR="00580FBB" w:rsidRPr="00106931" w:rsidRDefault="00580FBB" w:rsidP="00106931">
            <w:pPr>
              <w:rPr>
                <w:lang w:val="fr-CA"/>
              </w:rPr>
            </w:pPr>
            <w:r w:rsidRPr="00106931">
              <w:rPr>
                <w:lang w:val="fr-CA"/>
              </w:rPr>
              <w:t>Nom, prénom (année).  Nom de la page.</w:t>
            </w:r>
            <w:r w:rsidRPr="00106931">
              <w:rPr>
                <w:i/>
                <w:lang w:val="fr-CA"/>
              </w:rPr>
              <w:t xml:space="preserve">  </w:t>
            </w:r>
            <w:r w:rsidRPr="00106931">
              <w:rPr>
                <w:lang w:val="fr-CA"/>
              </w:rPr>
              <w:t>Sur le site ______. URL.  Page consultée le ___________.</w:t>
            </w:r>
          </w:p>
          <w:p w:rsidR="00580FBB" w:rsidRDefault="00580FBB" w:rsidP="00580FBB">
            <w:pPr>
              <w:pStyle w:val="ListParagraph"/>
              <w:rPr>
                <w:lang w:val="fr-CA"/>
              </w:rPr>
            </w:pPr>
          </w:p>
          <w:p w:rsidR="00580FBB" w:rsidRPr="004E51BC" w:rsidRDefault="00580FBB" w:rsidP="00106931">
            <w:pPr>
              <w:rPr>
                <w:i/>
                <w:lang w:val="en-US"/>
              </w:rPr>
            </w:pPr>
            <w:r w:rsidRPr="004E51BC">
              <w:rPr>
                <w:i/>
                <w:lang w:val="en-US"/>
              </w:rPr>
              <w:t>Exemple :</w:t>
            </w:r>
          </w:p>
          <w:p w:rsidR="00580FBB" w:rsidRPr="00106931" w:rsidRDefault="00580FBB" w:rsidP="00106931">
            <w:pPr>
              <w:ind w:left="720" w:hanging="720"/>
              <w:rPr>
                <w:lang w:val="fr-CA"/>
              </w:rPr>
            </w:pPr>
            <w:r w:rsidRPr="004E51BC">
              <w:rPr>
                <w:lang w:val="en-US"/>
              </w:rPr>
              <w:t xml:space="preserve">British Museum (2013).  Gods, Godesses, Demons and Monsters. Sur le site the British Museum : Mespotamia.  </w:t>
            </w:r>
            <w:hyperlink r:id="rId8" w:history="1">
              <w:r w:rsidRPr="004E51BC">
                <w:rPr>
                  <w:rStyle w:val="Hyperlink"/>
                  <w:lang w:val="fr-CA"/>
                </w:rPr>
                <w:t>http://www.mesopotamia.co.uk/gods/home_set.html</w:t>
              </w:r>
            </w:hyperlink>
            <w:r w:rsidRPr="004E51BC">
              <w:rPr>
                <w:lang w:val="fr-CA"/>
              </w:rPr>
              <w:t xml:space="preserve">.  </w:t>
            </w:r>
            <w:r w:rsidRPr="00106931">
              <w:rPr>
                <w:lang w:val="fr-CA"/>
              </w:rPr>
              <w:t>Page consultée le 15 octobre, 2013.</w:t>
            </w:r>
          </w:p>
          <w:p w:rsidR="00580FBB" w:rsidRDefault="00580FBB" w:rsidP="00580FBB">
            <w:pPr>
              <w:rPr>
                <w:lang w:val="fr-CA"/>
              </w:rPr>
            </w:pPr>
          </w:p>
        </w:tc>
      </w:tr>
    </w:tbl>
    <w:p w:rsidR="00580FBB" w:rsidRDefault="00580FBB" w:rsidP="00580FBB">
      <w:pPr>
        <w:rPr>
          <w:lang w:val="fr-CA"/>
        </w:rPr>
      </w:pPr>
    </w:p>
    <w:p w:rsidR="000C5587" w:rsidRDefault="000C5587" w:rsidP="00580FBB">
      <w:pPr>
        <w:rPr>
          <w:lang w:val="fr-CA"/>
        </w:rPr>
      </w:pPr>
      <w:r>
        <w:rPr>
          <w:lang w:val="fr-CA"/>
        </w:rPr>
        <w:t>Choisir un des sujets suivants :</w:t>
      </w:r>
    </w:p>
    <w:tbl>
      <w:tblPr>
        <w:tblStyle w:val="TableGrid"/>
        <w:tblW w:w="0" w:type="auto"/>
        <w:tblLook w:val="04A0" w:firstRow="1" w:lastRow="0" w:firstColumn="1" w:lastColumn="0" w:noHBand="0" w:noVBand="1"/>
      </w:tblPr>
      <w:tblGrid>
        <w:gridCol w:w="5393"/>
        <w:gridCol w:w="5397"/>
      </w:tblGrid>
      <w:tr w:rsidR="004E51BC" w:rsidTr="004E51BC">
        <w:tc>
          <w:tcPr>
            <w:tcW w:w="5508" w:type="dxa"/>
          </w:tcPr>
          <w:p w:rsidR="004E51BC" w:rsidRPr="00502551" w:rsidRDefault="00502551" w:rsidP="000C5587">
            <w:pPr>
              <w:ind w:left="313" w:hanging="284"/>
              <w:jc w:val="center"/>
              <w:rPr>
                <w:b/>
                <w:lang w:val="fr-CA"/>
              </w:rPr>
            </w:pPr>
            <w:r>
              <w:rPr>
                <w:b/>
                <w:lang w:val="fr-CA"/>
              </w:rPr>
              <w:t>Logico-</w:t>
            </w:r>
            <w:r w:rsidR="004E51BC" w:rsidRPr="00502551">
              <w:rPr>
                <w:b/>
                <w:lang w:val="fr-CA"/>
              </w:rPr>
              <w:t>Mathématiques</w:t>
            </w:r>
          </w:p>
          <w:p w:rsidR="004E51BC" w:rsidRDefault="004E51BC" w:rsidP="000C5587">
            <w:pPr>
              <w:pStyle w:val="ListParagraph"/>
              <w:numPr>
                <w:ilvl w:val="0"/>
                <w:numId w:val="2"/>
              </w:numPr>
              <w:ind w:left="313" w:hanging="284"/>
              <w:rPr>
                <w:lang w:val="fr-CA"/>
              </w:rPr>
            </w:pPr>
            <w:r>
              <w:rPr>
                <w:lang w:val="fr-CA"/>
              </w:rPr>
              <w:t>Explique</w:t>
            </w:r>
            <w:r w:rsidR="000C5587">
              <w:rPr>
                <w:lang w:val="fr-CA"/>
              </w:rPr>
              <w:t>r</w:t>
            </w:r>
            <w:r>
              <w:rPr>
                <w:lang w:val="fr-CA"/>
              </w:rPr>
              <w:t xml:space="preserve"> le système pour compter.  Qu’est-ce que c’est la base de 60? Commet cela à influencer notre vie?</w:t>
            </w:r>
          </w:p>
          <w:p w:rsidR="004E51BC" w:rsidRDefault="004E51BC" w:rsidP="000C5587">
            <w:pPr>
              <w:pStyle w:val="ListParagraph"/>
              <w:numPr>
                <w:ilvl w:val="0"/>
                <w:numId w:val="2"/>
              </w:numPr>
              <w:ind w:left="313" w:hanging="284"/>
              <w:rPr>
                <w:lang w:val="fr-CA"/>
              </w:rPr>
            </w:pPr>
            <w:r>
              <w:rPr>
                <w:lang w:val="fr-CA"/>
              </w:rPr>
              <w:t>Quel niveau de mathématiques avaient-ils? Quelle évolution y-a-t-il des mathématiques de la culture paléolithique?  Y-a-t-il des exemples de casse-tête ou jeux logiques retrouvés?</w:t>
            </w:r>
          </w:p>
          <w:p w:rsidR="004E51BC" w:rsidRDefault="004E51BC" w:rsidP="000C5587">
            <w:pPr>
              <w:pStyle w:val="ListParagraph"/>
              <w:numPr>
                <w:ilvl w:val="0"/>
                <w:numId w:val="2"/>
              </w:numPr>
              <w:ind w:left="313" w:hanging="284"/>
              <w:rPr>
                <w:lang w:val="fr-CA"/>
              </w:rPr>
            </w:pPr>
            <w:r>
              <w:rPr>
                <w:lang w:val="fr-CA"/>
              </w:rPr>
              <w:t>Quelle sorte de calendrier avaient-ils?  Quels problèmes pourrait-il avoir avec leur système?</w:t>
            </w:r>
          </w:p>
          <w:p w:rsidR="004E51BC" w:rsidRDefault="004E51BC" w:rsidP="000C5587">
            <w:pPr>
              <w:ind w:left="313" w:hanging="284"/>
              <w:rPr>
                <w:lang w:val="fr-CA"/>
              </w:rPr>
            </w:pPr>
          </w:p>
        </w:tc>
        <w:tc>
          <w:tcPr>
            <w:tcW w:w="5508" w:type="dxa"/>
          </w:tcPr>
          <w:p w:rsidR="00502551" w:rsidRPr="00E86C62" w:rsidRDefault="00502551" w:rsidP="000C5587">
            <w:pPr>
              <w:ind w:left="313" w:hanging="290"/>
              <w:jc w:val="center"/>
              <w:rPr>
                <w:b/>
                <w:lang w:val="fr-CA"/>
              </w:rPr>
            </w:pPr>
            <w:r>
              <w:rPr>
                <w:b/>
                <w:lang w:val="fr-CA"/>
              </w:rPr>
              <w:t>Musicale</w:t>
            </w:r>
          </w:p>
          <w:p w:rsidR="00502551" w:rsidRDefault="00502551" w:rsidP="000C5587">
            <w:pPr>
              <w:pStyle w:val="ListParagraph"/>
              <w:numPr>
                <w:ilvl w:val="0"/>
                <w:numId w:val="8"/>
              </w:numPr>
              <w:ind w:left="313" w:hanging="290"/>
              <w:rPr>
                <w:lang w:val="fr-CA"/>
              </w:rPr>
            </w:pPr>
            <w:r>
              <w:rPr>
                <w:lang w:val="fr-CA"/>
              </w:rPr>
              <w:t>Quelle sorte de musique avaient-ils dans les villes-états? Trouver des exemples d’instruments et de musique si possible.  Pouvez-vous faire une démonstration, chanter, présenter leur musique…</w:t>
            </w:r>
          </w:p>
          <w:p w:rsidR="00502551" w:rsidRDefault="00502551" w:rsidP="000C5587">
            <w:pPr>
              <w:pStyle w:val="ListParagraph"/>
              <w:numPr>
                <w:ilvl w:val="0"/>
                <w:numId w:val="8"/>
              </w:numPr>
              <w:ind w:left="313" w:hanging="290"/>
              <w:rPr>
                <w:lang w:val="fr-CA"/>
              </w:rPr>
            </w:pPr>
            <w:r>
              <w:rPr>
                <w:lang w:val="fr-CA"/>
              </w:rPr>
              <w:t>Comment est-ce que la musique à évoluer des cultures paléolithiques?</w:t>
            </w:r>
          </w:p>
          <w:p w:rsidR="00502551" w:rsidRDefault="00502551" w:rsidP="000C5587">
            <w:pPr>
              <w:pStyle w:val="ListParagraph"/>
              <w:numPr>
                <w:ilvl w:val="0"/>
                <w:numId w:val="8"/>
              </w:numPr>
              <w:ind w:left="313" w:hanging="290"/>
              <w:rPr>
                <w:lang w:val="fr-CA"/>
              </w:rPr>
            </w:pPr>
            <w:r>
              <w:rPr>
                <w:lang w:val="fr-CA"/>
              </w:rPr>
              <w:t>Décrire leurs festivals.</w:t>
            </w:r>
          </w:p>
          <w:p w:rsidR="004E51BC" w:rsidRDefault="004E51BC" w:rsidP="000C5587">
            <w:pPr>
              <w:ind w:left="313" w:hanging="290"/>
              <w:rPr>
                <w:lang w:val="fr-CA"/>
              </w:rPr>
            </w:pPr>
          </w:p>
        </w:tc>
      </w:tr>
      <w:tr w:rsidR="004E51BC" w:rsidTr="004E51BC">
        <w:tc>
          <w:tcPr>
            <w:tcW w:w="5508" w:type="dxa"/>
          </w:tcPr>
          <w:p w:rsidR="00502551" w:rsidRPr="00E86C62" w:rsidRDefault="00502551" w:rsidP="000C5587">
            <w:pPr>
              <w:ind w:left="313" w:hanging="284"/>
              <w:jc w:val="center"/>
              <w:rPr>
                <w:b/>
                <w:lang w:val="fr-CA"/>
              </w:rPr>
            </w:pPr>
            <w:r>
              <w:rPr>
                <w:b/>
                <w:lang w:val="fr-CA"/>
              </w:rPr>
              <w:t>Naturaliste</w:t>
            </w:r>
          </w:p>
          <w:p w:rsidR="00502551" w:rsidRDefault="00502551" w:rsidP="000C5587">
            <w:pPr>
              <w:pStyle w:val="ListParagraph"/>
              <w:numPr>
                <w:ilvl w:val="0"/>
                <w:numId w:val="7"/>
              </w:numPr>
              <w:ind w:left="313" w:hanging="284"/>
              <w:rPr>
                <w:lang w:val="fr-CA"/>
              </w:rPr>
            </w:pPr>
            <w:r w:rsidRPr="00552989">
              <w:rPr>
                <w:lang w:val="fr-CA"/>
              </w:rPr>
              <w:t>Quelles connaissances avaient-ils des étoiles et saisons?</w:t>
            </w:r>
          </w:p>
          <w:p w:rsidR="00502551" w:rsidRDefault="00502551" w:rsidP="000C5587">
            <w:pPr>
              <w:pStyle w:val="ListParagraph"/>
              <w:numPr>
                <w:ilvl w:val="0"/>
                <w:numId w:val="7"/>
              </w:numPr>
              <w:ind w:left="313" w:hanging="284"/>
              <w:rPr>
                <w:lang w:val="fr-CA"/>
              </w:rPr>
            </w:pPr>
            <w:r>
              <w:rPr>
                <w:lang w:val="fr-CA"/>
              </w:rPr>
              <w:t>Comment est-ce que les fermiers ont inventé des outils et leur intelligence pour supporter l’agriculture et l’élevage des animaux?</w:t>
            </w:r>
          </w:p>
          <w:p w:rsidR="00502551" w:rsidRDefault="00502551" w:rsidP="000C5587">
            <w:pPr>
              <w:pStyle w:val="ListParagraph"/>
              <w:numPr>
                <w:ilvl w:val="0"/>
                <w:numId w:val="7"/>
              </w:numPr>
              <w:ind w:left="313" w:hanging="284"/>
              <w:rPr>
                <w:lang w:val="fr-CA"/>
              </w:rPr>
            </w:pPr>
            <w:r>
              <w:rPr>
                <w:lang w:val="fr-CA"/>
              </w:rPr>
              <w:t>Quelles sortes d’animaux existaient au tour de la Mésopotamie?</w:t>
            </w:r>
          </w:p>
          <w:p w:rsidR="004E51BC" w:rsidRDefault="004E51BC" w:rsidP="000C5587">
            <w:pPr>
              <w:ind w:left="313" w:hanging="284"/>
              <w:rPr>
                <w:lang w:val="fr-CA"/>
              </w:rPr>
            </w:pPr>
          </w:p>
        </w:tc>
        <w:tc>
          <w:tcPr>
            <w:tcW w:w="5508" w:type="dxa"/>
          </w:tcPr>
          <w:p w:rsidR="00502551" w:rsidRPr="00E86C62" w:rsidRDefault="00502551" w:rsidP="000C5587">
            <w:pPr>
              <w:ind w:left="313" w:hanging="290"/>
              <w:jc w:val="center"/>
              <w:rPr>
                <w:b/>
                <w:lang w:val="fr-CA"/>
              </w:rPr>
            </w:pPr>
            <w:r>
              <w:rPr>
                <w:b/>
                <w:lang w:val="fr-CA"/>
              </w:rPr>
              <w:t>Interpersonnelle</w:t>
            </w:r>
          </w:p>
          <w:p w:rsidR="00502551" w:rsidRPr="00DF52A6" w:rsidRDefault="00502551" w:rsidP="000C5587">
            <w:pPr>
              <w:pStyle w:val="ListParagraph"/>
              <w:numPr>
                <w:ilvl w:val="0"/>
                <w:numId w:val="11"/>
              </w:numPr>
              <w:ind w:left="313" w:hanging="290"/>
              <w:rPr>
                <w:lang w:val="fr-CA"/>
              </w:rPr>
            </w:pPr>
            <w:r>
              <w:rPr>
                <w:lang w:val="fr-CA"/>
              </w:rPr>
              <w:t>Quel sont les rôles des hommes, des femmes, des enfants, des esclaves, des marchands, des hommes libres, des rois-prêtres?</w:t>
            </w:r>
            <w:r w:rsidRPr="00F5193C">
              <w:rPr>
                <w:lang w:val="fr-CA"/>
              </w:rPr>
              <w:t xml:space="preserve"> </w:t>
            </w:r>
            <w:r>
              <w:rPr>
                <w:lang w:val="fr-CA"/>
              </w:rPr>
              <w:t>Explique une journée typique pour une variété de personne.</w:t>
            </w:r>
          </w:p>
          <w:p w:rsidR="00502551" w:rsidRDefault="00502551" w:rsidP="000C5587">
            <w:pPr>
              <w:pStyle w:val="ListParagraph"/>
              <w:numPr>
                <w:ilvl w:val="0"/>
                <w:numId w:val="11"/>
              </w:numPr>
              <w:ind w:left="313" w:hanging="290"/>
              <w:rPr>
                <w:lang w:val="fr-CA"/>
              </w:rPr>
            </w:pPr>
            <w:r>
              <w:rPr>
                <w:lang w:val="fr-CA"/>
              </w:rPr>
              <w:t>Qu’est-ce les mésopotamiens faisaient pour s’amuser/célébrer?</w:t>
            </w:r>
          </w:p>
          <w:p w:rsidR="00502551" w:rsidRDefault="00502551" w:rsidP="000C5587">
            <w:pPr>
              <w:pStyle w:val="ListParagraph"/>
              <w:numPr>
                <w:ilvl w:val="0"/>
                <w:numId w:val="11"/>
              </w:numPr>
              <w:ind w:left="313" w:hanging="290"/>
              <w:rPr>
                <w:lang w:val="fr-CA"/>
              </w:rPr>
            </w:pPr>
            <w:r>
              <w:rPr>
                <w:lang w:val="fr-CA"/>
              </w:rPr>
              <w:t>Quelle est la hiérarchie des ville-états?</w:t>
            </w:r>
          </w:p>
          <w:p w:rsidR="004E51BC" w:rsidRDefault="004E51BC" w:rsidP="000C5587">
            <w:pPr>
              <w:ind w:left="313" w:hanging="290"/>
              <w:rPr>
                <w:lang w:val="fr-CA"/>
              </w:rPr>
            </w:pPr>
          </w:p>
        </w:tc>
      </w:tr>
      <w:tr w:rsidR="004E51BC" w:rsidTr="004E51BC">
        <w:tc>
          <w:tcPr>
            <w:tcW w:w="5508" w:type="dxa"/>
          </w:tcPr>
          <w:p w:rsidR="00502551" w:rsidRPr="00E86C62" w:rsidRDefault="00502551" w:rsidP="000C5587">
            <w:pPr>
              <w:ind w:left="313" w:hanging="284"/>
              <w:jc w:val="center"/>
              <w:rPr>
                <w:b/>
                <w:lang w:val="fr-CA"/>
              </w:rPr>
            </w:pPr>
            <w:r>
              <w:rPr>
                <w:b/>
                <w:lang w:val="fr-CA"/>
              </w:rPr>
              <w:t>Intrapersonelle - Existentialiste</w:t>
            </w:r>
          </w:p>
          <w:p w:rsidR="00502551" w:rsidRDefault="00502551" w:rsidP="000C5587">
            <w:pPr>
              <w:pStyle w:val="ListParagraph"/>
              <w:numPr>
                <w:ilvl w:val="0"/>
                <w:numId w:val="9"/>
              </w:numPr>
              <w:ind w:left="313" w:hanging="284"/>
              <w:rPr>
                <w:lang w:val="fr-CA"/>
              </w:rPr>
            </w:pPr>
            <w:r>
              <w:rPr>
                <w:lang w:val="fr-CA"/>
              </w:rPr>
              <w:t>Recherche la religion mésopotamienne.  Est-ce que tu pourrais vivre avec une telle religion? Quelles avantages et désavantages vois-tu avec un</w:t>
            </w:r>
            <w:r w:rsidR="000C5587">
              <w:rPr>
                <w:lang w:val="fr-CA"/>
              </w:rPr>
              <w:t>e</w:t>
            </w:r>
            <w:r>
              <w:rPr>
                <w:lang w:val="fr-CA"/>
              </w:rPr>
              <w:t xml:space="preserve"> religion comme-tel?</w:t>
            </w:r>
          </w:p>
          <w:p w:rsidR="00502551" w:rsidRDefault="00502551" w:rsidP="000C5587">
            <w:pPr>
              <w:pStyle w:val="ListParagraph"/>
              <w:numPr>
                <w:ilvl w:val="0"/>
                <w:numId w:val="9"/>
              </w:numPr>
              <w:ind w:left="313" w:hanging="284"/>
              <w:rPr>
                <w:lang w:val="fr-CA"/>
              </w:rPr>
            </w:pPr>
            <w:r>
              <w:rPr>
                <w:lang w:val="fr-CA"/>
              </w:rPr>
              <w:t xml:space="preserve">Quel pouvoir avait le roi-prêtre? </w:t>
            </w:r>
            <w:r w:rsidR="000C5587">
              <w:rPr>
                <w:lang w:val="fr-CA"/>
              </w:rPr>
              <w:t>Qu’ce qu’une</w:t>
            </w:r>
            <w:r>
              <w:rPr>
                <w:lang w:val="fr-CA"/>
              </w:rPr>
              <w:t xml:space="preserve"> ziggourat? Quel est son importance dans la ville?</w:t>
            </w:r>
          </w:p>
          <w:p w:rsidR="00502551" w:rsidRDefault="00502551" w:rsidP="000C5587">
            <w:pPr>
              <w:pStyle w:val="ListParagraph"/>
              <w:numPr>
                <w:ilvl w:val="0"/>
                <w:numId w:val="9"/>
              </w:numPr>
              <w:ind w:left="313" w:hanging="284"/>
              <w:rPr>
                <w:lang w:val="fr-CA"/>
              </w:rPr>
            </w:pPr>
            <w:r>
              <w:rPr>
                <w:lang w:val="fr-CA"/>
              </w:rPr>
              <w:lastRenderedPageBreak/>
              <w:t>Qu’est-ce qu’ils croyaient arrivaient après la mort? Qu’est-ce que ça reflète de leur société?  Comment est-ce que ça compare avec tes croyances?</w:t>
            </w:r>
          </w:p>
          <w:p w:rsidR="004E51BC" w:rsidRDefault="004E51BC" w:rsidP="000C5587">
            <w:pPr>
              <w:ind w:left="313" w:hanging="284"/>
              <w:rPr>
                <w:lang w:val="fr-CA"/>
              </w:rPr>
            </w:pPr>
          </w:p>
        </w:tc>
        <w:tc>
          <w:tcPr>
            <w:tcW w:w="5508" w:type="dxa"/>
          </w:tcPr>
          <w:p w:rsidR="00502551" w:rsidRPr="00E86C62" w:rsidRDefault="00502551" w:rsidP="000C5587">
            <w:pPr>
              <w:ind w:left="313" w:hanging="290"/>
              <w:jc w:val="center"/>
              <w:rPr>
                <w:b/>
                <w:lang w:val="fr-CA"/>
              </w:rPr>
            </w:pPr>
            <w:r>
              <w:rPr>
                <w:b/>
                <w:lang w:val="fr-CA"/>
              </w:rPr>
              <w:lastRenderedPageBreak/>
              <w:t>Visuel-Spatiale</w:t>
            </w:r>
          </w:p>
          <w:p w:rsidR="00502551" w:rsidRDefault="00502551" w:rsidP="000C5587">
            <w:pPr>
              <w:pStyle w:val="ListParagraph"/>
              <w:numPr>
                <w:ilvl w:val="0"/>
                <w:numId w:val="12"/>
              </w:numPr>
              <w:ind w:left="313" w:hanging="290"/>
              <w:rPr>
                <w:lang w:val="fr-CA"/>
              </w:rPr>
            </w:pPr>
            <w:r>
              <w:rPr>
                <w:lang w:val="fr-CA"/>
              </w:rPr>
              <w:t>Décrire l’art des mésopotamiens.  Pouvez-vous présenter les renseignements avec des diagrammes ou images?</w:t>
            </w:r>
          </w:p>
          <w:p w:rsidR="00502551" w:rsidRDefault="00502551" w:rsidP="000C5587">
            <w:pPr>
              <w:pStyle w:val="ListParagraph"/>
              <w:numPr>
                <w:ilvl w:val="0"/>
                <w:numId w:val="12"/>
              </w:numPr>
              <w:ind w:left="313" w:hanging="290"/>
              <w:rPr>
                <w:lang w:val="fr-CA"/>
              </w:rPr>
            </w:pPr>
            <w:r>
              <w:rPr>
                <w:lang w:val="fr-CA"/>
              </w:rPr>
              <w:t>Qu’est-ce qu’on peut comprendre au sujet de la culture mésopotamienne basée sur leur art?</w:t>
            </w:r>
          </w:p>
          <w:p w:rsidR="00502551" w:rsidRPr="009614EE" w:rsidRDefault="00502551" w:rsidP="000C5587">
            <w:pPr>
              <w:pStyle w:val="ListParagraph"/>
              <w:numPr>
                <w:ilvl w:val="0"/>
                <w:numId w:val="12"/>
              </w:numPr>
              <w:ind w:left="313" w:hanging="290"/>
              <w:rPr>
                <w:lang w:val="fr-CA"/>
              </w:rPr>
            </w:pPr>
            <w:r>
              <w:rPr>
                <w:lang w:val="fr-CA"/>
              </w:rPr>
              <w:t>Quelles sortes de matériels étaient disponibles aux artistes?</w:t>
            </w:r>
          </w:p>
          <w:p w:rsidR="004E51BC" w:rsidRDefault="004E51BC" w:rsidP="000C5587">
            <w:pPr>
              <w:ind w:left="313" w:hanging="290"/>
              <w:rPr>
                <w:lang w:val="fr-CA"/>
              </w:rPr>
            </w:pPr>
          </w:p>
        </w:tc>
      </w:tr>
      <w:tr w:rsidR="004E51BC" w:rsidTr="004E51BC">
        <w:tc>
          <w:tcPr>
            <w:tcW w:w="5508" w:type="dxa"/>
          </w:tcPr>
          <w:p w:rsidR="00502551" w:rsidRPr="00E86C62" w:rsidRDefault="00502551" w:rsidP="000C5587">
            <w:pPr>
              <w:ind w:left="313" w:hanging="284"/>
              <w:jc w:val="center"/>
              <w:rPr>
                <w:b/>
                <w:lang w:val="fr-CA"/>
              </w:rPr>
            </w:pPr>
            <w:r>
              <w:rPr>
                <w:b/>
                <w:lang w:val="fr-CA"/>
              </w:rPr>
              <w:lastRenderedPageBreak/>
              <w:t>Verbo-Linguistique</w:t>
            </w:r>
          </w:p>
          <w:p w:rsidR="00502551" w:rsidRDefault="00502551" w:rsidP="000C5587">
            <w:pPr>
              <w:pStyle w:val="ListParagraph"/>
              <w:numPr>
                <w:ilvl w:val="0"/>
                <w:numId w:val="13"/>
              </w:numPr>
              <w:ind w:left="313" w:hanging="284"/>
              <w:rPr>
                <w:lang w:val="fr-CA"/>
              </w:rPr>
            </w:pPr>
            <w:r>
              <w:rPr>
                <w:lang w:val="fr-CA"/>
              </w:rPr>
              <w:t>Explique</w:t>
            </w:r>
            <w:r w:rsidR="000C5587">
              <w:rPr>
                <w:lang w:val="fr-CA"/>
              </w:rPr>
              <w:t>r</w:t>
            </w:r>
            <w:r>
              <w:rPr>
                <w:lang w:val="fr-CA"/>
              </w:rPr>
              <w:t xml:space="preserve"> l’évolution de l’écriture des pictogrammes au cunéiforme.</w:t>
            </w:r>
            <w:r w:rsidRPr="00BE6124">
              <w:rPr>
                <w:lang w:val="fr-CA"/>
              </w:rPr>
              <w:t xml:space="preserve"> </w:t>
            </w:r>
            <w:r>
              <w:rPr>
                <w:lang w:val="fr-CA"/>
              </w:rPr>
              <w:t>Montre à la classe comment écrire.</w:t>
            </w:r>
          </w:p>
          <w:p w:rsidR="00502551" w:rsidRDefault="00502551" w:rsidP="000C5587">
            <w:pPr>
              <w:pStyle w:val="ListParagraph"/>
              <w:numPr>
                <w:ilvl w:val="0"/>
                <w:numId w:val="13"/>
              </w:numPr>
              <w:ind w:left="313" w:hanging="284"/>
              <w:rPr>
                <w:lang w:val="fr-CA"/>
              </w:rPr>
            </w:pPr>
            <w:r>
              <w:rPr>
                <w:lang w:val="fr-CA"/>
              </w:rPr>
              <w:t>Explique clairement l’importance de l’écriture pour le développement d’une civilisation.</w:t>
            </w:r>
          </w:p>
          <w:p w:rsidR="00502551" w:rsidRPr="000E5F42" w:rsidRDefault="00502551" w:rsidP="000C5587">
            <w:pPr>
              <w:pStyle w:val="ListParagraph"/>
              <w:numPr>
                <w:ilvl w:val="0"/>
                <w:numId w:val="13"/>
              </w:numPr>
              <w:ind w:left="313" w:hanging="284"/>
              <w:rPr>
                <w:lang w:val="fr-CA"/>
              </w:rPr>
            </w:pPr>
            <w:r>
              <w:rPr>
                <w:lang w:val="fr-CA"/>
              </w:rPr>
              <w:t>Quel est le contenu des premiers écrits et histoire (L’épopée de Gilgamesh est la première histoire mais si vous allez en parler votre version doit être appropriée pour une classe).</w:t>
            </w:r>
          </w:p>
          <w:p w:rsidR="004E51BC" w:rsidRDefault="004E51BC" w:rsidP="000C5587">
            <w:pPr>
              <w:ind w:left="313" w:hanging="284"/>
              <w:rPr>
                <w:lang w:val="fr-CA"/>
              </w:rPr>
            </w:pPr>
          </w:p>
        </w:tc>
        <w:tc>
          <w:tcPr>
            <w:tcW w:w="5508" w:type="dxa"/>
          </w:tcPr>
          <w:p w:rsidR="00502551" w:rsidRPr="00E86C62" w:rsidRDefault="00502551" w:rsidP="000C5587">
            <w:pPr>
              <w:ind w:left="313" w:hanging="290"/>
              <w:jc w:val="center"/>
              <w:rPr>
                <w:b/>
                <w:lang w:val="fr-CA"/>
              </w:rPr>
            </w:pPr>
            <w:r>
              <w:rPr>
                <w:b/>
                <w:lang w:val="fr-CA"/>
              </w:rPr>
              <w:t>Kinesthésique</w:t>
            </w:r>
          </w:p>
          <w:p w:rsidR="00502551" w:rsidRDefault="00502551" w:rsidP="000C5587">
            <w:pPr>
              <w:pStyle w:val="ListParagraph"/>
              <w:numPr>
                <w:ilvl w:val="0"/>
                <w:numId w:val="14"/>
              </w:numPr>
              <w:ind w:left="313" w:hanging="290"/>
              <w:rPr>
                <w:lang w:val="fr-CA"/>
              </w:rPr>
            </w:pPr>
            <w:r>
              <w:rPr>
                <w:lang w:val="fr-CA"/>
              </w:rPr>
              <w:t>Construire un wagon de bois qui peut supporter 50 livres.  (Faire le plan et la classe de M. Daigle va le découper pour vous). SEULEMENT avec les matériaux disponibles en Mésopotamie! Faire votre recherche.</w:t>
            </w:r>
          </w:p>
          <w:p w:rsidR="00502551" w:rsidRDefault="00502551" w:rsidP="000C5587">
            <w:pPr>
              <w:pStyle w:val="ListParagraph"/>
              <w:numPr>
                <w:ilvl w:val="0"/>
                <w:numId w:val="14"/>
              </w:numPr>
              <w:ind w:left="313" w:hanging="290"/>
              <w:rPr>
                <w:lang w:val="fr-CA"/>
              </w:rPr>
            </w:pPr>
            <w:r>
              <w:rPr>
                <w:lang w:val="fr-CA"/>
              </w:rPr>
              <w:t>Expliquer l’importance de la roue pour la vie mésopotamienne.</w:t>
            </w:r>
          </w:p>
          <w:p w:rsidR="00502551" w:rsidRDefault="00502551" w:rsidP="000C5587">
            <w:pPr>
              <w:pStyle w:val="ListParagraph"/>
              <w:numPr>
                <w:ilvl w:val="0"/>
                <w:numId w:val="14"/>
              </w:numPr>
              <w:ind w:left="313" w:hanging="290"/>
              <w:rPr>
                <w:lang w:val="fr-CA"/>
              </w:rPr>
            </w:pPr>
            <w:r>
              <w:rPr>
                <w:lang w:val="fr-CA"/>
              </w:rPr>
              <w:t>Choisir trois outils implorants à la vie mésopotamienne.  Construire un exemplaire et expliquer-les à la classe.</w:t>
            </w:r>
          </w:p>
          <w:p w:rsidR="004E51BC" w:rsidRDefault="004E51BC" w:rsidP="000C5587">
            <w:pPr>
              <w:ind w:left="313" w:hanging="290"/>
              <w:rPr>
                <w:lang w:val="fr-CA"/>
              </w:rPr>
            </w:pPr>
          </w:p>
        </w:tc>
      </w:tr>
    </w:tbl>
    <w:p w:rsidR="004E51BC" w:rsidRPr="00580FBB" w:rsidRDefault="004E51BC" w:rsidP="00580FBB">
      <w:pPr>
        <w:rPr>
          <w:lang w:val="fr-CA"/>
        </w:rPr>
      </w:pPr>
    </w:p>
    <w:p w:rsidR="00E1148F" w:rsidRDefault="00E1148F">
      <w:pPr>
        <w:rPr>
          <w:lang w:val="fr-CA"/>
        </w:rPr>
      </w:pPr>
      <w:r>
        <w:rPr>
          <w:lang w:val="fr-CA"/>
        </w:rPr>
        <w:br w:type="page"/>
      </w:r>
    </w:p>
    <w:p w:rsidR="00E1148F" w:rsidRDefault="00E1148F" w:rsidP="00E1148F">
      <w:pPr>
        <w:rPr>
          <w:lang w:val="fr-CA"/>
        </w:rPr>
      </w:pPr>
    </w:p>
    <w:p w:rsidR="00E1148F" w:rsidRDefault="00E1148F">
      <w:pPr>
        <w:rPr>
          <w:lang w:val="fr-CA"/>
        </w:rPr>
      </w:pPr>
    </w:p>
    <w:p w:rsidR="00E1148F" w:rsidRDefault="00E1148F">
      <w:pPr>
        <w:rPr>
          <w:lang w:val="fr-CA"/>
        </w:rPr>
      </w:pPr>
    </w:p>
    <w:p w:rsidR="00E1148F" w:rsidRPr="00552989" w:rsidRDefault="00E1148F" w:rsidP="00E1148F">
      <w:pPr>
        <w:pStyle w:val="ListParagraph"/>
        <w:ind w:left="1080"/>
        <w:rPr>
          <w:lang w:val="fr-CA"/>
        </w:rPr>
      </w:pPr>
    </w:p>
    <w:p w:rsidR="00EB7D9D" w:rsidRDefault="00EB7D9D" w:rsidP="00EB7D9D">
      <w:pPr>
        <w:rPr>
          <w:lang w:val="fr-CA"/>
        </w:rPr>
      </w:pPr>
    </w:p>
    <w:p w:rsidR="00EB7D9D" w:rsidRDefault="00EB7D9D" w:rsidP="00EB7D9D">
      <w:pPr>
        <w:rPr>
          <w:lang w:val="fr-CA"/>
        </w:rPr>
      </w:pPr>
    </w:p>
    <w:p w:rsidR="00EB7D9D" w:rsidRDefault="00EB7D9D" w:rsidP="00EB7D9D">
      <w:pPr>
        <w:rPr>
          <w:lang w:val="fr-CA"/>
        </w:rPr>
      </w:pPr>
    </w:p>
    <w:p w:rsidR="00EB7D9D" w:rsidRPr="00EB7D9D" w:rsidRDefault="00EB7D9D" w:rsidP="00EB7D9D">
      <w:pPr>
        <w:rPr>
          <w:lang w:val="fr-CA"/>
        </w:rPr>
      </w:pPr>
    </w:p>
    <w:p w:rsidR="00EB7D9D" w:rsidRDefault="00EB7D9D" w:rsidP="00EB7D9D">
      <w:pPr>
        <w:pStyle w:val="ListParagraph"/>
        <w:rPr>
          <w:lang w:val="fr-CA"/>
        </w:rPr>
      </w:pPr>
    </w:p>
    <w:p w:rsidR="00A261B7" w:rsidRDefault="00A261B7" w:rsidP="00A261B7">
      <w:pPr>
        <w:rPr>
          <w:lang w:val="fr-CA"/>
        </w:rPr>
        <w:sectPr w:rsidR="00A261B7" w:rsidSect="00EB7D9D">
          <w:pgSz w:w="12240" w:h="15840"/>
          <w:pgMar w:top="720" w:right="720" w:bottom="720" w:left="720" w:header="720" w:footer="720" w:gutter="0"/>
          <w:cols w:space="720"/>
          <w:docGrid w:linePitch="360"/>
        </w:sect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08"/>
      </w:tblGrid>
      <w:tr w:rsidR="00D37D6B" w:rsidRPr="0036482B" w:rsidTr="00EB7D9D">
        <w:tc>
          <w:tcPr>
            <w:tcW w:w="14508" w:type="dxa"/>
          </w:tcPr>
          <w:p w:rsidR="00D37D6B" w:rsidRPr="0036482B" w:rsidRDefault="00244FA3" w:rsidP="00201BF2">
            <w:pPr>
              <w:keepNext/>
              <w:jc w:val="center"/>
              <w:rPr>
                <w:b/>
                <w:bCs/>
                <w:i/>
                <w:iCs/>
                <w:sz w:val="20"/>
                <w:szCs w:val="36"/>
                <w:lang w:val="fr-CA"/>
              </w:rPr>
            </w:pPr>
            <w:r>
              <w:rPr>
                <w:b/>
                <w:bCs/>
                <w:i/>
                <w:iCs/>
                <w:sz w:val="20"/>
                <w:szCs w:val="36"/>
                <w:lang w:val="fr-CA"/>
              </w:rPr>
              <w:lastRenderedPageBreak/>
              <w:t>Mésopotamie</w:t>
            </w:r>
            <w:r w:rsidR="00D37D6B" w:rsidRPr="0036482B">
              <w:rPr>
                <w:b/>
                <w:bCs/>
                <w:i/>
                <w:iCs/>
                <w:sz w:val="20"/>
                <w:szCs w:val="36"/>
                <w:lang w:val="fr-CA"/>
              </w:rPr>
              <w:t xml:space="preserve"> </w:t>
            </w:r>
          </w:p>
        </w:tc>
      </w:tr>
      <w:tr w:rsidR="00D37D6B" w:rsidRPr="0036482B" w:rsidTr="00EB7D9D">
        <w:tc>
          <w:tcPr>
            <w:tcW w:w="14508" w:type="dxa"/>
          </w:tcPr>
          <w:tbl>
            <w:tblPr>
              <w:tblW w:w="14210" w:type="dxa"/>
              <w:tblLayout w:type="fixed"/>
              <w:tblCellMar>
                <w:left w:w="180" w:type="dxa"/>
                <w:right w:w="180" w:type="dxa"/>
              </w:tblCellMar>
              <w:tblLook w:val="0000" w:firstRow="0" w:lastRow="0" w:firstColumn="0" w:lastColumn="0" w:noHBand="0" w:noVBand="0"/>
            </w:tblPr>
            <w:tblGrid>
              <w:gridCol w:w="1430"/>
              <w:gridCol w:w="3127"/>
              <w:gridCol w:w="3218"/>
              <w:gridCol w:w="3217"/>
              <w:gridCol w:w="3218"/>
            </w:tblGrid>
            <w:tr w:rsidR="00D37D6B" w:rsidRPr="0014026F" w:rsidTr="003A09F0">
              <w:trPr>
                <w:trHeight w:val="325"/>
              </w:trPr>
              <w:tc>
                <w:tcPr>
                  <w:tcW w:w="1430" w:type="dxa"/>
                  <w:tcBorders>
                    <w:top w:val="single" w:sz="8" w:space="0" w:color="auto"/>
                    <w:left w:val="single" w:sz="8" w:space="0" w:color="auto"/>
                    <w:bottom w:val="nil"/>
                    <w:right w:val="nil"/>
                  </w:tcBorders>
                </w:tcPr>
                <w:p w:rsidR="00D37D6B" w:rsidRPr="0014026F" w:rsidRDefault="00D37D6B" w:rsidP="00201BF2">
                  <w:pPr>
                    <w:rPr>
                      <w:sz w:val="20"/>
                      <w:szCs w:val="36"/>
                      <w:lang w:val="fr-CA"/>
                    </w:rPr>
                  </w:pPr>
                </w:p>
              </w:tc>
              <w:tc>
                <w:tcPr>
                  <w:tcW w:w="3127" w:type="dxa"/>
                  <w:tcBorders>
                    <w:top w:val="single" w:sz="8" w:space="0" w:color="auto"/>
                    <w:left w:val="single" w:sz="8" w:space="0" w:color="auto"/>
                    <w:bottom w:val="nil"/>
                    <w:right w:val="nil"/>
                  </w:tcBorders>
                </w:tcPr>
                <w:p w:rsidR="00D37D6B" w:rsidRPr="0014026F" w:rsidRDefault="00D37D6B" w:rsidP="00201BF2">
                  <w:pPr>
                    <w:rPr>
                      <w:sz w:val="20"/>
                      <w:szCs w:val="36"/>
                    </w:rPr>
                  </w:pPr>
                  <w:r w:rsidRPr="0014026F">
                    <w:rPr>
                      <w:noProof/>
                      <w:sz w:val="20"/>
                      <w:szCs w:val="36"/>
                    </w:rPr>
                    <w:t xml:space="preserve">Premier niveau </w:t>
                  </w:r>
                </w:p>
              </w:tc>
              <w:tc>
                <w:tcPr>
                  <w:tcW w:w="3218" w:type="dxa"/>
                  <w:tcBorders>
                    <w:top w:val="single" w:sz="8" w:space="0" w:color="auto"/>
                    <w:left w:val="single" w:sz="8" w:space="0" w:color="auto"/>
                    <w:bottom w:val="nil"/>
                    <w:right w:val="nil"/>
                  </w:tcBorders>
                </w:tcPr>
                <w:p w:rsidR="00D37D6B" w:rsidRPr="0014026F" w:rsidRDefault="00D37D6B" w:rsidP="00201BF2">
                  <w:pPr>
                    <w:rPr>
                      <w:sz w:val="20"/>
                      <w:szCs w:val="36"/>
                    </w:rPr>
                  </w:pPr>
                  <w:r w:rsidRPr="0014026F">
                    <w:rPr>
                      <w:noProof/>
                      <w:sz w:val="20"/>
                      <w:szCs w:val="36"/>
                    </w:rPr>
                    <w:t>Deuxième niveau</w:t>
                  </w:r>
                </w:p>
              </w:tc>
              <w:tc>
                <w:tcPr>
                  <w:tcW w:w="3217" w:type="dxa"/>
                  <w:tcBorders>
                    <w:top w:val="single" w:sz="8" w:space="0" w:color="auto"/>
                    <w:left w:val="single" w:sz="8" w:space="0" w:color="auto"/>
                    <w:bottom w:val="nil"/>
                    <w:right w:val="nil"/>
                  </w:tcBorders>
                </w:tcPr>
                <w:p w:rsidR="00D37D6B" w:rsidRPr="0014026F" w:rsidRDefault="00D37D6B" w:rsidP="00201BF2">
                  <w:pPr>
                    <w:rPr>
                      <w:sz w:val="20"/>
                      <w:szCs w:val="36"/>
                    </w:rPr>
                  </w:pPr>
                  <w:r w:rsidRPr="0014026F">
                    <w:rPr>
                      <w:noProof/>
                      <w:sz w:val="20"/>
                      <w:szCs w:val="36"/>
                    </w:rPr>
                    <w:t>Troisième niveau</w:t>
                  </w:r>
                </w:p>
              </w:tc>
              <w:tc>
                <w:tcPr>
                  <w:tcW w:w="3218" w:type="dxa"/>
                  <w:tcBorders>
                    <w:top w:val="single" w:sz="8" w:space="0" w:color="auto"/>
                    <w:left w:val="single" w:sz="8" w:space="0" w:color="auto"/>
                    <w:bottom w:val="nil"/>
                    <w:right w:val="single" w:sz="8" w:space="0" w:color="auto"/>
                  </w:tcBorders>
                </w:tcPr>
                <w:p w:rsidR="00D37D6B" w:rsidRPr="0014026F" w:rsidRDefault="00D37D6B" w:rsidP="00201BF2">
                  <w:pPr>
                    <w:rPr>
                      <w:sz w:val="20"/>
                      <w:szCs w:val="36"/>
                      <w:lang w:val="fr-CA"/>
                    </w:rPr>
                  </w:pPr>
                  <w:r w:rsidRPr="0014026F">
                    <w:rPr>
                      <w:noProof/>
                      <w:sz w:val="20"/>
                      <w:szCs w:val="36"/>
                      <w:lang w:val="fr-CA"/>
                    </w:rPr>
                    <w:t>Quatrième niveau</w:t>
                  </w:r>
                </w:p>
              </w:tc>
            </w:tr>
            <w:tr w:rsidR="00D37D6B" w:rsidRPr="004E51BC" w:rsidTr="003A09F0">
              <w:trPr>
                <w:trHeight w:val="798"/>
              </w:trPr>
              <w:tc>
                <w:tcPr>
                  <w:tcW w:w="1430" w:type="dxa"/>
                  <w:tcBorders>
                    <w:top w:val="single" w:sz="8" w:space="0" w:color="auto"/>
                    <w:left w:val="single" w:sz="8" w:space="0" w:color="auto"/>
                    <w:bottom w:val="nil"/>
                    <w:right w:val="nil"/>
                  </w:tcBorders>
                </w:tcPr>
                <w:p w:rsidR="00D37D6B" w:rsidRPr="0014026F" w:rsidRDefault="00D37D6B" w:rsidP="00D37D6B">
                  <w:pPr>
                    <w:spacing w:after="0" w:line="240" w:lineRule="auto"/>
                    <w:rPr>
                      <w:sz w:val="20"/>
                      <w:szCs w:val="36"/>
                      <w:lang w:val="fr-CA"/>
                    </w:rPr>
                  </w:pPr>
                  <w:r>
                    <w:rPr>
                      <w:sz w:val="20"/>
                      <w:szCs w:val="36"/>
                      <w:lang w:val="fr-CA"/>
                    </w:rPr>
                    <w:t>Réponse aux questions</w:t>
                  </w:r>
                </w:p>
              </w:tc>
              <w:tc>
                <w:tcPr>
                  <w:tcW w:w="3127" w:type="dxa"/>
                  <w:tcBorders>
                    <w:top w:val="single" w:sz="8" w:space="0" w:color="auto"/>
                    <w:left w:val="single" w:sz="8" w:space="0" w:color="auto"/>
                    <w:bottom w:val="nil"/>
                    <w:right w:val="nil"/>
                  </w:tcBorders>
                </w:tcPr>
                <w:p w:rsidR="00D37D6B" w:rsidRPr="0014026F" w:rsidRDefault="005E7E5D" w:rsidP="00D37D6B">
                  <w:pPr>
                    <w:rPr>
                      <w:noProof/>
                      <w:sz w:val="20"/>
                      <w:szCs w:val="36"/>
                      <w:lang w:val="fr-CA"/>
                    </w:rPr>
                  </w:pPr>
                  <w:r>
                    <w:rPr>
                      <w:noProof/>
                      <w:sz w:val="20"/>
                      <w:szCs w:val="36"/>
                      <w:lang w:val="fr-CA"/>
                    </w:rPr>
                    <w:t>Quelques questions ne sont pas répondues</w:t>
                  </w:r>
                </w:p>
              </w:tc>
              <w:tc>
                <w:tcPr>
                  <w:tcW w:w="3218" w:type="dxa"/>
                  <w:tcBorders>
                    <w:top w:val="single" w:sz="8" w:space="0" w:color="auto"/>
                    <w:left w:val="single" w:sz="8" w:space="0" w:color="auto"/>
                    <w:bottom w:val="nil"/>
                    <w:right w:val="nil"/>
                  </w:tcBorders>
                </w:tcPr>
                <w:p w:rsidR="00D37D6B" w:rsidRPr="0014026F" w:rsidRDefault="00D37D6B" w:rsidP="00D37D6B">
                  <w:pPr>
                    <w:rPr>
                      <w:sz w:val="20"/>
                      <w:szCs w:val="36"/>
                      <w:lang w:val="fr-CA"/>
                    </w:rPr>
                  </w:pPr>
                  <w:r>
                    <w:rPr>
                      <w:sz w:val="20"/>
                      <w:szCs w:val="36"/>
                      <w:lang w:val="fr-CA"/>
                    </w:rPr>
                    <w:t xml:space="preserve">Une </w:t>
                  </w:r>
                  <w:r w:rsidR="005E7E5D">
                    <w:rPr>
                      <w:sz w:val="20"/>
                      <w:szCs w:val="36"/>
                      <w:lang w:val="fr-CA"/>
                    </w:rPr>
                    <w:t>explication</w:t>
                  </w:r>
                  <w:r>
                    <w:rPr>
                      <w:sz w:val="20"/>
                      <w:szCs w:val="36"/>
                      <w:lang w:val="fr-CA"/>
                    </w:rPr>
                    <w:t xml:space="preserve"> et réponse aux questions qui manquent détails</w:t>
                  </w:r>
                </w:p>
              </w:tc>
              <w:tc>
                <w:tcPr>
                  <w:tcW w:w="3217" w:type="dxa"/>
                  <w:tcBorders>
                    <w:top w:val="single" w:sz="8" w:space="0" w:color="auto"/>
                    <w:left w:val="single" w:sz="8" w:space="0" w:color="auto"/>
                    <w:bottom w:val="nil"/>
                    <w:right w:val="nil"/>
                  </w:tcBorders>
                </w:tcPr>
                <w:p w:rsidR="00D37D6B" w:rsidRPr="0014026F" w:rsidRDefault="00D37D6B" w:rsidP="00D37D6B">
                  <w:pPr>
                    <w:rPr>
                      <w:sz w:val="20"/>
                      <w:szCs w:val="36"/>
                      <w:lang w:val="fr-CA"/>
                    </w:rPr>
                  </w:pPr>
                  <w:r>
                    <w:rPr>
                      <w:sz w:val="20"/>
                      <w:szCs w:val="36"/>
                      <w:lang w:val="fr-CA"/>
                    </w:rPr>
                    <w:t xml:space="preserve">Les notes sont très bien écrits et claires – une bonne compréhension et </w:t>
                  </w:r>
                  <w:r w:rsidR="005E7E5D">
                    <w:rPr>
                      <w:sz w:val="20"/>
                      <w:szCs w:val="36"/>
                      <w:lang w:val="fr-CA"/>
                    </w:rPr>
                    <w:t>explication</w:t>
                  </w:r>
                </w:p>
              </w:tc>
              <w:tc>
                <w:tcPr>
                  <w:tcW w:w="3218" w:type="dxa"/>
                  <w:tcBorders>
                    <w:top w:val="single" w:sz="8" w:space="0" w:color="auto"/>
                    <w:left w:val="single" w:sz="8" w:space="0" w:color="auto"/>
                    <w:bottom w:val="nil"/>
                    <w:right w:val="single" w:sz="8" w:space="0" w:color="auto"/>
                  </w:tcBorders>
                </w:tcPr>
                <w:p w:rsidR="00D37D6B" w:rsidRPr="0014026F" w:rsidRDefault="00D37D6B" w:rsidP="00D37D6B">
                  <w:pPr>
                    <w:rPr>
                      <w:noProof/>
                      <w:sz w:val="20"/>
                      <w:szCs w:val="36"/>
                      <w:lang w:val="fr-CA"/>
                    </w:rPr>
                  </w:pPr>
                  <w:r>
                    <w:rPr>
                      <w:noProof/>
                      <w:sz w:val="20"/>
                      <w:szCs w:val="36"/>
                      <w:lang w:val="fr-CA"/>
                    </w:rPr>
                    <w:t>D’excellente compréhension du sujet – vous êtes capable de discuter beaucoup plus loin que les notes</w:t>
                  </w:r>
                </w:p>
              </w:tc>
            </w:tr>
            <w:tr w:rsidR="00D37D6B" w:rsidRPr="0014026F" w:rsidTr="003A09F0">
              <w:trPr>
                <w:trHeight w:val="250"/>
              </w:trPr>
              <w:tc>
                <w:tcPr>
                  <w:tcW w:w="1430" w:type="dxa"/>
                  <w:tcBorders>
                    <w:top w:val="single" w:sz="8" w:space="0" w:color="auto"/>
                    <w:left w:val="single" w:sz="8" w:space="0" w:color="auto"/>
                    <w:bottom w:val="nil"/>
                    <w:right w:val="nil"/>
                  </w:tcBorders>
                </w:tcPr>
                <w:p w:rsidR="00D37D6B" w:rsidRPr="0014026F" w:rsidRDefault="00D37D6B" w:rsidP="00201BF2">
                  <w:pPr>
                    <w:rPr>
                      <w:sz w:val="20"/>
                      <w:szCs w:val="36"/>
                      <w:lang w:val="fr-CA"/>
                    </w:rPr>
                  </w:pPr>
                </w:p>
              </w:tc>
              <w:tc>
                <w:tcPr>
                  <w:tcW w:w="3127" w:type="dxa"/>
                  <w:tcBorders>
                    <w:top w:val="single" w:sz="8" w:space="0" w:color="auto"/>
                    <w:left w:val="single" w:sz="8" w:space="0" w:color="auto"/>
                    <w:bottom w:val="nil"/>
                    <w:right w:val="nil"/>
                  </w:tcBorders>
                </w:tcPr>
                <w:p w:rsidR="00D37D6B" w:rsidRPr="0014026F" w:rsidRDefault="00D37D6B" w:rsidP="00201BF2">
                  <w:pPr>
                    <w:jc w:val="center"/>
                    <w:rPr>
                      <w:noProof/>
                      <w:sz w:val="20"/>
                      <w:szCs w:val="36"/>
                      <w:lang w:val="fr-CA"/>
                    </w:rPr>
                  </w:pPr>
                  <w:r w:rsidRPr="0014026F">
                    <w:rPr>
                      <w:noProof/>
                      <w:sz w:val="20"/>
                      <w:szCs w:val="36"/>
                      <w:lang w:val="fr-CA"/>
                    </w:rPr>
                    <w:t>0 à 11</w:t>
                  </w:r>
                </w:p>
              </w:tc>
              <w:tc>
                <w:tcPr>
                  <w:tcW w:w="3218" w:type="dxa"/>
                  <w:tcBorders>
                    <w:top w:val="single" w:sz="8" w:space="0" w:color="auto"/>
                    <w:left w:val="single" w:sz="8" w:space="0" w:color="auto"/>
                    <w:bottom w:val="nil"/>
                    <w:right w:val="nil"/>
                  </w:tcBorders>
                </w:tcPr>
                <w:p w:rsidR="00D37D6B" w:rsidRPr="0014026F" w:rsidRDefault="00D37D6B" w:rsidP="00201BF2">
                  <w:pPr>
                    <w:jc w:val="center"/>
                    <w:rPr>
                      <w:noProof/>
                      <w:sz w:val="20"/>
                      <w:szCs w:val="36"/>
                      <w:lang w:val="fr-CA"/>
                    </w:rPr>
                  </w:pPr>
                  <w:r w:rsidRPr="0014026F">
                    <w:rPr>
                      <w:noProof/>
                      <w:sz w:val="20"/>
                      <w:szCs w:val="36"/>
                      <w:lang w:val="fr-CA"/>
                    </w:rPr>
                    <w:t>12  13</w:t>
                  </w:r>
                </w:p>
              </w:tc>
              <w:tc>
                <w:tcPr>
                  <w:tcW w:w="3217" w:type="dxa"/>
                  <w:tcBorders>
                    <w:top w:val="single" w:sz="8" w:space="0" w:color="auto"/>
                    <w:left w:val="single" w:sz="8" w:space="0" w:color="auto"/>
                    <w:bottom w:val="nil"/>
                    <w:right w:val="nil"/>
                  </w:tcBorders>
                </w:tcPr>
                <w:p w:rsidR="00D37D6B" w:rsidRPr="0014026F" w:rsidRDefault="00D37D6B" w:rsidP="00201BF2">
                  <w:pPr>
                    <w:jc w:val="center"/>
                    <w:rPr>
                      <w:noProof/>
                      <w:sz w:val="20"/>
                      <w:szCs w:val="36"/>
                      <w:lang w:val="fr-CA"/>
                    </w:rPr>
                  </w:pPr>
                  <w:r w:rsidRPr="0014026F">
                    <w:rPr>
                      <w:noProof/>
                      <w:sz w:val="20"/>
                      <w:szCs w:val="36"/>
                      <w:lang w:val="fr-CA"/>
                    </w:rPr>
                    <w:t>14  15  16  17</w:t>
                  </w:r>
                </w:p>
              </w:tc>
              <w:tc>
                <w:tcPr>
                  <w:tcW w:w="3218" w:type="dxa"/>
                  <w:tcBorders>
                    <w:top w:val="single" w:sz="8" w:space="0" w:color="auto"/>
                    <w:left w:val="single" w:sz="8" w:space="0" w:color="auto"/>
                    <w:bottom w:val="nil"/>
                    <w:right w:val="single" w:sz="8" w:space="0" w:color="auto"/>
                  </w:tcBorders>
                </w:tcPr>
                <w:p w:rsidR="00D37D6B" w:rsidRPr="0014026F" w:rsidRDefault="00D37D6B" w:rsidP="00201BF2">
                  <w:pPr>
                    <w:jc w:val="center"/>
                    <w:rPr>
                      <w:noProof/>
                      <w:sz w:val="20"/>
                      <w:szCs w:val="36"/>
                      <w:lang w:val="fr-CA"/>
                    </w:rPr>
                  </w:pPr>
                  <w:r w:rsidRPr="0014026F">
                    <w:rPr>
                      <w:noProof/>
                      <w:sz w:val="20"/>
                      <w:szCs w:val="36"/>
                      <w:lang w:val="fr-CA"/>
                    </w:rPr>
                    <w:t>18  19  20</w:t>
                  </w:r>
                </w:p>
              </w:tc>
            </w:tr>
            <w:tr w:rsidR="005E7E5D" w:rsidRPr="004E51BC" w:rsidTr="003A09F0">
              <w:trPr>
                <w:trHeight w:val="628"/>
              </w:trPr>
              <w:tc>
                <w:tcPr>
                  <w:tcW w:w="1430" w:type="dxa"/>
                  <w:tcBorders>
                    <w:top w:val="single" w:sz="8" w:space="0" w:color="auto"/>
                    <w:left w:val="single" w:sz="8" w:space="0" w:color="auto"/>
                    <w:bottom w:val="nil"/>
                    <w:right w:val="nil"/>
                  </w:tcBorders>
                </w:tcPr>
                <w:p w:rsidR="005E7E5D" w:rsidRPr="0014026F" w:rsidRDefault="00244FA3" w:rsidP="00201BF2">
                  <w:pPr>
                    <w:rPr>
                      <w:sz w:val="20"/>
                      <w:szCs w:val="36"/>
                      <w:lang w:val="fr-CA"/>
                    </w:rPr>
                  </w:pPr>
                  <w:r>
                    <w:rPr>
                      <w:sz w:val="20"/>
                      <w:szCs w:val="36"/>
                      <w:lang w:val="fr-CA"/>
                    </w:rPr>
                    <w:t>Questions crées pour la classe</w:t>
                  </w:r>
                </w:p>
              </w:tc>
              <w:tc>
                <w:tcPr>
                  <w:tcW w:w="3127" w:type="dxa"/>
                  <w:tcBorders>
                    <w:top w:val="single" w:sz="8" w:space="0" w:color="auto"/>
                    <w:left w:val="single" w:sz="8" w:space="0" w:color="auto"/>
                    <w:bottom w:val="nil"/>
                    <w:right w:val="nil"/>
                  </w:tcBorders>
                </w:tcPr>
                <w:p w:rsidR="005E7E5D" w:rsidRPr="0014026F" w:rsidRDefault="00244FA3" w:rsidP="00244FA3">
                  <w:pPr>
                    <w:rPr>
                      <w:noProof/>
                      <w:sz w:val="20"/>
                      <w:szCs w:val="36"/>
                      <w:lang w:val="fr-CA"/>
                    </w:rPr>
                  </w:pPr>
                  <w:r>
                    <w:rPr>
                      <w:noProof/>
                      <w:sz w:val="20"/>
                      <w:szCs w:val="36"/>
                      <w:lang w:val="fr-CA"/>
                    </w:rPr>
                    <w:t>Les questions sont trop simples ou pas claires</w:t>
                  </w:r>
                </w:p>
              </w:tc>
              <w:tc>
                <w:tcPr>
                  <w:tcW w:w="3218" w:type="dxa"/>
                  <w:tcBorders>
                    <w:top w:val="single" w:sz="8" w:space="0" w:color="auto"/>
                    <w:left w:val="single" w:sz="8" w:space="0" w:color="auto"/>
                    <w:bottom w:val="nil"/>
                    <w:right w:val="nil"/>
                  </w:tcBorders>
                </w:tcPr>
                <w:p w:rsidR="005E7E5D" w:rsidRPr="0014026F" w:rsidRDefault="00244FA3" w:rsidP="00244FA3">
                  <w:pPr>
                    <w:rPr>
                      <w:noProof/>
                      <w:sz w:val="20"/>
                      <w:szCs w:val="36"/>
                      <w:lang w:val="fr-CA"/>
                    </w:rPr>
                  </w:pPr>
                  <w:r>
                    <w:rPr>
                      <w:noProof/>
                      <w:sz w:val="20"/>
                      <w:szCs w:val="36"/>
                      <w:lang w:val="fr-CA"/>
                    </w:rPr>
                    <w:t>Les questions sont assez bien écrit mais pas trop créatif ou variés</w:t>
                  </w:r>
                </w:p>
              </w:tc>
              <w:tc>
                <w:tcPr>
                  <w:tcW w:w="3217" w:type="dxa"/>
                  <w:tcBorders>
                    <w:top w:val="single" w:sz="8" w:space="0" w:color="auto"/>
                    <w:left w:val="single" w:sz="8" w:space="0" w:color="auto"/>
                    <w:bottom w:val="nil"/>
                    <w:right w:val="nil"/>
                  </w:tcBorders>
                </w:tcPr>
                <w:p w:rsidR="005E7E5D" w:rsidRPr="0014026F" w:rsidRDefault="00244FA3" w:rsidP="00244FA3">
                  <w:pPr>
                    <w:rPr>
                      <w:noProof/>
                      <w:sz w:val="20"/>
                      <w:szCs w:val="36"/>
                      <w:lang w:val="fr-CA"/>
                    </w:rPr>
                  </w:pPr>
                  <w:r>
                    <w:rPr>
                      <w:noProof/>
                      <w:sz w:val="20"/>
                      <w:szCs w:val="36"/>
                      <w:lang w:val="fr-CA"/>
                    </w:rPr>
                    <w:t>Les questions sont bien écrit avec tous les niveaux de Blooms</w:t>
                  </w:r>
                </w:p>
              </w:tc>
              <w:tc>
                <w:tcPr>
                  <w:tcW w:w="3218" w:type="dxa"/>
                  <w:tcBorders>
                    <w:top w:val="single" w:sz="8" w:space="0" w:color="auto"/>
                    <w:left w:val="single" w:sz="8" w:space="0" w:color="auto"/>
                    <w:bottom w:val="nil"/>
                    <w:right w:val="single" w:sz="8" w:space="0" w:color="auto"/>
                  </w:tcBorders>
                </w:tcPr>
                <w:p w:rsidR="005E7E5D" w:rsidRPr="0014026F" w:rsidRDefault="00244FA3" w:rsidP="00244FA3">
                  <w:pPr>
                    <w:rPr>
                      <w:noProof/>
                      <w:sz w:val="20"/>
                      <w:szCs w:val="36"/>
                      <w:lang w:val="fr-CA"/>
                    </w:rPr>
                  </w:pPr>
                  <w:r>
                    <w:rPr>
                      <w:noProof/>
                      <w:sz w:val="20"/>
                      <w:szCs w:val="36"/>
                      <w:lang w:val="fr-CA"/>
                    </w:rPr>
                    <w:t>Les questions sont créatives et intelligente avec toutes les niveaux de Bloom</w:t>
                  </w:r>
                </w:p>
              </w:tc>
            </w:tr>
            <w:tr w:rsidR="005E7E5D" w:rsidRPr="0014026F" w:rsidTr="003A09F0">
              <w:trPr>
                <w:trHeight w:val="169"/>
              </w:trPr>
              <w:tc>
                <w:tcPr>
                  <w:tcW w:w="1430" w:type="dxa"/>
                  <w:tcBorders>
                    <w:top w:val="single" w:sz="8" w:space="0" w:color="auto"/>
                    <w:left w:val="single" w:sz="8" w:space="0" w:color="auto"/>
                    <w:bottom w:val="nil"/>
                    <w:right w:val="nil"/>
                  </w:tcBorders>
                </w:tcPr>
                <w:p w:rsidR="005E7E5D" w:rsidRPr="0014026F" w:rsidRDefault="005E7E5D" w:rsidP="00201BF2">
                  <w:pPr>
                    <w:rPr>
                      <w:sz w:val="20"/>
                      <w:szCs w:val="36"/>
                      <w:lang w:val="fr-CA"/>
                    </w:rPr>
                  </w:pPr>
                </w:p>
              </w:tc>
              <w:tc>
                <w:tcPr>
                  <w:tcW w:w="3127" w:type="dxa"/>
                  <w:tcBorders>
                    <w:top w:val="single" w:sz="8" w:space="0" w:color="auto"/>
                    <w:left w:val="single" w:sz="8" w:space="0" w:color="auto"/>
                    <w:bottom w:val="nil"/>
                    <w:right w:val="nil"/>
                  </w:tcBorders>
                </w:tcPr>
                <w:p w:rsidR="005E7E5D" w:rsidRPr="0014026F" w:rsidRDefault="005E7E5D" w:rsidP="00201BF2">
                  <w:pPr>
                    <w:jc w:val="center"/>
                    <w:rPr>
                      <w:noProof/>
                      <w:sz w:val="20"/>
                      <w:szCs w:val="36"/>
                      <w:lang w:val="fr-CA"/>
                    </w:rPr>
                  </w:pPr>
                  <w:r w:rsidRPr="0014026F">
                    <w:rPr>
                      <w:noProof/>
                      <w:sz w:val="20"/>
                      <w:szCs w:val="36"/>
                      <w:lang w:val="fr-CA"/>
                    </w:rPr>
                    <w:t>0 à 2.5</w:t>
                  </w:r>
                </w:p>
              </w:tc>
              <w:tc>
                <w:tcPr>
                  <w:tcW w:w="3218" w:type="dxa"/>
                  <w:tcBorders>
                    <w:top w:val="single" w:sz="8" w:space="0" w:color="auto"/>
                    <w:left w:val="single" w:sz="8" w:space="0" w:color="auto"/>
                    <w:bottom w:val="nil"/>
                    <w:right w:val="nil"/>
                  </w:tcBorders>
                </w:tcPr>
                <w:p w:rsidR="005E7E5D" w:rsidRPr="0014026F" w:rsidRDefault="005E7E5D" w:rsidP="00201BF2">
                  <w:pPr>
                    <w:jc w:val="center"/>
                    <w:rPr>
                      <w:noProof/>
                      <w:sz w:val="20"/>
                      <w:szCs w:val="36"/>
                      <w:lang w:val="fr-CA"/>
                    </w:rPr>
                  </w:pPr>
                  <w:r w:rsidRPr="0014026F">
                    <w:rPr>
                      <w:noProof/>
                      <w:sz w:val="20"/>
                      <w:szCs w:val="36"/>
                      <w:lang w:val="fr-CA"/>
                    </w:rPr>
                    <w:t xml:space="preserve">3 </w:t>
                  </w:r>
                </w:p>
              </w:tc>
              <w:tc>
                <w:tcPr>
                  <w:tcW w:w="3217" w:type="dxa"/>
                  <w:tcBorders>
                    <w:top w:val="single" w:sz="8" w:space="0" w:color="auto"/>
                    <w:left w:val="single" w:sz="8" w:space="0" w:color="auto"/>
                    <w:bottom w:val="nil"/>
                    <w:right w:val="nil"/>
                  </w:tcBorders>
                </w:tcPr>
                <w:p w:rsidR="005E7E5D" w:rsidRPr="0014026F" w:rsidRDefault="005E7E5D" w:rsidP="00201BF2">
                  <w:pPr>
                    <w:jc w:val="center"/>
                    <w:rPr>
                      <w:noProof/>
                      <w:sz w:val="20"/>
                      <w:szCs w:val="36"/>
                      <w:lang w:val="fr-CA"/>
                    </w:rPr>
                  </w:pPr>
                  <w:r w:rsidRPr="0014026F">
                    <w:rPr>
                      <w:noProof/>
                      <w:sz w:val="20"/>
                      <w:szCs w:val="36"/>
                      <w:lang w:val="fr-CA"/>
                    </w:rPr>
                    <w:t>3.5  4</w:t>
                  </w:r>
                </w:p>
              </w:tc>
              <w:tc>
                <w:tcPr>
                  <w:tcW w:w="3218" w:type="dxa"/>
                  <w:tcBorders>
                    <w:top w:val="single" w:sz="8" w:space="0" w:color="auto"/>
                    <w:left w:val="single" w:sz="8" w:space="0" w:color="auto"/>
                    <w:bottom w:val="nil"/>
                    <w:right w:val="single" w:sz="8" w:space="0" w:color="auto"/>
                  </w:tcBorders>
                </w:tcPr>
                <w:p w:rsidR="005E7E5D" w:rsidRPr="0014026F" w:rsidRDefault="005E7E5D" w:rsidP="00201BF2">
                  <w:pPr>
                    <w:jc w:val="center"/>
                    <w:rPr>
                      <w:noProof/>
                      <w:sz w:val="20"/>
                      <w:szCs w:val="36"/>
                      <w:lang w:val="fr-CA"/>
                    </w:rPr>
                  </w:pPr>
                  <w:r w:rsidRPr="0014026F">
                    <w:rPr>
                      <w:noProof/>
                      <w:sz w:val="20"/>
                      <w:szCs w:val="36"/>
                      <w:lang w:val="fr-CA"/>
                    </w:rPr>
                    <w:t>4.5  5</w:t>
                  </w:r>
                </w:p>
              </w:tc>
            </w:tr>
            <w:tr w:rsidR="005E7E5D" w:rsidRPr="004E51BC" w:rsidTr="003A09F0">
              <w:trPr>
                <w:trHeight w:val="745"/>
              </w:trPr>
              <w:tc>
                <w:tcPr>
                  <w:tcW w:w="1430" w:type="dxa"/>
                  <w:tcBorders>
                    <w:top w:val="single" w:sz="8" w:space="0" w:color="auto"/>
                    <w:left w:val="single" w:sz="8" w:space="0" w:color="auto"/>
                    <w:bottom w:val="nil"/>
                    <w:right w:val="nil"/>
                  </w:tcBorders>
                </w:tcPr>
                <w:p w:rsidR="005E7E5D" w:rsidRPr="0014026F" w:rsidRDefault="005E7E5D" w:rsidP="00201BF2">
                  <w:pPr>
                    <w:rPr>
                      <w:sz w:val="20"/>
                      <w:szCs w:val="36"/>
                      <w:lang w:val="fr-CA"/>
                    </w:rPr>
                  </w:pPr>
                  <w:r w:rsidRPr="0014026F">
                    <w:rPr>
                      <w:sz w:val="20"/>
                      <w:szCs w:val="36"/>
                      <w:lang w:val="fr-CA"/>
                    </w:rPr>
                    <w:t>Notes</w:t>
                  </w:r>
                </w:p>
              </w:tc>
              <w:tc>
                <w:tcPr>
                  <w:tcW w:w="3127" w:type="dxa"/>
                  <w:tcBorders>
                    <w:top w:val="single" w:sz="8" w:space="0" w:color="auto"/>
                    <w:left w:val="single" w:sz="8" w:space="0" w:color="auto"/>
                    <w:bottom w:val="nil"/>
                    <w:right w:val="nil"/>
                  </w:tcBorders>
                </w:tcPr>
                <w:p w:rsidR="005E7E5D" w:rsidRPr="0014026F" w:rsidRDefault="005E7E5D" w:rsidP="00201BF2">
                  <w:pPr>
                    <w:rPr>
                      <w:noProof/>
                      <w:sz w:val="20"/>
                      <w:szCs w:val="36"/>
                      <w:lang w:val="fr-CA"/>
                    </w:rPr>
                  </w:pPr>
                  <w:r w:rsidRPr="0014026F">
                    <w:rPr>
                      <w:noProof/>
                      <w:sz w:val="20"/>
                      <w:szCs w:val="36"/>
                      <w:lang w:val="fr-CA"/>
                    </w:rPr>
                    <w:t>Texte difficle à lire</w:t>
                  </w:r>
                </w:p>
              </w:tc>
              <w:tc>
                <w:tcPr>
                  <w:tcW w:w="3218" w:type="dxa"/>
                  <w:tcBorders>
                    <w:top w:val="single" w:sz="8" w:space="0" w:color="auto"/>
                    <w:left w:val="single" w:sz="8" w:space="0" w:color="auto"/>
                    <w:bottom w:val="nil"/>
                    <w:right w:val="nil"/>
                  </w:tcBorders>
                </w:tcPr>
                <w:p w:rsidR="005E7E5D" w:rsidRPr="0014026F" w:rsidRDefault="005E7E5D" w:rsidP="00201BF2">
                  <w:pPr>
                    <w:rPr>
                      <w:noProof/>
                      <w:sz w:val="20"/>
                      <w:szCs w:val="36"/>
                      <w:lang w:val="fr-CA"/>
                    </w:rPr>
                  </w:pPr>
                  <w:r w:rsidRPr="0014026F">
                    <w:rPr>
                      <w:noProof/>
                      <w:sz w:val="20"/>
                      <w:szCs w:val="36"/>
                      <w:lang w:val="fr-CA"/>
                    </w:rPr>
                    <w:t>Texte difficile à lire contre l’arrière-plan</w:t>
                  </w:r>
                </w:p>
              </w:tc>
              <w:tc>
                <w:tcPr>
                  <w:tcW w:w="3217" w:type="dxa"/>
                  <w:tcBorders>
                    <w:top w:val="single" w:sz="8" w:space="0" w:color="auto"/>
                    <w:left w:val="single" w:sz="8" w:space="0" w:color="auto"/>
                    <w:bottom w:val="nil"/>
                    <w:right w:val="nil"/>
                  </w:tcBorders>
                </w:tcPr>
                <w:p w:rsidR="005E7E5D" w:rsidRPr="0014026F" w:rsidRDefault="005E7E5D" w:rsidP="00201BF2">
                  <w:pPr>
                    <w:rPr>
                      <w:noProof/>
                      <w:sz w:val="20"/>
                      <w:szCs w:val="36"/>
                      <w:lang w:val="fr-CA"/>
                    </w:rPr>
                  </w:pPr>
                  <w:r w:rsidRPr="0014026F">
                    <w:rPr>
                      <w:noProof/>
                      <w:sz w:val="20"/>
                      <w:szCs w:val="36"/>
                      <w:lang w:val="fr-CA"/>
                    </w:rPr>
                    <w:t>Notes claires mais un peu trop longs ou trop courts</w:t>
                  </w:r>
                </w:p>
              </w:tc>
              <w:tc>
                <w:tcPr>
                  <w:tcW w:w="3218" w:type="dxa"/>
                  <w:tcBorders>
                    <w:top w:val="single" w:sz="8" w:space="0" w:color="auto"/>
                    <w:left w:val="single" w:sz="8" w:space="0" w:color="auto"/>
                    <w:bottom w:val="nil"/>
                    <w:right w:val="single" w:sz="8" w:space="0" w:color="auto"/>
                  </w:tcBorders>
                </w:tcPr>
                <w:p w:rsidR="005E7E5D" w:rsidRPr="0014026F" w:rsidRDefault="005E7E5D" w:rsidP="00201BF2">
                  <w:pPr>
                    <w:rPr>
                      <w:noProof/>
                      <w:sz w:val="20"/>
                      <w:szCs w:val="36"/>
                      <w:lang w:val="fr-CA"/>
                    </w:rPr>
                  </w:pPr>
                  <w:r w:rsidRPr="0014026F">
                    <w:rPr>
                      <w:noProof/>
                      <w:sz w:val="20"/>
                      <w:szCs w:val="36"/>
                      <w:lang w:val="fr-CA"/>
                    </w:rPr>
                    <w:t>Notes claires et un longeueur  qui donne l’information nécesssaire sans être trop long</w:t>
                  </w:r>
                </w:p>
              </w:tc>
            </w:tr>
            <w:tr w:rsidR="005E7E5D" w:rsidRPr="0014026F" w:rsidTr="003A09F0">
              <w:trPr>
                <w:trHeight w:val="421"/>
              </w:trPr>
              <w:tc>
                <w:tcPr>
                  <w:tcW w:w="1430" w:type="dxa"/>
                  <w:tcBorders>
                    <w:top w:val="single" w:sz="8" w:space="0" w:color="auto"/>
                    <w:left w:val="single" w:sz="8" w:space="0" w:color="auto"/>
                    <w:bottom w:val="nil"/>
                    <w:right w:val="nil"/>
                  </w:tcBorders>
                </w:tcPr>
                <w:p w:rsidR="005E7E5D" w:rsidRPr="0014026F" w:rsidRDefault="005E7E5D" w:rsidP="00201BF2">
                  <w:pPr>
                    <w:rPr>
                      <w:sz w:val="20"/>
                      <w:szCs w:val="36"/>
                      <w:lang w:val="fr-CA"/>
                    </w:rPr>
                  </w:pPr>
                </w:p>
              </w:tc>
              <w:tc>
                <w:tcPr>
                  <w:tcW w:w="3127" w:type="dxa"/>
                  <w:tcBorders>
                    <w:top w:val="single" w:sz="8" w:space="0" w:color="auto"/>
                    <w:left w:val="single" w:sz="8" w:space="0" w:color="auto"/>
                    <w:bottom w:val="nil"/>
                    <w:right w:val="nil"/>
                  </w:tcBorders>
                </w:tcPr>
                <w:p w:rsidR="005E7E5D" w:rsidRPr="0014026F" w:rsidRDefault="005E7E5D" w:rsidP="00201BF2">
                  <w:pPr>
                    <w:jc w:val="center"/>
                    <w:rPr>
                      <w:noProof/>
                      <w:sz w:val="20"/>
                      <w:szCs w:val="36"/>
                      <w:lang w:val="fr-CA"/>
                    </w:rPr>
                  </w:pPr>
                  <w:r w:rsidRPr="0014026F">
                    <w:rPr>
                      <w:noProof/>
                      <w:sz w:val="20"/>
                      <w:szCs w:val="36"/>
                      <w:lang w:val="fr-CA"/>
                    </w:rPr>
                    <w:t>0 à 2.5</w:t>
                  </w:r>
                </w:p>
              </w:tc>
              <w:tc>
                <w:tcPr>
                  <w:tcW w:w="3218" w:type="dxa"/>
                  <w:tcBorders>
                    <w:top w:val="single" w:sz="8" w:space="0" w:color="auto"/>
                    <w:left w:val="single" w:sz="8" w:space="0" w:color="auto"/>
                    <w:bottom w:val="nil"/>
                    <w:right w:val="nil"/>
                  </w:tcBorders>
                </w:tcPr>
                <w:p w:rsidR="005E7E5D" w:rsidRPr="0014026F" w:rsidRDefault="005E7E5D" w:rsidP="00201BF2">
                  <w:pPr>
                    <w:jc w:val="center"/>
                    <w:rPr>
                      <w:noProof/>
                      <w:sz w:val="20"/>
                      <w:szCs w:val="36"/>
                      <w:lang w:val="fr-CA"/>
                    </w:rPr>
                  </w:pPr>
                  <w:r w:rsidRPr="0014026F">
                    <w:rPr>
                      <w:noProof/>
                      <w:sz w:val="20"/>
                      <w:szCs w:val="36"/>
                      <w:lang w:val="fr-CA"/>
                    </w:rPr>
                    <w:t xml:space="preserve">3 </w:t>
                  </w:r>
                </w:p>
              </w:tc>
              <w:tc>
                <w:tcPr>
                  <w:tcW w:w="3217" w:type="dxa"/>
                  <w:tcBorders>
                    <w:top w:val="single" w:sz="8" w:space="0" w:color="auto"/>
                    <w:left w:val="single" w:sz="8" w:space="0" w:color="auto"/>
                    <w:bottom w:val="nil"/>
                    <w:right w:val="nil"/>
                  </w:tcBorders>
                </w:tcPr>
                <w:p w:rsidR="005E7E5D" w:rsidRPr="0014026F" w:rsidRDefault="005E7E5D" w:rsidP="00201BF2">
                  <w:pPr>
                    <w:jc w:val="center"/>
                    <w:rPr>
                      <w:noProof/>
                      <w:sz w:val="20"/>
                      <w:szCs w:val="36"/>
                      <w:lang w:val="fr-CA"/>
                    </w:rPr>
                  </w:pPr>
                  <w:r w:rsidRPr="0014026F">
                    <w:rPr>
                      <w:noProof/>
                      <w:sz w:val="20"/>
                      <w:szCs w:val="36"/>
                      <w:lang w:val="fr-CA"/>
                    </w:rPr>
                    <w:t>3.5  4</w:t>
                  </w:r>
                </w:p>
              </w:tc>
              <w:tc>
                <w:tcPr>
                  <w:tcW w:w="3218" w:type="dxa"/>
                  <w:tcBorders>
                    <w:top w:val="single" w:sz="8" w:space="0" w:color="auto"/>
                    <w:left w:val="single" w:sz="8" w:space="0" w:color="auto"/>
                    <w:bottom w:val="nil"/>
                    <w:right w:val="single" w:sz="8" w:space="0" w:color="auto"/>
                  </w:tcBorders>
                </w:tcPr>
                <w:p w:rsidR="005E7E5D" w:rsidRPr="0014026F" w:rsidRDefault="005E7E5D" w:rsidP="00201BF2">
                  <w:pPr>
                    <w:jc w:val="center"/>
                    <w:rPr>
                      <w:noProof/>
                      <w:sz w:val="20"/>
                      <w:szCs w:val="36"/>
                      <w:lang w:val="fr-CA"/>
                    </w:rPr>
                  </w:pPr>
                  <w:r w:rsidRPr="0014026F">
                    <w:rPr>
                      <w:noProof/>
                      <w:sz w:val="20"/>
                      <w:szCs w:val="36"/>
                      <w:lang w:val="fr-CA"/>
                    </w:rPr>
                    <w:t>4.5  5</w:t>
                  </w:r>
                </w:p>
              </w:tc>
            </w:tr>
            <w:tr w:rsidR="005E7E5D" w:rsidRPr="004E51BC" w:rsidTr="003A09F0">
              <w:trPr>
                <w:trHeight w:val="439"/>
              </w:trPr>
              <w:tc>
                <w:tcPr>
                  <w:tcW w:w="1430" w:type="dxa"/>
                  <w:tcBorders>
                    <w:top w:val="single" w:sz="8" w:space="0" w:color="auto"/>
                    <w:left w:val="single" w:sz="8" w:space="0" w:color="auto"/>
                    <w:bottom w:val="single" w:sz="8" w:space="0" w:color="auto"/>
                    <w:right w:val="nil"/>
                  </w:tcBorders>
                </w:tcPr>
                <w:p w:rsidR="005E7E5D" w:rsidRPr="0014026F" w:rsidRDefault="005E7E5D" w:rsidP="00201BF2">
                  <w:pPr>
                    <w:rPr>
                      <w:sz w:val="20"/>
                      <w:szCs w:val="36"/>
                      <w:lang w:val="fr-CA"/>
                    </w:rPr>
                  </w:pPr>
                  <w:r w:rsidRPr="0014026F">
                    <w:rPr>
                      <w:noProof/>
                      <w:sz w:val="20"/>
                      <w:szCs w:val="36"/>
                      <w:lang w:val="fr-CA"/>
                    </w:rPr>
                    <w:t xml:space="preserve">Français </w:t>
                  </w:r>
                </w:p>
              </w:tc>
              <w:tc>
                <w:tcPr>
                  <w:tcW w:w="3127" w:type="dxa"/>
                  <w:tcBorders>
                    <w:top w:val="single" w:sz="8" w:space="0" w:color="auto"/>
                    <w:left w:val="single" w:sz="8" w:space="0" w:color="auto"/>
                    <w:bottom w:val="single" w:sz="8" w:space="0" w:color="auto"/>
                    <w:right w:val="nil"/>
                  </w:tcBorders>
                </w:tcPr>
                <w:p w:rsidR="005E7E5D" w:rsidRPr="0014026F" w:rsidRDefault="005E7E5D" w:rsidP="00201BF2">
                  <w:pPr>
                    <w:rPr>
                      <w:noProof/>
                      <w:sz w:val="20"/>
                      <w:szCs w:val="36"/>
                      <w:lang w:val="fr-CA"/>
                    </w:rPr>
                  </w:pPr>
                  <w:r>
                    <w:rPr>
                      <w:noProof/>
                      <w:sz w:val="20"/>
                      <w:szCs w:val="36"/>
                      <w:lang w:val="fr-CA"/>
                    </w:rPr>
                    <w:t>E</w:t>
                  </w:r>
                  <w:r w:rsidRPr="0014026F">
                    <w:rPr>
                      <w:noProof/>
                      <w:sz w:val="20"/>
                      <w:szCs w:val="36"/>
                      <w:lang w:val="fr-CA"/>
                    </w:rPr>
                    <w:t>rreurs nuit à la compréhension</w:t>
                  </w:r>
                </w:p>
                <w:p w:rsidR="005E7E5D" w:rsidRPr="0014026F" w:rsidRDefault="005E7E5D" w:rsidP="00201BF2">
                  <w:pPr>
                    <w:jc w:val="center"/>
                    <w:rPr>
                      <w:sz w:val="20"/>
                      <w:szCs w:val="36"/>
                      <w:lang w:val="fr-CA"/>
                    </w:rPr>
                  </w:pPr>
                </w:p>
              </w:tc>
              <w:tc>
                <w:tcPr>
                  <w:tcW w:w="3218" w:type="dxa"/>
                  <w:tcBorders>
                    <w:top w:val="single" w:sz="8" w:space="0" w:color="auto"/>
                    <w:left w:val="single" w:sz="8" w:space="0" w:color="auto"/>
                    <w:bottom w:val="single" w:sz="8" w:space="0" w:color="auto"/>
                    <w:right w:val="nil"/>
                  </w:tcBorders>
                </w:tcPr>
                <w:p w:rsidR="005E7E5D" w:rsidRPr="0014026F" w:rsidRDefault="005E7E5D" w:rsidP="00201BF2">
                  <w:pPr>
                    <w:rPr>
                      <w:noProof/>
                      <w:sz w:val="20"/>
                      <w:szCs w:val="36"/>
                      <w:lang w:val="fr-CA"/>
                    </w:rPr>
                  </w:pPr>
                  <w:r>
                    <w:rPr>
                      <w:noProof/>
                      <w:sz w:val="20"/>
                      <w:szCs w:val="36"/>
                      <w:lang w:val="fr-CA"/>
                    </w:rPr>
                    <w:t>P</w:t>
                  </w:r>
                  <w:r w:rsidRPr="0014026F">
                    <w:rPr>
                      <w:noProof/>
                      <w:sz w:val="20"/>
                      <w:szCs w:val="36"/>
                      <w:lang w:val="fr-CA"/>
                    </w:rPr>
                    <w:t>lusieurs erreurs frappantes</w:t>
                  </w:r>
                </w:p>
                <w:p w:rsidR="005E7E5D" w:rsidRPr="0014026F" w:rsidRDefault="005E7E5D" w:rsidP="00201BF2">
                  <w:pPr>
                    <w:rPr>
                      <w:sz w:val="20"/>
                      <w:szCs w:val="36"/>
                      <w:lang w:val="fr-CA"/>
                    </w:rPr>
                  </w:pPr>
                </w:p>
              </w:tc>
              <w:tc>
                <w:tcPr>
                  <w:tcW w:w="3217" w:type="dxa"/>
                  <w:tcBorders>
                    <w:top w:val="single" w:sz="8" w:space="0" w:color="auto"/>
                    <w:left w:val="single" w:sz="8" w:space="0" w:color="auto"/>
                    <w:bottom w:val="single" w:sz="8" w:space="0" w:color="auto"/>
                    <w:right w:val="nil"/>
                  </w:tcBorders>
                </w:tcPr>
                <w:p w:rsidR="005E7E5D" w:rsidRPr="0014026F" w:rsidRDefault="005E7E5D" w:rsidP="00201BF2">
                  <w:pPr>
                    <w:rPr>
                      <w:noProof/>
                      <w:sz w:val="20"/>
                      <w:szCs w:val="36"/>
                      <w:lang w:val="fr-CA"/>
                    </w:rPr>
                  </w:pPr>
                  <w:r>
                    <w:rPr>
                      <w:noProof/>
                      <w:sz w:val="20"/>
                      <w:szCs w:val="36"/>
                      <w:lang w:val="fr-CA"/>
                    </w:rPr>
                    <w:t>P</w:t>
                  </w:r>
                  <w:r w:rsidRPr="0014026F">
                    <w:rPr>
                      <w:noProof/>
                      <w:sz w:val="20"/>
                      <w:szCs w:val="36"/>
                      <w:lang w:val="fr-CA"/>
                    </w:rPr>
                    <w:t xml:space="preserve">eu </w:t>
                  </w:r>
                  <w:r>
                    <w:rPr>
                      <w:noProof/>
                      <w:sz w:val="20"/>
                      <w:szCs w:val="36"/>
                      <w:lang w:val="fr-CA"/>
                    </w:rPr>
                    <w:t>d’</w:t>
                  </w:r>
                  <w:r w:rsidRPr="0014026F">
                    <w:rPr>
                      <w:noProof/>
                      <w:sz w:val="20"/>
                      <w:szCs w:val="36"/>
                      <w:lang w:val="fr-CA"/>
                    </w:rPr>
                    <w:t xml:space="preserve">erreurs </w:t>
                  </w:r>
                </w:p>
              </w:tc>
              <w:tc>
                <w:tcPr>
                  <w:tcW w:w="3218" w:type="dxa"/>
                  <w:tcBorders>
                    <w:top w:val="single" w:sz="8" w:space="0" w:color="auto"/>
                    <w:left w:val="single" w:sz="8" w:space="0" w:color="auto"/>
                    <w:bottom w:val="single" w:sz="8" w:space="0" w:color="auto"/>
                    <w:right w:val="single" w:sz="8" w:space="0" w:color="auto"/>
                  </w:tcBorders>
                </w:tcPr>
                <w:p w:rsidR="005E7E5D" w:rsidRPr="0014026F" w:rsidRDefault="005E7E5D" w:rsidP="00201BF2">
                  <w:pPr>
                    <w:rPr>
                      <w:noProof/>
                      <w:sz w:val="20"/>
                      <w:szCs w:val="36"/>
                      <w:lang w:val="fr-CA"/>
                    </w:rPr>
                  </w:pPr>
                  <w:r>
                    <w:rPr>
                      <w:noProof/>
                      <w:sz w:val="20"/>
                      <w:szCs w:val="36"/>
                      <w:lang w:val="fr-CA"/>
                    </w:rPr>
                    <w:t>Le fr</w:t>
                  </w:r>
                  <w:r w:rsidRPr="0014026F">
                    <w:rPr>
                      <w:noProof/>
                      <w:sz w:val="20"/>
                      <w:szCs w:val="36"/>
                      <w:lang w:val="fr-CA"/>
                    </w:rPr>
                    <w:t>ançais clair et facile à comprendre</w:t>
                  </w:r>
                </w:p>
              </w:tc>
            </w:tr>
            <w:tr w:rsidR="005E7E5D" w:rsidRPr="0014026F" w:rsidTr="003A09F0">
              <w:trPr>
                <w:trHeight w:val="421"/>
              </w:trPr>
              <w:tc>
                <w:tcPr>
                  <w:tcW w:w="1430" w:type="dxa"/>
                  <w:tcBorders>
                    <w:top w:val="single" w:sz="8" w:space="0" w:color="auto"/>
                    <w:left w:val="single" w:sz="8" w:space="0" w:color="auto"/>
                    <w:bottom w:val="single" w:sz="8" w:space="0" w:color="auto"/>
                    <w:right w:val="nil"/>
                  </w:tcBorders>
                </w:tcPr>
                <w:p w:rsidR="005E7E5D" w:rsidRPr="0014026F" w:rsidRDefault="005E7E5D" w:rsidP="00201BF2">
                  <w:pPr>
                    <w:rPr>
                      <w:noProof/>
                      <w:sz w:val="20"/>
                      <w:szCs w:val="36"/>
                      <w:lang w:val="fr-CA"/>
                    </w:rPr>
                  </w:pPr>
                </w:p>
              </w:tc>
              <w:tc>
                <w:tcPr>
                  <w:tcW w:w="3127" w:type="dxa"/>
                  <w:tcBorders>
                    <w:top w:val="single" w:sz="8" w:space="0" w:color="auto"/>
                    <w:left w:val="single" w:sz="8" w:space="0" w:color="auto"/>
                    <w:bottom w:val="single" w:sz="8" w:space="0" w:color="auto"/>
                    <w:right w:val="nil"/>
                  </w:tcBorders>
                </w:tcPr>
                <w:p w:rsidR="005E7E5D" w:rsidRPr="0014026F" w:rsidRDefault="005E7E5D" w:rsidP="00201BF2">
                  <w:pPr>
                    <w:jc w:val="center"/>
                    <w:rPr>
                      <w:noProof/>
                      <w:sz w:val="20"/>
                      <w:szCs w:val="36"/>
                      <w:lang w:val="fr-CA"/>
                    </w:rPr>
                  </w:pPr>
                  <w:r w:rsidRPr="0014026F">
                    <w:rPr>
                      <w:noProof/>
                      <w:sz w:val="20"/>
                      <w:szCs w:val="36"/>
                      <w:lang w:val="fr-CA"/>
                    </w:rPr>
                    <w:t>0 à 2.5</w:t>
                  </w:r>
                </w:p>
              </w:tc>
              <w:tc>
                <w:tcPr>
                  <w:tcW w:w="3218" w:type="dxa"/>
                  <w:tcBorders>
                    <w:top w:val="single" w:sz="8" w:space="0" w:color="auto"/>
                    <w:left w:val="single" w:sz="8" w:space="0" w:color="auto"/>
                    <w:bottom w:val="single" w:sz="8" w:space="0" w:color="auto"/>
                    <w:right w:val="nil"/>
                  </w:tcBorders>
                </w:tcPr>
                <w:p w:rsidR="005E7E5D" w:rsidRPr="0014026F" w:rsidRDefault="005E7E5D" w:rsidP="00201BF2">
                  <w:pPr>
                    <w:jc w:val="center"/>
                    <w:rPr>
                      <w:noProof/>
                      <w:sz w:val="20"/>
                      <w:szCs w:val="36"/>
                      <w:lang w:val="fr-CA"/>
                    </w:rPr>
                  </w:pPr>
                  <w:r w:rsidRPr="0014026F">
                    <w:rPr>
                      <w:noProof/>
                      <w:sz w:val="20"/>
                      <w:szCs w:val="36"/>
                      <w:lang w:val="fr-CA"/>
                    </w:rPr>
                    <w:t xml:space="preserve">3 </w:t>
                  </w:r>
                </w:p>
              </w:tc>
              <w:tc>
                <w:tcPr>
                  <w:tcW w:w="3217" w:type="dxa"/>
                  <w:tcBorders>
                    <w:top w:val="single" w:sz="8" w:space="0" w:color="auto"/>
                    <w:left w:val="single" w:sz="8" w:space="0" w:color="auto"/>
                    <w:bottom w:val="single" w:sz="8" w:space="0" w:color="auto"/>
                    <w:right w:val="nil"/>
                  </w:tcBorders>
                </w:tcPr>
                <w:p w:rsidR="005E7E5D" w:rsidRPr="0014026F" w:rsidRDefault="005E7E5D" w:rsidP="00201BF2">
                  <w:pPr>
                    <w:jc w:val="center"/>
                    <w:rPr>
                      <w:noProof/>
                      <w:sz w:val="20"/>
                      <w:szCs w:val="36"/>
                      <w:lang w:val="fr-CA"/>
                    </w:rPr>
                  </w:pPr>
                  <w:r w:rsidRPr="0014026F">
                    <w:rPr>
                      <w:noProof/>
                      <w:sz w:val="20"/>
                      <w:szCs w:val="36"/>
                      <w:lang w:val="fr-CA"/>
                    </w:rPr>
                    <w:t>3.5  4</w:t>
                  </w:r>
                </w:p>
              </w:tc>
              <w:tc>
                <w:tcPr>
                  <w:tcW w:w="3218" w:type="dxa"/>
                  <w:tcBorders>
                    <w:top w:val="single" w:sz="8" w:space="0" w:color="auto"/>
                    <w:left w:val="single" w:sz="8" w:space="0" w:color="auto"/>
                    <w:bottom w:val="single" w:sz="8" w:space="0" w:color="auto"/>
                    <w:right w:val="single" w:sz="8" w:space="0" w:color="auto"/>
                  </w:tcBorders>
                </w:tcPr>
                <w:p w:rsidR="005E7E5D" w:rsidRPr="0014026F" w:rsidRDefault="005E7E5D" w:rsidP="00201BF2">
                  <w:pPr>
                    <w:jc w:val="center"/>
                    <w:rPr>
                      <w:noProof/>
                      <w:sz w:val="20"/>
                      <w:szCs w:val="36"/>
                      <w:lang w:val="fr-CA"/>
                    </w:rPr>
                  </w:pPr>
                  <w:r w:rsidRPr="0014026F">
                    <w:rPr>
                      <w:noProof/>
                      <w:sz w:val="20"/>
                      <w:szCs w:val="36"/>
                      <w:lang w:val="fr-CA"/>
                    </w:rPr>
                    <w:t>4.5  5</w:t>
                  </w:r>
                </w:p>
              </w:tc>
            </w:tr>
            <w:tr w:rsidR="005E7E5D" w:rsidRPr="004E51BC" w:rsidTr="003A09F0">
              <w:trPr>
                <w:trHeight w:val="822"/>
              </w:trPr>
              <w:tc>
                <w:tcPr>
                  <w:tcW w:w="1430" w:type="dxa"/>
                  <w:tcBorders>
                    <w:top w:val="single" w:sz="8" w:space="0" w:color="auto"/>
                    <w:left w:val="single" w:sz="8" w:space="0" w:color="auto"/>
                    <w:bottom w:val="single" w:sz="8" w:space="0" w:color="auto"/>
                    <w:right w:val="nil"/>
                  </w:tcBorders>
                </w:tcPr>
                <w:p w:rsidR="005E7E5D" w:rsidRPr="0014026F" w:rsidRDefault="005E7E5D" w:rsidP="00201BF2">
                  <w:pPr>
                    <w:rPr>
                      <w:sz w:val="20"/>
                      <w:szCs w:val="36"/>
                      <w:lang w:val="fr-CA"/>
                    </w:rPr>
                  </w:pPr>
                  <w:r w:rsidRPr="0014026F">
                    <w:rPr>
                      <w:noProof/>
                      <w:sz w:val="20"/>
                      <w:szCs w:val="36"/>
                      <w:lang w:val="fr-CA"/>
                    </w:rPr>
                    <w:t>Présentation</w:t>
                  </w:r>
                </w:p>
              </w:tc>
              <w:tc>
                <w:tcPr>
                  <w:tcW w:w="3127" w:type="dxa"/>
                  <w:tcBorders>
                    <w:top w:val="single" w:sz="8" w:space="0" w:color="auto"/>
                    <w:left w:val="single" w:sz="8" w:space="0" w:color="auto"/>
                    <w:bottom w:val="single" w:sz="8" w:space="0" w:color="auto"/>
                    <w:right w:val="nil"/>
                  </w:tcBorders>
                </w:tcPr>
                <w:p w:rsidR="005E7E5D" w:rsidRPr="0014026F" w:rsidRDefault="005E7E5D" w:rsidP="00201BF2">
                  <w:pPr>
                    <w:rPr>
                      <w:noProof/>
                      <w:sz w:val="20"/>
                      <w:szCs w:val="36"/>
                      <w:lang w:val="fr-CA"/>
                    </w:rPr>
                  </w:pPr>
                  <w:r w:rsidRPr="0014026F">
                    <w:rPr>
                      <w:noProof/>
                      <w:sz w:val="20"/>
                      <w:szCs w:val="36"/>
                      <w:lang w:val="fr-CA"/>
                    </w:rPr>
                    <w:t>Peu d’effort à bien présenter</w:t>
                  </w:r>
                </w:p>
                <w:p w:rsidR="005E7E5D" w:rsidRPr="0014026F" w:rsidRDefault="005E7E5D" w:rsidP="00201BF2">
                  <w:pPr>
                    <w:jc w:val="center"/>
                    <w:rPr>
                      <w:sz w:val="20"/>
                      <w:szCs w:val="36"/>
                      <w:lang w:val="fr-CA"/>
                    </w:rPr>
                  </w:pPr>
                </w:p>
              </w:tc>
              <w:tc>
                <w:tcPr>
                  <w:tcW w:w="3218" w:type="dxa"/>
                  <w:tcBorders>
                    <w:top w:val="single" w:sz="8" w:space="0" w:color="auto"/>
                    <w:left w:val="single" w:sz="8" w:space="0" w:color="auto"/>
                    <w:bottom w:val="single" w:sz="8" w:space="0" w:color="auto"/>
                    <w:right w:val="nil"/>
                  </w:tcBorders>
                </w:tcPr>
                <w:p w:rsidR="005E7E5D" w:rsidRPr="0014026F" w:rsidRDefault="005E7E5D" w:rsidP="00201BF2">
                  <w:pPr>
                    <w:rPr>
                      <w:sz w:val="20"/>
                      <w:szCs w:val="36"/>
                      <w:lang w:val="fr-CA"/>
                    </w:rPr>
                  </w:pPr>
                  <w:r w:rsidRPr="0014026F">
                    <w:rPr>
                      <w:noProof/>
                      <w:sz w:val="20"/>
                      <w:szCs w:val="36"/>
                      <w:lang w:val="fr-CA"/>
                    </w:rPr>
                    <w:t>Simples notes avec quelques images</w:t>
                  </w:r>
                  <w:r>
                    <w:rPr>
                      <w:noProof/>
                      <w:sz w:val="20"/>
                      <w:szCs w:val="36"/>
                      <w:lang w:val="fr-CA"/>
                    </w:rPr>
                    <w:t xml:space="preserve"> et une activité qui ne supporte pas trop la compréhension</w:t>
                  </w:r>
                </w:p>
              </w:tc>
              <w:tc>
                <w:tcPr>
                  <w:tcW w:w="3217" w:type="dxa"/>
                  <w:tcBorders>
                    <w:top w:val="single" w:sz="8" w:space="0" w:color="auto"/>
                    <w:left w:val="single" w:sz="8" w:space="0" w:color="auto"/>
                    <w:bottom w:val="single" w:sz="8" w:space="0" w:color="auto"/>
                    <w:right w:val="nil"/>
                  </w:tcBorders>
                </w:tcPr>
                <w:p w:rsidR="005E7E5D" w:rsidRPr="0014026F" w:rsidRDefault="005E7E5D" w:rsidP="005E7E5D">
                  <w:pPr>
                    <w:rPr>
                      <w:sz w:val="20"/>
                      <w:szCs w:val="36"/>
                      <w:lang w:val="fr-CA"/>
                    </w:rPr>
                  </w:pPr>
                  <w:r>
                    <w:rPr>
                      <w:sz w:val="20"/>
                      <w:szCs w:val="36"/>
                      <w:lang w:val="fr-CA"/>
                    </w:rPr>
                    <w:t>Les images, questions et activités qui supportent la compréhension</w:t>
                  </w:r>
                </w:p>
              </w:tc>
              <w:tc>
                <w:tcPr>
                  <w:tcW w:w="3218" w:type="dxa"/>
                  <w:tcBorders>
                    <w:top w:val="single" w:sz="8" w:space="0" w:color="auto"/>
                    <w:left w:val="single" w:sz="8" w:space="0" w:color="auto"/>
                    <w:bottom w:val="single" w:sz="8" w:space="0" w:color="auto"/>
                    <w:right w:val="single" w:sz="8" w:space="0" w:color="auto"/>
                  </w:tcBorders>
                </w:tcPr>
                <w:p w:rsidR="005E7E5D" w:rsidRPr="0014026F" w:rsidRDefault="005E7E5D" w:rsidP="005E7E5D">
                  <w:pPr>
                    <w:rPr>
                      <w:sz w:val="20"/>
                      <w:szCs w:val="36"/>
                      <w:lang w:val="fr-CA"/>
                    </w:rPr>
                  </w:pPr>
                  <w:r>
                    <w:rPr>
                      <w:sz w:val="20"/>
                      <w:szCs w:val="36"/>
                      <w:lang w:val="fr-CA"/>
                    </w:rPr>
                    <w:t>Une belle présentation, des questions intelligentes et une activité qui approfondie la compréhension</w:t>
                  </w:r>
                </w:p>
              </w:tc>
            </w:tr>
            <w:tr w:rsidR="005E7E5D" w:rsidRPr="0014026F" w:rsidTr="003A09F0">
              <w:trPr>
                <w:trHeight w:val="268"/>
              </w:trPr>
              <w:tc>
                <w:tcPr>
                  <w:tcW w:w="1430" w:type="dxa"/>
                  <w:tcBorders>
                    <w:top w:val="single" w:sz="8" w:space="0" w:color="auto"/>
                    <w:left w:val="single" w:sz="8" w:space="0" w:color="auto"/>
                    <w:bottom w:val="single" w:sz="8" w:space="0" w:color="auto"/>
                    <w:right w:val="nil"/>
                  </w:tcBorders>
                </w:tcPr>
                <w:p w:rsidR="005E7E5D" w:rsidRPr="0014026F" w:rsidRDefault="005E7E5D" w:rsidP="00201BF2">
                  <w:pPr>
                    <w:rPr>
                      <w:noProof/>
                      <w:sz w:val="20"/>
                      <w:szCs w:val="36"/>
                      <w:lang w:val="fr-CA"/>
                    </w:rPr>
                  </w:pPr>
                </w:p>
              </w:tc>
              <w:tc>
                <w:tcPr>
                  <w:tcW w:w="3127" w:type="dxa"/>
                  <w:tcBorders>
                    <w:top w:val="single" w:sz="8" w:space="0" w:color="auto"/>
                    <w:left w:val="single" w:sz="8" w:space="0" w:color="auto"/>
                    <w:bottom w:val="single" w:sz="8" w:space="0" w:color="auto"/>
                    <w:right w:val="nil"/>
                  </w:tcBorders>
                </w:tcPr>
                <w:p w:rsidR="005E7E5D" w:rsidRPr="0014026F" w:rsidRDefault="005E7E5D" w:rsidP="005E7E5D">
                  <w:pPr>
                    <w:jc w:val="center"/>
                    <w:rPr>
                      <w:noProof/>
                      <w:sz w:val="20"/>
                      <w:szCs w:val="36"/>
                      <w:lang w:val="fr-CA"/>
                    </w:rPr>
                  </w:pPr>
                  <w:r w:rsidRPr="0014026F">
                    <w:rPr>
                      <w:noProof/>
                      <w:sz w:val="20"/>
                      <w:szCs w:val="36"/>
                      <w:lang w:val="fr-CA"/>
                    </w:rPr>
                    <w:t>0 à 5.5</w:t>
                  </w:r>
                </w:p>
              </w:tc>
              <w:tc>
                <w:tcPr>
                  <w:tcW w:w="3218" w:type="dxa"/>
                  <w:tcBorders>
                    <w:top w:val="single" w:sz="8" w:space="0" w:color="auto"/>
                    <w:left w:val="single" w:sz="8" w:space="0" w:color="auto"/>
                    <w:bottom w:val="single" w:sz="8" w:space="0" w:color="auto"/>
                    <w:right w:val="nil"/>
                  </w:tcBorders>
                </w:tcPr>
                <w:p w:rsidR="005E7E5D" w:rsidRPr="0014026F" w:rsidRDefault="005E7E5D" w:rsidP="005E7E5D">
                  <w:pPr>
                    <w:jc w:val="center"/>
                    <w:rPr>
                      <w:noProof/>
                      <w:sz w:val="20"/>
                      <w:szCs w:val="36"/>
                      <w:lang w:val="fr-CA"/>
                    </w:rPr>
                  </w:pPr>
                  <w:r w:rsidRPr="0014026F">
                    <w:rPr>
                      <w:noProof/>
                      <w:sz w:val="20"/>
                      <w:szCs w:val="36"/>
                      <w:lang w:val="fr-CA"/>
                    </w:rPr>
                    <w:t>6  6.5</w:t>
                  </w:r>
                </w:p>
              </w:tc>
              <w:tc>
                <w:tcPr>
                  <w:tcW w:w="3217" w:type="dxa"/>
                  <w:tcBorders>
                    <w:top w:val="single" w:sz="8" w:space="0" w:color="auto"/>
                    <w:left w:val="single" w:sz="8" w:space="0" w:color="auto"/>
                    <w:bottom w:val="single" w:sz="8" w:space="0" w:color="auto"/>
                    <w:right w:val="nil"/>
                  </w:tcBorders>
                </w:tcPr>
                <w:p w:rsidR="005E7E5D" w:rsidRPr="0014026F" w:rsidRDefault="005E7E5D" w:rsidP="005E7E5D">
                  <w:pPr>
                    <w:jc w:val="center"/>
                    <w:rPr>
                      <w:noProof/>
                      <w:sz w:val="20"/>
                      <w:szCs w:val="36"/>
                      <w:lang w:val="fr-CA"/>
                    </w:rPr>
                  </w:pPr>
                  <w:r w:rsidRPr="0014026F">
                    <w:rPr>
                      <w:noProof/>
                      <w:sz w:val="20"/>
                      <w:szCs w:val="36"/>
                      <w:lang w:val="fr-CA"/>
                    </w:rPr>
                    <w:t>7  7.5 8  8.5</w:t>
                  </w:r>
                </w:p>
              </w:tc>
              <w:tc>
                <w:tcPr>
                  <w:tcW w:w="3218" w:type="dxa"/>
                  <w:tcBorders>
                    <w:top w:val="single" w:sz="8" w:space="0" w:color="auto"/>
                    <w:left w:val="single" w:sz="8" w:space="0" w:color="auto"/>
                    <w:bottom w:val="single" w:sz="8" w:space="0" w:color="auto"/>
                    <w:right w:val="single" w:sz="8" w:space="0" w:color="auto"/>
                  </w:tcBorders>
                </w:tcPr>
                <w:p w:rsidR="005E7E5D" w:rsidRPr="0014026F" w:rsidRDefault="005E7E5D" w:rsidP="005E7E5D">
                  <w:pPr>
                    <w:jc w:val="center"/>
                    <w:rPr>
                      <w:noProof/>
                      <w:sz w:val="20"/>
                      <w:szCs w:val="36"/>
                      <w:lang w:val="fr-CA"/>
                    </w:rPr>
                  </w:pPr>
                  <w:r w:rsidRPr="0014026F">
                    <w:rPr>
                      <w:noProof/>
                      <w:sz w:val="20"/>
                      <w:szCs w:val="36"/>
                      <w:lang w:val="fr-CA"/>
                    </w:rPr>
                    <w:t>9  9.5  10</w:t>
                  </w:r>
                </w:p>
              </w:tc>
            </w:tr>
          </w:tbl>
          <w:p w:rsidR="00D37D6B" w:rsidRPr="0036482B" w:rsidRDefault="00D37D6B" w:rsidP="00201BF2">
            <w:pPr>
              <w:rPr>
                <w:sz w:val="20"/>
                <w:szCs w:val="36"/>
                <w:lang w:val="fr-CA"/>
              </w:rPr>
            </w:pPr>
          </w:p>
        </w:tc>
      </w:tr>
    </w:tbl>
    <w:p w:rsidR="00D37D6B" w:rsidRDefault="00D37D6B" w:rsidP="00D37D6B">
      <w:pPr>
        <w:rPr>
          <w:noProof/>
          <w:lang w:val="en-US"/>
        </w:rPr>
      </w:pPr>
    </w:p>
    <w:p w:rsidR="00A261B7" w:rsidRDefault="00A261B7" w:rsidP="00D37D6B">
      <w:pPr>
        <w:rPr>
          <w:lang w:val="fr-CA"/>
        </w:rPr>
      </w:pPr>
    </w:p>
    <w:p w:rsidR="00244FA3" w:rsidRPr="00D37D6B" w:rsidRDefault="003224F6" w:rsidP="00D37D6B">
      <w:pPr>
        <w:rPr>
          <w:lang w:val="fr-CA"/>
        </w:rPr>
      </w:pPr>
      <w:r>
        <w:rPr>
          <w:noProof/>
          <w:lang w:val="en-US"/>
        </w:rPr>
        <w:lastRenderedPageBreak/>
        <w:drawing>
          <wp:inline distT="0" distB="0" distL="0" distR="0">
            <wp:extent cx="8888467" cy="5602427"/>
            <wp:effectExtent l="19050" t="0" r="7883" b="0"/>
            <wp:docPr id="4" name="Picture 6" descr="http://louberee.files.wordpress.com/2007/09/taxonomiebloomcreativ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ouberee.files.wordpress.com/2007/09/taxonomiebloomcreativite.jpg"/>
                    <pic:cNvPicPr>
                      <a:picLocks noChangeAspect="1" noChangeArrowheads="1"/>
                    </pic:cNvPicPr>
                  </pic:nvPicPr>
                  <pic:blipFill>
                    <a:blip r:embed="rId9" cstate="print"/>
                    <a:srcRect/>
                    <a:stretch>
                      <a:fillRect/>
                    </a:stretch>
                  </pic:blipFill>
                  <pic:spPr bwMode="auto">
                    <a:xfrm>
                      <a:off x="0" y="0"/>
                      <a:ext cx="8893381" cy="5605524"/>
                    </a:xfrm>
                    <a:prstGeom prst="rect">
                      <a:avLst/>
                    </a:prstGeom>
                    <a:noFill/>
                    <a:ln w="9525">
                      <a:noFill/>
                      <a:miter lim="800000"/>
                      <a:headEnd/>
                      <a:tailEnd/>
                    </a:ln>
                  </pic:spPr>
                </pic:pic>
              </a:graphicData>
            </a:graphic>
          </wp:inline>
        </w:drawing>
      </w:r>
    </w:p>
    <w:sectPr w:rsidR="00244FA3" w:rsidRPr="00D37D6B" w:rsidSect="00EB7D9D">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E3E" w:rsidRDefault="000E4E3E" w:rsidP="00EB7D9D">
      <w:pPr>
        <w:spacing w:after="0" w:line="240" w:lineRule="auto"/>
      </w:pPr>
      <w:r>
        <w:separator/>
      </w:r>
    </w:p>
  </w:endnote>
  <w:endnote w:type="continuationSeparator" w:id="0">
    <w:p w:rsidR="000E4E3E" w:rsidRDefault="000E4E3E" w:rsidP="00EB7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E3E" w:rsidRDefault="000E4E3E" w:rsidP="00EB7D9D">
      <w:pPr>
        <w:spacing w:after="0" w:line="240" w:lineRule="auto"/>
      </w:pPr>
      <w:r>
        <w:separator/>
      </w:r>
    </w:p>
  </w:footnote>
  <w:footnote w:type="continuationSeparator" w:id="0">
    <w:p w:rsidR="000E4E3E" w:rsidRDefault="000E4E3E" w:rsidP="00EB7D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549EF"/>
    <w:multiLevelType w:val="hybridMultilevel"/>
    <w:tmpl w:val="2FAAFD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DF771F"/>
    <w:multiLevelType w:val="hybridMultilevel"/>
    <w:tmpl w:val="270678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FC5107"/>
    <w:multiLevelType w:val="hybridMultilevel"/>
    <w:tmpl w:val="99F4A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555FE8"/>
    <w:multiLevelType w:val="hybridMultilevel"/>
    <w:tmpl w:val="C07290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CF7C9D"/>
    <w:multiLevelType w:val="hybridMultilevel"/>
    <w:tmpl w:val="87F4FF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F36650"/>
    <w:multiLevelType w:val="hybridMultilevel"/>
    <w:tmpl w:val="78B68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796DB1"/>
    <w:multiLevelType w:val="hybridMultilevel"/>
    <w:tmpl w:val="FE440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E40980"/>
    <w:multiLevelType w:val="hybridMultilevel"/>
    <w:tmpl w:val="5DFE5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166218"/>
    <w:multiLevelType w:val="hybridMultilevel"/>
    <w:tmpl w:val="07CE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7B21E3"/>
    <w:multiLevelType w:val="hybridMultilevel"/>
    <w:tmpl w:val="573295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4C935A3"/>
    <w:multiLevelType w:val="hybridMultilevel"/>
    <w:tmpl w:val="11788CE6"/>
    <w:lvl w:ilvl="0" w:tplc="36AE21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B9158DC"/>
    <w:multiLevelType w:val="hybridMultilevel"/>
    <w:tmpl w:val="7F00B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B8209F"/>
    <w:multiLevelType w:val="hybridMultilevel"/>
    <w:tmpl w:val="0A06D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F64CE9"/>
    <w:multiLevelType w:val="hybridMultilevel"/>
    <w:tmpl w:val="58B45178"/>
    <w:lvl w:ilvl="0" w:tplc="278805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8"/>
  </w:num>
  <w:num w:numId="4">
    <w:abstractNumId w:val="4"/>
  </w:num>
  <w:num w:numId="5">
    <w:abstractNumId w:val="2"/>
  </w:num>
  <w:num w:numId="6">
    <w:abstractNumId w:val="6"/>
  </w:num>
  <w:num w:numId="7">
    <w:abstractNumId w:val="0"/>
  </w:num>
  <w:num w:numId="8">
    <w:abstractNumId w:val="9"/>
  </w:num>
  <w:num w:numId="9">
    <w:abstractNumId w:val="12"/>
  </w:num>
  <w:num w:numId="10">
    <w:abstractNumId w:val="10"/>
  </w:num>
  <w:num w:numId="11">
    <w:abstractNumId w:val="5"/>
  </w:num>
  <w:num w:numId="12">
    <w:abstractNumId w:val="1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473"/>
    <w:rsid w:val="000C5587"/>
    <w:rsid w:val="000E4E3E"/>
    <w:rsid w:val="000E5F42"/>
    <w:rsid w:val="00106931"/>
    <w:rsid w:val="00214E24"/>
    <w:rsid w:val="00244FA3"/>
    <w:rsid w:val="002504BA"/>
    <w:rsid w:val="003224F6"/>
    <w:rsid w:val="003A09F0"/>
    <w:rsid w:val="00426969"/>
    <w:rsid w:val="00432B64"/>
    <w:rsid w:val="00487533"/>
    <w:rsid w:val="004E51BC"/>
    <w:rsid w:val="00502551"/>
    <w:rsid w:val="00552989"/>
    <w:rsid w:val="00580FBB"/>
    <w:rsid w:val="005E7E5D"/>
    <w:rsid w:val="006F3A21"/>
    <w:rsid w:val="007018CB"/>
    <w:rsid w:val="007E1CFD"/>
    <w:rsid w:val="008063EA"/>
    <w:rsid w:val="00955A7E"/>
    <w:rsid w:val="009614EE"/>
    <w:rsid w:val="00A261B7"/>
    <w:rsid w:val="00A6783F"/>
    <w:rsid w:val="00AA2F1D"/>
    <w:rsid w:val="00AB4ECA"/>
    <w:rsid w:val="00BB7E65"/>
    <w:rsid w:val="00BC6095"/>
    <w:rsid w:val="00BE6124"/>
    <w:rsid w:val="00CB15BC"/>
    <w:rsid w:val="00D35E20"/>
    <w:rsid w:val="00D37D6B"/>
    <w:rsid w:val="00D56473"/>
    <w:rsid w:val="00D74B22"/>
    <w:rsid w:val="00DF52A6"/>
    <w:rsid w:val="00E01E0A"/>
    <w:rsid w:val="00E1148F"/>
    <w:rsid w:val="00E86C62"/>
    <w:rsid w:val="00EB7D9D"/>
    <w:rsid w:val="00EC2614"/>
    <w:rsid w:val="00EE29AA"/>
    <w:rsid w:val="00F342F2"/>
    <w:rsid w:val="00F5193C"/>
    <w:rsid w:val="00F628F7"/>
    <w:rsid w:val="00FD7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9B150A-D012-46E0-BB00-767B6AB60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48F"/>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2F2"/>
    <w:pPr>
      <w:ind w:left="720"/>
      <w:contextualSpacing/>
    </w:pPr>
  </w:style>
  <w:style w:type="paragraph" w:styleId="BalloonText">
    <w:name w:val="Balloon Text"/>
    <w:basedOn w:val="Normal"/>
    <w:link w:val="BalloonTextChar"/>
    <w:uiPriority w:val="99"/>
    <w:semiHidden/>
    <w:unhideWhenUsed/>
    <w:rsid w:val="00244F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FA3"/>
    <w:rPr>
      <w:rFonts w:ascii="Tahoma" w:hAnsi="Tahoma" w:cs="Tahoma"/>
      <w:sz w:val="16"/>
      <w:szCs w:val="16"/>
      <w:lang w:val="en-CA"/>
    </w:rPr>
  </w:style>
  <w:style w:type="paragraph" w:styleId="Header">
    <w:name w:val="header"/>
    <w:basedOn w:val="Normal"/>
    <w:link w:val="HeaderChar"/>
    <w:uiPriority w:val="99"/>
    <w:semiHidden/>
    <w:unhideWhenUsed/>
    <w:rsid w:val="00EB7D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B7D9D"/>
    <w:rPr>
      <w:lang w:val="en-CA"/>
    </w:rPr>
  </w:style>
  <w:style w:type="paragraph" w:styleId="Footer">
    <w:name w:val="footer"/>
    <w:basedOn w:val="Normal"/>
    <w:link w:val="FooterChar"/>
    <w:uiPriority w:val="99"/>
    <w:semiHidden/>
    <w:unhideWhenUsed/>
    <w:rsid w:val="00EB7D9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B7D9D"/>
    <w:rPr>
      <w:lang w:val="en-CA"/>
    </w:rPr>
  </w:style>
  <w:style w:type="character" w:styleId="Hyperlink">
    <w:name w:val="Hyperlink"/>
    <w:basedOn w:val="DefaultParagraphFont"/>
    <w:uiPriority w:val="99"/>
    <w:semiHidden/>
    <w:unhideWhenUsed/>
    <w:rsid w:val="00580FBB"/>
    <w:rPr>
      <w:color w:val="0000FF"/>
      <w:u w:val="single"/>
    </w:rPr>
  </w:style>
  <w:style w:type="table" w:styleId="TableGrid">
    <w:name w:val="Table Grid"/>
    <w:basedOn w:val="TableNormal"/>
    <w:uiPriority w:val="59"/>
    <w:rsid w:val="00580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sopotamia.co.uk/gods/home_set.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D21FF-BD5E-487C-958C-B4FDF15AD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khm75</dc:creator>
  <cp:lastModifiedBy>Halas Moulton, Katherine (ASD-N)</cp:lastModifiedBy>
  <cp:revision>4</cp:revision>
  <dcterms:created xsi:type="dcterms:W3CDTF">2016-03-16T23:43:00Z</dcterms:created>
  <dcterms:modified xsi:type="dcterms:W3CDTF">2016-03-16T23:58:00Z</dcterms:modified>
</cp:coreProperties>
</file>