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0B" w:rsidRPr="00644E0B" w:rsidRDefault="00644E0B" w:rsidP="00644E0B">
      <w:pPr>
        <w:spacing w:after="0" w:line="240" w:lineRule="auto"/>
        <w:rPr>
          <w:rFonts w:ascii="Tahoma" w:eastAsia="Times New Roman" w:hAnsi="Tahoma" w:cs="Tahoma"/>
          <w:b/>
          <w:color w:val="000000"/>
          <w:sz w:val="28"/>
          <w:szCs w:val="28"/>
          <w:u w:val="single"/>
        </w:rPr>
      </w:pPr>
      <w:r w:rsidRPr="00644E0B">
        <w:rPr>
          <w:rFonts w:ascii="Tahoma" w:eastAsia="Times New Roman" w:hAnsi="Tahoma" w:cs="Tahoma"/>
          <w:b/>
          <w:color w:val="000000"/>
          <w:sz w:val="28"/>
          <w:szCs w:val="28"/>
          <w:u w:val="single"/>
        </w:rPr>
        <w:t>To: The Graphic Arts 110 Class:</w:t>
      </w:r>
    </w:p>
    <w:p w:rsidR="00644E0B" w:rsidRDefault="00644E0B" w:rsidP="00644E0B">
      <w:pPr>
        <w:spacing w:after="0" w:line="240" w:lineRule="auto"/>
        <w:rPr>
          <w:rFonts w:ascii="Tahoma" w:eastAsia="Times New Roman" w:hAnsi="Tahoma" w:cs="Tahoma"/>
          <w:color w:val="000000"/>
          <w:sz w:val="20"/>
          <w:szCs w:val="20"/>
        </w:rPr>
      </w:pPr>
    </w:p>
    <w:p w:rsidR="00644E0B" w:rsidRPr="00644E0B" w:rsidRDefault="00644E0B" w:rsidP="00644E0B">
      <w:pPr>
        <w:spacing w:after="0" w:line="240" w:lineRule="auto"/>
        <w:rPr>
          <w:rFonts w:ascii="Tahoma" w:eastAsia="Times New Roman" w:hAnsi="Tahoma" w:cs="Tahoma"/>
          <w:color w:val="000000"/>
          <w:sz w:val="20"/>
          <w:szCs w:val="20"/>
        </w:rPr>
      </w:pPr>
      <w:proofErr w:type="gramStart"/>
      <w:r w:rsidRPr="00644E0B">
        <w:rPr>
          <w:rFonts w:ascii="Tahoma" w:eastAsia="Times New Roman" w:hAnsi="Tahoma" w:cs="Tahoma"/>
          <w:color w:val="000000"/>
          <w:sz w:val="20"/>
          <w:szCs w:val="20"/>
        </w:rPr>
        <w:t>Awesome.</w:t>
      </w:r>
      <w:proofErr w:type="gramEnd"/>
      <w:r w:rsidRPr="00644E0B">
        <w:rPr>
          <w:rFonts w:ascii="Tahoma" w:eastAsia="Times New Roman" w:hAnsi="Tahoma" w:cs="Tahoma"/>
          <w:color w:val="000000"/>
          <w:sz w:val="20"/>
          <w:szCs w:val="20"/>
        </w:rPr>
        <w:t>  Here's all the info I can give you.   It's probably way more than you can use, but give your students artistic liberty to use it however they decide.</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Club:  BLMS Drama   (Popular tagline:  BLMS Drama Presents... or BLMS Spring Play 2013)</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Play Title:  The Boardinghouse</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Play Synopsis:  The Boardinghouse is a situational comedy that explores the relationships that exist between the quirky characters living there.  From the taxidermist (who is also a spiritual medium), the frustrated writer looking for inspiration or the artist who paints people (literally!) to the spirit of an old pirate and the potential for buried treasure, this play is fun for the whole family!</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Play Dates:  Thursday, May 16th; Friday, May 17th and Saturday, May 18th; all at 7pm in the BLMS theatre.</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Ticket Prices:  Adults - 7$, Students - 5$</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xml:space="preserve">Relevant Information:  Doors open at 6:45pm; </w:t>
      </w:r>
      <w:proofErr w:type="gramStart"/>
      <w:r w:rsidRPr="00644E0B">
        <w:rPr>
          <w:rFonts w:ascii="Tahoma" w:eastAsia="Times New Roman" w:hAnsi="Tahoma" w:cs="Tahoma"/>
          <w:color w:val="000000"/>
          <w:sz w:val="20"/>
          <w:szCs w:val="20"/>
        </w:rPr>
        <w:t>There</w:t>
      </w:r>
      <w:proofErr w:type="gramEnd"/>
      <w:r w:rsidRPr="00644E0B">
        <w:rPr>
          <w:rFonts w:ascii="Tahoma" w:eastAsia="Times New Roman" w:hAnsi="Tahoma" w:cs="Tahoma"/>
          <w:color w:val="000000"/>
          <w:sz w:val="20"/>
          <w:szCs w:val="20"/>
        </w:rPr>
        <w:t xml:space="preserve"> will be a canteen available at intermission.</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Graphics:  I've included the graphic provided by the production company as an attachment (if you choose to use it), but any clipart of a "boardinghouse" or even drama masks would be appropriate as well.  I'll leave the rest up to the creativity of your students.</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xml:space="preserve">Thanks a lot, </w:t>
      </w:r>
      <w:r>
        <w:rPr>
          <w:rFonts w:ascii="Tahoma" w:eastAsia="Times New Roman" w:hAnsi="Tahoma" w:cs="Tahoma"/>
          <w:color w:val="000000"/>
          <w:sz w:val="20"/>
          <w:szCs w:val="20"/>
        </w:rPr>
        <w:t xml:space="preserve">Mr. </w:t>
      </w:r>
      <w:r w:rsidRPr="00644E0B">
        <w:rPr>
          <w:rFonts w:ascii="Tahoma" w:eastAsia="Times New Roman" w:hAnsi="Tahoma" w:cs="Tahoma"/>
          <w:color w:val="000000"/>
          <w:sz w:val="20"/>
          <w:szCs w:val="20"/>
        </w:rPr>
        <w:t>D</w:t>
      </w:r>
      <w:r>
        <w:rPr>
          <w:rFonts w:ascii="Tahoma" w:eastAsia="Times New Roman" w:hAnsi="Tahoma" w:cs="Tahoma"/>
          <w:color w:val="000000"/>
          <w:sz w:val="20"/>
          <w:szCs w:val="20"/>
        </w:rPr>
        <w:t>. Mund</w:t>
      </w:r>
      <w:r w:rsidRPr="00644E0B">
        <w:rPr>
          <w:rFonts w:ascii="Tahoma" w:eastAsia="Times New Roman" w:hAnsi="Tahoma" w:cs="Tahoma"/>
          <w:color w:val="000000"/>
          <w:sz w:val="20"/>
          <w:szCs w:val="20"/>
        </w:rPr>
        <w:t>le!  We look forward to seeing the results your group comes up with!</w:t>
      </w:r>
    </w:p>
    <w:p w:rsidR="00644E0B" w:rsidRPr="00644E0B" w:rsidRDefault="00644E0B" w:rsidP="00644E0B">
      <w:pPr>
        <w:spacing w:after="0" w:line="240" w:lineRule="auto"/>
        <w:rPr>
          <w:rFonts w:ascii="Tahoma" w:eastAsia="Times New Roman" w:hAnsi="Tahoma" w:cs="Tahoma"/>
          <w:color w:val="000000"/>
          <w:sz w:val="20"/>
          <w:szCs w:val="20"/>
        </w:rPr>
      </w:pPr>
      <w:r w:rsidRPr="00644E0B">
        <w:rPr>
          <w:rFonts w:ascii="Tahoma" w:eastAsia="Times New Roman" w:hAnsi="Tahoma" w:cs="Tahoma"/>
          <w:color w:val="000000"/>
          <w:sz w:val="20"/>
          <w:szCs w:val="20"/>
        </w:rPr>
        <w:t> </w:t>
      </w:r>
    </w:p>
    <w:p w:rsidR="00644E0B" w:rsidRPr="00644E0B" w:rsidRDefault="00644E0B" w:rsidP="00644E0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Mrs. </w:t>
      </w:r>
      <w:r w:rsidRPr="00644E0B">
        <w:rPr>
          <w:rFonts w:ascii="Tahoma" w:eastAsia="Times New Roman" w:hAnsi="Tahoma" w:cs="Tahoma"/>
          <w:color w:val="000000"/>
          <w:sz w:val="20"/>
          <w:szCs w:val="20"/>
        </w:rPr>
        <w:t>L</w:t>
      </w:r>
      <w:r>
        <w:rPr>
          <w:rFonts w:ascii="Tahoma" w:eastAsia="Times New Roman" w:hAnsi="Tahoma" w:cs="Tahoma"/>
          <w:color w:val="000000"/>
          <w:sz w:val="20"/>
          <w:szCs w:val="20"/>
        </w:rPr>
        <w:t>. Ketch</w:t>
      </w:r>
    </w:p>
    <w:p w:rsidR="003D73C9" w:rsidRDefault="003D73C9"/>
    <w:p w:rsidR="00F71C43" w:rsidRDefault="00F71C43"/>
    <w:p w:rsidR="00F71C43" w:rsidRDefault="00F71C43">
      <w:r w:rsidRPr="00F71C43">
        <w:drawing>
          <wp:inline distT="0" distB="0" distL="0" distR="0">
            <wp:extent cx="3810000" cy="1409700"/>
            <wp:effectExtent l="19050" t="0" r="0" b="0"/>
            <wp:docPr id="1" name="Picture 1" descr="C:\Users\dale.mundle\Downloads\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e.mundle\Downloads\Clipart.png"/>
                    <pic:cNvPicPr>
                      <a:picLocks noChangeAspect="1" noChangeArrowheads="1"/>
                    </pic:cNvPicPr>
                  </pic:nvPicPr>
                  <pic:blipFill>
                    <a:blip r:embed="rId4" cstate="print"/>
                    <a:srcRect/>
                    <a:stretch>
                      <a:fillRect/>
                    </a:stretch>
                  </pic:blipFill>
                  <pic:spPr bwMode="auto">
                    <a:xfrm>
                      <a:off x="0" y="0"/>
                      <a:ext cx="3810000" cy="1409700"/>
                    </a:xfrm>
                    <a:prstGeom prst="rect">
                      <a:avLst/>
                    </a:prstGeom>
                    <a:noFill/>
                    <a:ln w="9525">
                      <a:noFill/>
                      <a:miter lim="800000"/>
                      <a:headEnd/>
                      <a:tailEnd/>
                    </a:ln>
                  </pic:spPr>
                </pic:pic>
              </a:graphicData>
            </a:graphic>
          </wp:inline>
        </w:drawing>
      </w:r>
    </w:p>
    <w:sectPr w:rsidR="00F71C43" w:rsidSect="003D7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44E0B"/>
    <w:rsid w:val="000A591C"/>
    <w:rsid w:val="00387941"/>
    <w:rsid w:val="003B0C88"/>
    <w:rsid w:val="003D73C9"/>
    <w:rsid w:val="00406182"/>
    <w:rsid w:val="00595BB2"/>
    <w:rsid w:val="00644E0B"/>
    <w:rsid w:val="00886339"/>
    <w:rsid w:val="00A3190D"/>
    <w:rsid w:val="00A448F1"/>
    <w:rsid w:val="00A90996"/>
    <w:rsid w:val="00F71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890455">
      <w:bodyDiv w:val="1"/>
      <w:marLeft w:val="0"/>
      <w:marRight w:val="0"/>
      <w:marTop w:val="0"/>
      <w:marBottom w:val="0"/>
      <w:divBdr>
        <w:top w:val="none" w:sz="0" w:space="0" w:color="auto"/>
        <w:left w:val="none" w:sz="0" w:space="0" w:color="auto"/>
        <w:bottom w:val="none" w:sz="0" w:space="0" w:color="auto"/>
        <w:right w:val="none" w:sz="0" w:space="0" w:color="auto"/>
      </w:divBdr>
      <w:divsChild>
        <w:div w:id="1665816652">
          <w:marLeft w:val="0"/>
          <w:marRight w:val="0"/>
          <w:marTop w:val="0"/>
          <w:marBottom w:val="0"/>
          <w:divBdr>
            <w:top w:val="none" w:sz="0" w:space="0" w:color="auto"/>
            <w:left w:val="none" w:sz="0" w:space="0" w:color="auto"/>
            <w:bottom w:val="none" w:sz="0" w:space="0" w:color="auto"/>
            <w:right w:val="none" w:sz="0" w:space="0" w:color="auto"/>
          </w:divBdr>
        </w:div>
        <w:div w:id="1252356537">
          <w:marLeft w:val="0"/>
          <w:marRight w:val="0"/>
          <w:marTop w:val="0"/>
          <w:marBottom w:val="0"/>
          <w:divBdr>
            <w:top w:val="none" w:sz="0" w:space="0" w:color="auto"/>
            <w:left w:val="none" w:sz="0" w:space="0" w:color="auto"/>
            <w:bottom w:val="none" w:sz="0" w:space="0" w:color="auto"/>
            <w:right w:val="none" w:sz="0" w:space="0" w:color="auto"/>
          </w:divBdr>
          <w:divsChild>
            <w:div w:id="1256331077">
              <w:marLeft w:val="0"/>
              <w:marRight w:val="0"/>
              <w:marTop w:val="0"/>
              <w:marBottom w:val="0"/>
              <w:divBdr>
                <w:top w:val="none" w:sz="0" w:space="0" w:color="auto"/>
                <w:left w:val="none" w:sz="0" w:space="0" w:color="auto"/>
                <w:bottom w:val="none" w:sz="0" w:space="0" w:color="auto"/>
                <w:right w:val="none" w:sz="0" w:space="0" w:color="auto"/>
              </w:divBdr>
              <w:divsChild>
                <w:div w:id="1454055922">
                  <w:marLeft w:val="0"/>
                  <w:marRight w:val="0"/>
                  <w:marTop w:val="0"/>
                  <w:marBottom w:val="0"/>
                  <w:divBdr>
                    <w:top w:val="none" w:sz="0" w:space="0" w:color="auto"/>
                    <w:left w:val="none" w:sz="0" w:space="0" w:color="auto"/>
                    <w:bottom w:val="none" w:sz="0" w:space="0" w:color="auto"/>
                    <w:right w:val="none" w:sz="0" w:space="0" w:color="auto"/>
                  </w:divBdr>
                  <w:divsChild>
                    <w:div w:id="1890796045">
                      <w:marLeft w:val="0"/>
                      <w:marRight w:val="0"/>
                      <w:marTop w:val="0"/>
                      <w:marBottom w:val="0"/>
                      <w:divBdr>
                        <w:top w:val="none" w:sz="0" w:space="0" w:color="auto"/>
                        <w:left w:val="none" w:sz="0" w:space="0" w:color="auto"/>
                        <w:bottom w:val="none" w:sz="0" w:space="0" w:color="auto"/>
                        <w:right w:val="none" w:sz="0" w:space="0" w:color="auto"/>
                      </w:divBdr>
                    </w:div>
                    <w:div w:id="283737211">
                      <w:marLeft w:val="0"/>
                      <w:marRight w:val="0"/>
                      <w:marTop w:val="0"/>
                      <w:marBottom w:val="0"/>
                      <w:divBdr>
                        <w:top w:val="none" w:sz="0" w:space="0" w:color="auto"/>
                        <w:left w:val="none" w:sz="0" w:space="0" w:color="auto"/>
                        <w:bottom w:val="none" w:sz="0" w:space="0" w:color="auto"/>
                        <w:right w:val="none" w:sz="0" w:space="0" w:color="auto"/>
                      </w:divBdr>
                    </w:div>
                    <w:div w:id="856844332">
                      <w:marLeft w:val="0"/>
                      <w:marRight w:val="0"/>
                      <w:marTop w:val="0"/>
                      <w:marBottom w:val="0"/>
                      <w:divBdr>
                        <w:top w:val="none" w:sz="0" w:space="0" w:color="auto"/>
                        <w:left w:val="none" w:sz="0" w:space="0" w:color="auto"/>
                        <w:bottom w:val="none" w:sz="0" w:space="0" w:color="auto"/>
                        <w:right w:val="none" w:sz="0" w:space="0" w:color="auto"/>
                      </w:divBdr>
                    </w:div>
                    <w:div w:id="82269055">
                      <w:marLeft w:val="0"/>
                      <w:marRight w:val="0"/>
                      <w:marTop w:val="0"/>
                      <w:marBottom w:val="0"/>
                      <w:divBdr>
                        <w:top w:val="none" w:sz="0" w:space="0" w:color="auto"/>
                        <w:left w:val="none" w:sz="0" w:space="0" w:color="auto"/>
                        <w:bottom w:val="none" w:sz="0" w:space="0" w:color="auto"/>
                        <w:right w:val="none" w:sz="0" w:space="0" w:color="auto"/>
                      </w:divBdr>
                    </w:div>
                    <w:div w:id="1174033699">
                      <w:marLeft w:val="0"/>
                      <w:marRight w:val="0"/>
                      <w:marTop w:val="0"/>
                      <w:marBottom w:val="0"/>
                      <w:divBdr>
                        <w:top w:val="none" w:sz="0" w:space="0" w:color="auto"/>
                        <w:left w:val="none" w:sz="0" w:space="0" w:color="auto"/>
                        <w:bottom w:val="none" w:sz="0" w:space="0" w:color="auto"/>
                        <w:right w:val="none" w:sz="0" w:space="0" w:color="auto"/>
                      </w:divBdr>
                    </w:div>
                    <w:div w:id="1371569315">
                      <w:marLeft w:val="0"/>
                      <w:marRight w:val="0"/>
                      <w:marTop w:val="0"/>
                      <w:marBottom w:val="0"/>
                      <w:divBdr>
                        <w:top w:val="none" w:sz="0" w:space="0" w:color="auto"/>
                        <w:left w:val="none" w:sz="0" w:space="0" w:color="auto"/>
                        <w:bottom w:val="none" w:sz="0" w:space="0" w:color="auto"/>
                        <w:right w:val="none" w:sz="0" w:space="0" w:color="auto"/>
                      </w:divBdr>
                    </w:div>
                    <w:div w:id="419982128">
                      <w:marLeft w:val="0"/>
                      <w:marRight w:val="0"/>
                      <w:marTop w:val="0"/>
                      <w:marBottom w:val="0"/>
                      <w:divBdr>
                        <w:top w:val="none" w:sz="0" w:space="0" w:color="auto"/>
                        <w:left w:val="none" w:sz="0" w:space="0" w:color="auto"/>
                        <w:bottom w:val="none" w:sz="0" w:space="0" w:color="auto"/>
                        <w:right w:val="none" w:sz="0" w:space="0" w:color="auto"/>
                      </w:divBdr>
                    </w:div>
                    <w:div w:id="1150363876">
                      <w:marLeft w:val="0"/>
                      <w:marRight w:val="0"/>
                      <w:marTop w:val="0"/>
                      <w:marBottom w:val="0"/>
                      <w:divBdr>
                        <w:top w:val="none" w:sz="0" w:space="0" w:color="auto"/>
                        <w:left w:val="none" w:sz="0" w:space="0" w:color="auto"/>
                        <w:bottom w:val="none" w:sz="0" w:space="0" w:color="auto"/>
                        <w:right w:val="none" w:sz="0" w:space="0" w:color="auto"/>
                      </w:divBdr>
                    </w:div>
                    <w:div w:id="1272054001">
                      <w:marLeft w:val="0"/>
                      <w:marRight w:val="0"/>
                      <w:marTop w:val="0"/>
                      <w:marBottom w:val="0"/>
                      <w:divBdr>
                        <w:top w:val="none" w:sz="0" w:space="0" w:color="auto"/>
                        <w:left w:val="none" w:sz="0" w:space="0" w:color="auto"/>
                        <w:bottom w:val="none" w:sz="0" w:space="0" w:color="auto"/>
                        <w:right w:val="none" w:sz="0" w:space="0" w:color="auto"/>
                      </w:divBdr>
                    </w:div>
                    <w:div w:id="461003420">
                      <w:marLeft w:val="0"/>
                      <w:marRight w:val="0"/>
                      <w:marTop w:val="0"/>
                      <w:marBottom w:val="0"/>
                      <w:divBdr>
                        <w:top w:val="none" w:sz="0" w:space="0" w:color="auto"/>
                        <w:left w:val="none" w:sz="0" w:space="0" w:color="auto"/>
                        <w:bottom w:val="none" w:sz="0" w:space="0" w:color="auto"/>
                        <w:right w:val="none" w:sz="0" w:space="0" w:color="auto"/>
                      </w:divBdr>
                    </w:div>
                    <w:div w:id="1216622691">
                      <w:marLeft w:val="0"/>
                      <w:marRight w:val="0"/>
                      <w:marTop w:val="0"/>
                      <w:marBottom w:val="0"/>
                      <w:divBdr>
                        <w:top w:val="none" w:sz="0" w:space="0" w:color="auto"/>
                        <w:left w:val="none" w:sz="0" w:space="0" w:color="auto"/>
                        <w:bottom w:val="none" w:sz="0" w:space="0" w:color="auto"/>
                        <w:right w:val="none" w:sz="0" w:space="0" w:color="auto"/>
                      </w:divBdr>
                    </w:div>
                    <w:div w:id="1799034043">
                      <w:marLeft w:val="0"/>
                      <w:marRight w:val="0"/>
                      <w:marTop w:val="0"/>
                      <w:marBottom w:val="0"/>
                      <w:divBdr>
                        <w:top w:val="none" w:sz="0" w:space="0" w:color="auto"/>
                        <w:left w:val="none" w:sz="0" w:space="0" w:color="auto"/>
                        <w:bottom w:val="none" w:sz="0" w:space="0" w:color="auto"/>
                        <w:right w:val="none" w:sz="0" w:space="0" w:color="auto"/>
                      </w:divBdr>
                    </w:div>
                    <w:div w:id="1442995094">
                      <w:marLeft w:val="0"/>
                      <w:marRight w:val="0"/>
                      <w:marTop w:val="0"/>
                      <w:marBottom w:val="0"/>
                      <w:divBdr>
                        <w:top w:val="none" w:sz="0" w:space="0" w:color="auto"/>
                        <w:left w:val="none" w:sz="0" w:space="0" w:color="auto"/>
                        <w:bottom w:val="none" w:sz="0" w:space="0" w:color="auto"/>
                        <w:right w:val="none" w:sz="0" w:space="0" w:color="auto"/>
                      </w:divBdr>
                    </w:div>
                    <w:div w:id="1036537993">
                      <w:marLeft w:val="0"/>
                      <w:marRight w:val="0"/>
                      <w:marTop w:val="0"/>
                      <w:marBottom w:val="0"/>
                      <w:divBdr>
                        <w:top w:val="none" w:sz="0" w:space="0" w:color="auto"/>
                        <w:left w:val="none" w:sz="0" w:space="0" w:color="auto"/>
                        <w:bottom w:val="none" w:sz="0" w:space="0" w:color="auto"/>
                        <w:right w:val="none" w:sz="0" w:space="0" w:color="auto"/>
                      </w:divBdr>
                    </w:div>
                    <w:div w:id="733552528">
                      <w:marLeft w:val="0"/>
                      <w:marRight w:val="0"/>
                      <w:marTop w:val="0"/>
                      <w:marBottom w:val="0"/>
                      <w:divBdr>
                        <w:top w:val="none" w:sz="0" w:space="0" w:color="auto"/>
                        <w:left w:val="none" w:sz="0" w:space="0" w:color="auto"/>
                        <w:bottom w:val="none" w:sz="0" w:space="0" w:color="auto"/>
                        <w:right w:val="none" w:sz="0" w:space="0" w:color="auto"/>
                      </w:divBdr>
                    </w:div>
                    <w:div w:id="1438015589">
                      <w:marLeft w:val="0"/>
                      <w:marRight w:val="0"/>
                      <w:marTop w:val="0"/>
                      <w:marBottom w:val="0"/>
                      <w:divBdr>
                        <w:top w:val="none" w:sz="0" w:space="0" w:color="auto"/>
                        <w:left w:val="none" w:sz="0" w:space="0" w:color="auto"/>
                        <w:bottom w:val="none" w:sz="0" w:space="0" w:color="auto"/>
                        <w:right w:val="none" w:sz="0" w:space="0" w:color="auto"/>
                      </w:divBdr>
                    </w:div>
                    <w:div w:id="935670091">
                      <w:marLeft w:val="0"/>
                      <w:marRight w:val="0"/>
                      <w:marTop w:val="0"/>
                      <w:marBottom w:val="0"/>
                      <w:divBdr>
                        <w:top w:val="none" w:sz="0" w:space="0" w:color="auto"/>
                        <w:left w:val="none" w:sz="0" w:space="0" w:color="auto"/>
                        <w:bottom w:val="none" w:sz="0" w:space="0" w:color="auto"/>
                        <w:right w:val="none" w:sz="0" w:space="0" w:color="auto"/>
                      </w:divBdr>
                    </w:div>
                    <w:div w:id="8386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1150</Characters>
  <Application>Microsoft Office Word</Application>
  <DocSecurity>0</DocSecurity>
  <Lines>9</Lines>
  <Paragraphs>2</Paragraphs>
  <ScaleCrop>false</ScaleCrop>
  <Company>School District 16</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dale.mundle</dc:creator>
  <cp:lastModifiedBy>dale.mundle</cp:lastModifiedBy>
  <cp:revision>2</cp:revision>
  <dcterms:created xsi:type="dcterms:W3CDTF">2013-04-16T11:21:00Z</dcterms:created>
  <dcterms:modified xsi:type="dcterms:W3CDTF">2013-04-17T11:46:00Z</dcterms:modified>
</cp:coreProperties>
</file>