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10" w:rsidRPr="007C508F" w:rsidRDefault="00B70410" w:rsidP="00B70410">
      <w:pPr>
        <w:spacing w:after="0" w:line="240" w:lineRule="auto"/>
        <w:jc w:val="center"/>
        <w:rPr>
          <w:b/>
          <w:lang w:val="fr-CA"/>
        </w:rPr>
      </w:pPr>
      <w:r>
        <w:rPr>
          <w:b/>
          <w:lang w:val="fr-CA"/>
        </w:rPr>
        <w:t>La g</w:t>
      </w:r>
      <w:r w:rsidRPr="007C508F">
        <w:rPr>
          <w:b/>
          <w:lang w:val="fr-CA"/>
        </w:rPr>
        <w:t xml:space="preserve">éométrie, </w:t>
      </w:r>
      <w:r>
        <w:rPr>
          <w:b/>
          <w:lang w:val="fr-CA"/>
        </w:rPr>
        <w:t>les m</w:t>
      </w:r>
      <w:r w:rsidRPr="007C508F">
        <w:rPr>
          <w:b/>
          <w:lang w:val="fr-CA"/>
        </w:rPr>
        <w:t xml:space="preserve">esures et </w:t>
      </w:r>
      <w:r>
        <w:rPr>
          <w:b/>
          <w:lang w:val="fr-CA"/>
        </w:rPr>
        <w:t>les f</w:t>
      </w:r>
      <w:r w:rsidRPr="007C508F">
        <w:rPr>
          <w:b/>
          <w:lang w:val="fr-CA"/>
        </w:rPr>
        <w:t>inances</w:t>
      </w:r>
      <w:r>
        <w:rPr>
          <w:b/>
          <w:lang w:val="fr-CA"/>
        </w:rPr>
        <w:t xml:space="preserve"> 10</w:t>
      </w:r>
    </w:p>
    <w:p w:rsidR="00B70410" w:rsidRDefault="00B70410" w:rsidP="00B70410">
      <w:pPr>
        <w:spacing w:after="0" w:line="240" w:lineRule="auto"/>
        <w:rPr>
          <w:u w:val="single"/>
          <w:lang w:val="fr-CA"/>
        </w:rPr>
      </w:pPr>
    </w:p>
    <w:p w:rsidR="00B70410" w:rsidRPr="007C508F" w:rsidRDefault="00B70410" w:rsidP="00B70410">
      <w:pPr>
        <w:spacing w:after="0" w:line="240" w:lineRule="auto"/>
        <w:rPr>
          <w:u w:val="single"/>
          <w:lang w:val="fr-CA"/>
        </w:rPr>
      </w:pPr>
      <w:r w:rsidRPr="007C508F">
        <w:rPr>
          <w:u w:val="single"/>
          <w:lang w:val="fr-CA"/>
        </w:rPr>
        <w:t>Chapitre 1</w:t>
      </w:r>
      <w:proofErr w:type="gramStart"/>
      <w:r w:rsidRPr="007C508F">
        <w:rPr>
          <w:u w:val="single"/>
          <w:lang w:val="fr-CA"/>
        </w:rPr>
        <w:t>:  La</w:t>
      </w:r>
      <w:proofErr w:type="gramEnd"/>
      <w:r w:rsidRPr="007C508F">
        <w:rPr>
          <w:u w:val="single"/>
          <w:lang w:val="fr-CA"/>
        </w:rPr>
        <w:t xml:space="preserve"> trigonométrie des triangles rectangles</w:t>
      </w:r>
    </w:p>
    <w:p w:rsidR="00B70410" w:rsidRDefault="009F2F0F" w:rsidP="00B70410">
      <w:pPr>
        <w:spacing w:after="0" w:line="240" w:lineRule="auto"/>
        <w:rPr>
          <w:i/>
          <w:lang w:val="fr-CA"/>
        </w:rPr>
      </w:pPr>
      <w:r>
        <w:rPr>
          <w:i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97790</wp:posOffset>
            </wp:positionV>
            <wp:extent cx="5029200" cy="140970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CEC">
        <w:rPr>
          <w:i/>
          <w:lang w:val="fr-CA"/>
        </w:rPr>
        <w:t>Feuille de Travail #4</w:t>
      </w:r>
      <w:r w:rsidR="00B70410" w:rsidRPr="007C508F">
        <w:rPr>
          <w:i/>
          <w:lang w:val="fr-CA"/>
        </w:rPr>
        <w:t>:</w:t>
      </w:r>
      <w:r w:rsidR="00B70410">
        <w:rPr>
          <w:i/>
          <w:lang w:val="fr-CA"/>
        </w:rPr>
        <w:t xml:space="preserve"> </w:t>
      </w:r>
      <w:r>
        <w:rPr>
          <w:i/>
          <w:lang w:val="fr-CA"/>
        </w:rPr>
        <w:t>Les droites parallèles</w:t>
      </w:r>
    </w:p>
    <w:p w:rsidR="009F2F0F" w:rsidRDefault="009F2F0F" w:rsidP="00B70410">
      <w:pPr>
        <w:spacing w:after="0" w:line="240" w:lineRule="auto"/>
        <w:rPr>
          <w:i/>
          <w:lang w:val="fr-CA"/>
        </w:rPr>
      </w:pPr>
    </w:p>
    <w:p w:rsidR="009F2F0F" w:rsidRDefault="009F2F0F" w:rsidP="009F2F0F">
      <w:pPr>
        <w:pStyle w:val="ListParagraph"/>
        <w:numPr>
          <w:ilvl w:val="0"/>
          <w:numId w:val="7"/>
        </w:numPr>
        <w:spacing w:after="0" w:line="240" w:lineRule="auto"/>
        <w:rPr>
          <w:lang w:val="fr-CA"/>
        </w:rPr>
      </w:pPr>
      <w:r>
        <w:rPr>
          <w:lang w:val="fr-CA"/>
        </w:rPr>
        <w:t xml:space="preserve"> Classifie les paires d’angles suivants :</w:t>
      </w:r>
    </w:p>
    <w:p w:rsidR="009F2F0F" w:rsidRDefault="009F2F0F" w:rsidP="009F2F0F">
      <w:pPr>
        <w:spacing w:after="0" w:line="240" w:lineRule="auto"/>
        <w:ind w:left="360"/>
        <w:rPr>
          <w:lang w:val="fr-CA"/>
        </w:rPr>
      </w:pPr>
    </w:p>
    <w:p w:rsidR="009F2F0F" w:rsidRDefault="009F2F0F" w:rsidP="009F2F0F">
      <w:pPr>
        <w:spacing w:after="0" w:line="240" w:lineRule="auto"/>
        <w:ind w:left="360"/>
        <w:rPr>
          <w:lang w:val="fr-CA"/>
        </w:rPr>
      </w:pPr>
    </w:p>
    <w:p w:rsidR="009F2F0F" w:rsidRDefault="009F2F0F" w:rsidP="009F2F0F">
      <w:pPr>
        <w:spacing w:after="0" w:line="240" w:lineRule="auto"/>
        <w:ind w:left="360"/>
        <w:rPr>
          <w:lang w:val="fr-CA"/>
        </w:rPr>
      </w:pPr>
    </w:p>
    <w:p w:rsidR="009F2F0F" w:rsidRDefault="009F2F0F" w:rsidP="009F2F0F">
      <w:pPr>
        <w:spacing w:after="0" w:line="240" w:lineRule="auto"/>
        <w:ind w:left="360"/>
        <w:rPr>
          <w:lang w:val="fr-CA"/>
        </w:rPr>
      </w:pPr>
    </w:p>
    <w:p w:rsidR="009F2F0F" w:rsidRDefault="009F2F0F" w:rsidP="009F2F0F">
      <w:pPr>
        <w:spacing w:after="0" w:line="240" w:lineRule="auto"/>
        <w:ind w:left="360"/>
        <w:rPr>
          <w:lang w:val="fr-CA"/>
        </w:rPr>
      </w:pPr>
    </w:p>
    <w:p w:rsidR="009F2F0F" w:rsidRDefault="009F2F0F" w:rsidP="009F2F0F">
      <w:pPr>
        <w:spacing w:after="0" w:line="240" w:lineRule="auto"/>
        <w:ind w:left="360"/>
        <w:rPr>
          <w:lang w:val="fr-C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143510</wp:posOffset>
            </wp:positionV>
            <wp:extent cx="5943600" cy="2543175"/>
            <wp:effectExtent l="1905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F0F" w:rsidRDefault="009F2F0F" w:rsidP="009F2F0F">
      <w:pPr>
        <w:pStyle w:val="ListParagraph"/>
        <w:numPr>
          <w:ilvl w:val="0"/>
          <w:numId w:val="7"/>
        </w:numPr>
        <w:spacing w:after="0" w:line="240" w:lineRule="auto"/>
        <w:rPr>
          <w:lang w:val="fr-CA"/>
        </w:rPr>
      </w:pPr>
      <w:r>
        <w:rPr>
          <w:lang w:val="fr-CA"/>
        </w:rPr>
        <w:t>Trouve la valeur des angles inconnus :</w:t>
      </w:r>
    </w:p>
    <w:p w:rsidR="009F2F0F" w:rsidRDefault="009F2F0F" w:rsidP="009F2F0F">
      <w:pPr>
        <w:spacing w:after="0" w:line="240" w:lineRule="auto"/>
        <w:ind w:left="360"/>
        <w:rPr>
          <w:lang w:val="fr-CA"/>
        </w:rPr>
      </w:pPr>
    </w:p>
    <w:p w:rsidR="009F2F0F" w:rsidRDefault="009F2F0F" w:rsidP="009F2F0F">
      <w:pPr>
        <w:spacing w:after="0" w:line="240" w:lineRule="auto"/>
        <w:ind w:left="360"/>
        <w:rPr>
          <w:lang w:val="fr-CA"/>
        </w:rPr>
      </w:pPr>
    </w:p>
    <w:p w:rsidR="009F2F0F" w:rsidRDefault="009F2F0F" w:rsidP="009F2F0F">
      <w:pPr>
        <w:spacing w:after="0" w:line="240" w:lineRule="auto"/>
        <w:ind w:left="360"/>
        <w:rPr>
          <w:lang w:val="fr-CA"/>
        </w:rPr>
      </w:pPr>
    </w:p>
    <w:p w:rsidR="009F2F0F" w:rsidRDefault="009F2F0F" w:rsidP="009F2F0F">
      <w:pPr>
        <w:spacing w:after="0" w:line="240" w:lineRule="auto"/>
        <w:ind w:left="360"/>
        <w:rPr>
          <w:lang w:val="fr-CA"/>
        </w:rPr>
      </w:pPr>
    </w:p>
    <w:p w:rsidR="009F2F0F" w:rsidRDefault="009F2F0F" w:rsidP="009F2F0F">
      <w:pPr>
        <w:spacing w:after="0" w:line="240" w:lineRule="auto"/>
        <w:ind w:left="360"/>
        <w:rPr>
          <w:lang w:val="fr-CA"/>
        </w:rPr>
      </w:pPr>
    </w:p>
    <w:p w:rsidR="009F2F0F" w:rsidRDefault="009F2F0F" w:rsidP="009F2F0F">
      <w:pPr>
        <w:spacing w:after="0" w:line="240" w:lineRule="auto"/>
        <w:ind w:left="360"/>
        <w:rPr>
          <w:lang w:val="fr-CA"/>
        </w:rPr>
      </w:pPr>
    </w:p>
    <w:p w:rsidR="009F2F0F" w:rsidRDefault="009F2F0F" w:rsidP="009F2F0F">
      <w:pPr>
        <w:spacing w:after="0" w:line="240" w:lineRule="auto"/>
        <w:ind w:left="360"/>
        <w:rPr>
          <w:lang w:val="fr-CA"/>
        </w:rPr>
      </w:pPr>
    </w:p>
    <w:p w:rsidR="009F2F0F" w:rsidRDefault="009F2F0F" w:rsidP="009F2F0F">
      <w:pPr>
        <w:spacing w:after="0" w:line="240" w:lineRule="auto"/>
        <w:ind w:left="360"/>
        <w:rPr>
          <w:lang w:val="fr-CA"/>
        </w:rPr>
      </w:pPr>
    </w:p>
    <w:p w:rsidR="009F2F0F" w:rsidRDefault="009F2F0F" w:rsidP="009F2F0F">
      <w:pPr>
        <w:spacing w:after="0" w:line="240" w:lineRule="auto"/>
        <w:ind w:left="360"/>
        <w:rPr>
          <w:lang w:val="fr-CA"/>
        </w:rPr>
      </w:pPr>
    </w:p>
    <w:p w:rsidR="009F2F0F" w:rsidRDefault="009F2F0F" w:rsidP="009F2F0F">
      <w:pPr>
        <w:spacing w:after="0" w:line="240" w:lineRule="auto"/>
        <w:ind w:left="360"/>
        <w:rPr>
          <w:lang w:val="fr-CA"/>
        </w:rPr>
      </w:pPr>
    </w:p>
    <w:p w:rsidR="009F2F0F" w:rsidRDefault="009F2F0F" w:rsidP="009F2F0F">
      <w:pPr>
        <w:spacing w:after="0" w:line="240" w:lineRule="auto"/>
        <w:ind w:left="360"/>
        <w:rPr>
          <w:lang w:val="fr-CA"/>
        </w:rPr>
      </w:pPr>
    </w:p>
    <w:p w:rsidR="009F2F0F" w:rsidRDefault="009F2F0F" w:rsidP="009F2F0F">
      <w:pPr>
        <w:spacing w:after="0" w:line="240" w:lineRule="auto"/>
        <w:ind w:left="360"/>
        <w:rPr>
          <w:lang w:val="fr-CA"/>
        </w:rPr>
      </w:pPr>
    </w:p>
    <w:p w:rsidR="009F2F0F" w:rsidRDefault="009F2F0F" w:rsidP="009F2F0F">
      <w:pPr>
        <w:spacing w:after="0" w:line="240" w:lineRule="auto"/>
        <w:ind w:left="360"/>
        <w:rPr>
          <w:lang w:val="fr-CA"/>
        </w:rPr>
      </w:pPr>
    </w:p>
    <w:p w:rsidR="009F2F0F" w:rsidRDefault="009F2F0F" w:rsidP="009F2F0F">
      <w:pPr>
        <w:spacing w:after="0" w:line="240" w:lineRule="auto"/>
        <w:ind w:left="360"/>
        <w:rPr>
          <w:lang w:val="fr-C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128905</wp:posOffset>
            </wp:positionV>
            <wp:extent cx="5486400" cy="2409825"/>
            <wp:effectExtent l="19050" t="0" r="0" b="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F0F" w:rsidRDefault="009F2F0F" w:rsidP="009F2F0F">
      <w:pPr>
        <w:pStyle w:val="ListParagraph"/>
        <w:numPr>
          <w:ilvl w:val="0"/>
          <w:numId w:val="7"/>
        </w:numPr>
        <w:spacing w:after="0" w:line="240" w:lineRule="auto"/>
        <w:rPr>
          <w:lang w:val="fr-CA"/>
        </w:rPr>
      </w:pPr>
      <w:r>
        <w:rPr>
          <w:lang w:val="fr-CA"/>
        </w:rPr>
        <w:t xml:space="preserve"> Trouve la valeur des angles inconnus :</w:t>
      </w:r>
    </w:p>
    <w:p w:rsidR="009F2F0F" w:rsidRPr="009F2F0F" w:rsidRDefault="009F2F0F" w:rsidP="009F2F0F">
      <w:pPr>
        <w:pStyle w:val="ListParagraph"/>
        <w:spacing w:after="0" w:line="240" w:lineRule="auto"/>
        <w:rPr>
          <w:lang w:val="fr-CA"/>
        </w:rPr>
      </w:pPr>
    </w:p>
    <w:sectPr w:rsidR="009F2F0F" w:rsidRPr="009F2F0F" w:rsidSect="000C3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60A1"/>
    <w:multiLevelType w:val="hybridMultilevel"/>
    <w:tmpl w:val="2B64F482"/>
    <w:lvl w:ilvl="0" w:tplc="6A082BA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17C4754"/>
    <w:multiLevelType w:val="hybridMultilevel"/>
    <w:tmpl w:val="D34C8EF0"/>
    <w:lvl w:ilvl="0" w:tplc="DCCAEC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9225D2"/>
    <w:multiLevelType w:val="hybridMultilevel"/>
    <w:tmpl w:val="2E0AA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90C13"/>
    <w:multiLevelType w:val="hybridMultilevel"/>
    <w:tmpl w:val="FD822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568B6"/>
    <w:multiLevelType w:val="hybridMultilevel"/>
    <w:tmpl w:val="8D9E6862"/>
    <w:lvl w:ilvl="0" w:tplc="C86444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381BE1"/>
    <w:multiLevelType w:val="hybridMultilevel"/>
    <w:tmpl w:val="C3A40C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B6326"/>
    <w:multiLevelType w:val="hybridMultilevel"/>
    <w:tmpl w:val="A0F8B92E"/>
    <w:lvl w:ilvl="0" w:tplc="A5C85A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0410"/>
    <w:rsid w:val="00045558"/>
    <w:rsid w:val="000C3F5C"/>
    <w:rsid w:val="002766CF"/>
    <w:rsid w:val="002C6B78"/>
    <w:rsid w:val="0060305B"/>
    <w:rsid w:val="007B47F7"/>
    <w:rsid w:val="008B1181"/>
    <w:rsid w:val="00944CEC"/>
    <w:rsid w:val="009F2F0F"/>
    <w:rsid w:val="00A95993"/>
    <w:rsid w:val="00AA79DA"/>
    <w:rsid w:val="00AE44B7"/>
    <w:rsid w:val="00B353D3"/>
    <w:rsid w:val="00B70410"/>
    <w:rsid w:val="00CE2ED1"/>
    <w:rsid w:val="00F36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1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9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5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2</cp:revision>
  <dcterms:created xsi:type="dcterms:W3CDTF">2011-09-06T14:08:00Z</dcterms:created>
  <dcterms:modified xsi:type="dcterms:W3CDTF">2011-09-06T14:08:00Z</dcterms:modified>
</cp:coreProperties>
</file>