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F" w:rsidRDefault="00624BCF" w:rsidP="00624BCF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91C97">
        <w:rPr>
          <w:b/>
          <w:sz w:val="36"/>
          <w:szCs w:val="36"/>
          <w:u w:val="single"/>
        </w:rPr>
        <w:t>Math 10 – Data Management</w:t>
      </w:r>
    </w:p>
    <w:p w:rsidR="00624BCF" w:rsidRDefault="00624BCF" w:rsidP="00624BC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1.1 – Variables and Relationships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Variables:</w:t>
      </w:r>
      <w:r>
        <w:rPr>
          <w:sz w:val="24"/>
          <w:szCs w:val="24"/>
        </w:rPr>
        <w:t xml:space="preserve"> any measured quantity that changes in an experiment or relationship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Independent variables:</w:t>
      </w:r>
      <w:r>
        <w:rPr>
          <w:sz w:val="24"/>
          <w:szCs w:val="24"/>
        </w:rPr>
        <w:t xml:space="preserve"> are factors that </w:t>
      </w:r>
      <w:r w:rsidRPr="00B91C97">
        <w:rPr>
          <w:i/>
          <w:sz w:val="24"/>
          <w:szCs w:val="24"/>
        </w:rPr>
        <w:t>affect</w:t>
      </w:r>
      <w:r>
        <w:rPr>
          <w:sz w:val="24"/>
          <w:szCs w:val="24"/>
        </w:rPr>
        <w:t xml:space="preserve"> another factor in an experiment or relationship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Dependent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variable:</w:t>
      </w:r>
      <w:r>
        <w:rPr>
          <w:sz w:val="24"/>
          <w:szCs w:val="24"/>
        </w:rPr>
        <w:t xml:space="preserve"> is the factor that </w:t>
      </w:r>
      <w:r w:rsidRPr="00B91C97">
        <w:rPr>
          <w:i/>
          <w:sz w:val="24"/>
          <w:szCs w:val="24"/>
        </w:rPr>
        <w:t>is affected</w:t>
      </w:r>
      <w:r>
        <w:rPr>
          <w:sz w:val="24"/>
          <w:szCs w:val="24"/>
        </w:rPr>
        <w:t xml:space="preserve"> by other factors in an experiment or relationship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Controlled variable:</w:t>
      </w:r>
      <w:r>
        <w:rPr>
          <w:sz w:val="24"/>
          <w:szCs w:val="24"/>
        </w:rPr>
        <w:t xml:space="preserve"> any independent variable whose value is held constant during an experiment</w:t>
      </w:r>
    </w:p>
    <w:p w:rsidR="00624BCF" w:rsidRPr="00B91C97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Controlled experiment:</w:t>
      </w:r>
      <w:r>
        <w:rPr>
          <w:sz w:val="24"/>
          <w:szCs w:val="24"/>
        </w:rPr>
        <w:t xml:space="preserve"> any experiment in which all but one independent variable are </w:t>
      </w:r>
      <w:proofErr w:type="spellStart"/>
      <w:r>
        <w:rPr>
          <w:sz w:val="24"/>
          <w:szCs w:val="24"/>
        </w:rPr>
        <w:t>controleld</w:t>
      </w:r>
      <w:proofErr w:type="spellEnd"/>
    </w:p>
    <w:p w:rsidR="00624BCF" w:rsidRDefault="00624BCF" w:rsidP="00624BCF">
      <w:pPr>
        <w:spacing w:line="240" w:lineRule="auto"/>
        <w:rPr>
          <w:sz w:val="24"/>
          <w:szCs w:val="24"/>
          <w:u w:val="single"/>
        </w:rPr>
      </w:pPr>
    </w:p>
    <w:p w:rsidR="00624BCF" w:rsidRDefault="00624BCF" w:rsidP="00624BC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1.2 – Measuring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Accuracy: </w:t>
      </w:r>
      <w:r>
        <w:rPr>
          <w:sz w:val="24"/>
          <w:szCs w:val="24"/>
        </w:rPr>
        <w:t>how close the recorded measurement is to the real measurement (depends on how you use the tool)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Precision: </w:t>
      </w:r>
      <w:r>
        <w:rPr>
          <w:sz w:val="24"/>
          <w:szCs w:val="24"/>
        </w:rPr>
        <w:t>the smallest unit that can be measured with confidence using a tool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: a cm ruler is not as precise 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mm ruler)</w:t>
      </w:r>
    </w:p>
    <w:p w:rsidR="00624BCF" w:rsidRDefault="00624BCF" w:rsidP="00624BC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Calculating with the Appropriate Level of Precision</w:t>
      </w:r>
    </w:p>
    <w:p w:rsidR="00624BCF" w:rsidRDefault="00624BCF" w:rsidP="00624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-When calculating, your answer will not be any more precise than your least precise measurement.</w:t>
      </w:r>
    </w:p>
    <w:p w:rsidR="00624BCF" w:rsidRDefault="00624BCF" w:rsidP="00624BC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Rules for Digits that are Significant:</w:t>
      </w:r>
    </w:p>
    <w:p w:rsidR="00624BCF" w:rsidRDefault="00624BCF" w:rsidP="00624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-include all non-zero digits (2.59=three sig. digs.)</w:t>
      </w:r>
    </w:p>
    <w:p w:rsidR="00624BCF" w:rsidRDefault="00624BCF" w:rsidP="00624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-include any zeros between two non-zero digits (507 – three sig digs)</w:t>
      </w:r>
    </w:p>
    <w:p w:rsidR="00624BCF" w:rsidRDefault="00624BCF" w:rsidP="00624BC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-include any zeros to the right of both the decimal point and a non-zero digit (4.60 = three sig. digs.) or (700.0= four </w:t>
      </w:r>
      <w:proofErr w:type="spellStart"/>
      <w:r>
        <w:rPr>
          <w:sz w:val="24"/>
          <w:szCs w:val="24"/>
        </w:rPr>
        <w:t>sig.digs</w:t>
      </w:r>
      <w:proofErr w:type="spellEnd"/>
      <w:r>
        <w:rPr>
          <w:sz w:val="24"/>
          <w:szCs w:val="24"/>
        </w:rPr>
        <w:t>.)</w:t>
      </w:r>
    </w:p>
    <w:p w:rsidR="00624BCF" w:rsidRDefault="00624BCF" w:rsidP="00624BCF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sz w:val="24"/>
          <w:szCs w:val="24"/>
        </w:rPr>
        <w:t>-include all digits (zero or non-zero) used in scientific notation (8.7060 x 10</w:t>
      </w:r>
      <w:r>
        <w:rPr>
          <w:rFonts w:cstheme="minorHAnsi"/>
          <w:sz w:val="24"/>
          <w:szCs w:val="24"/>
        </w:rPr>
        <w:t>³ = five sig. digs.)</w:t>
      </w:r>
    </w:p>
    <w:p w:rsidR="00624BCF" w:rsidRDefault="00624BCF" w:rsidP="00624BCF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24BCF" w:rsidRDefault="00624BCF" w:rsidP="00624BC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Rules for Digits </w:t>
      </w:r>
      <w:proofErr w:type="gramStart"/>
      <w:r>
        <w:rPr>
          <w:rFonts w:cstheme="minorHAnsi"/>
          <w:b/>
          <w:sz w:val="24"/>
          <w:szCs w:val="24"/>
        </w:rPr>
        <w:t>that are</w:t>
      </w:r>
      <w:proofErr w:type="gramEnd"/>
      <w:r>
        <w:rPr>
          <w:rFonts w:cstheme="minorHAnsi"/>
          <w:b/>
          <w:sz w:val="24"/>
          <w:szCs w:val="24"/>
        </w:rPr>
        <w:t xml:space="preserve"> not Significant:</w:t>
      </w:r>
    </w:p>
    <w:p w:rsidR="00624BCF" w:rsidRDefault="00624BCF" w:rsidP="00624BCF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-any zeros to the right of a decimal point but preceding a non-zero digit (0.00000045= two sig. digs.)</w:t>
      </w:r>
    </w:p>
    <w:p w:rsidR="00624BCF" w:rsidRDefault="00624BCF" w:rsidP="00624BCF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-any zeros to the right of a non-zero digit (38 0000 = two sig. digs.)</w:t>
      </w:r>
    </w:p>
    <w:p w:rsidR="00624BCF" w:rsidRDefault="00624BCF" w:rsidP="00624BC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624BCF" w:rsidRDefault="00624BCF" w:rsidP="00624BCF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Adding or Subtracting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-your answer can only show as many decimal places as the number having the fewest decimal places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Multiplying or Dividing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-your answer can only show as many significant digits as the number having the smallest amount of significant digits.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Measures of Central Tendency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Mean: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the average of the data (add</w:t>
      </w:r>
      <w:proofErr w:type="gramEnd"/>
      <w:r>
        <w:rPr>
          <w:rFonts w:cstheme="minorHAnsi"/>
          <w:sz w:val="24"/>
          <w:szCs w:val="24"/>
        </w:rPr>
        <w:t xml:space="preserve"> the data then divide by the number of data points you have)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Median:</w:t>
      </w:r>
      <w:r>
        <w:rPr>
          <w:rFonts w:cstheme="minorHAnsi"/>
          <w:sz w:val="24"/>
          <w:szCs w:val="24"/>
        </w:rPr>
        <w:t xml:space="preserve"> the middle data point (put the points in order)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Mode:</w:t>
      </w:r>
      <w:r>
        <w:rPr>
          <w:rFonts w:cstheme="minorHAnsi"/>
          <w:sz w:val="24"/>
          <w:szCs w:val="24"/>
        </w:rPr>
        <w:t xml:space="preserve"> the data point that appears the most. It is possible to have no mode, but do not mark it as zero … instead put “no mode”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Outliers:</w:t>
      </w:r>
      <w:r>
        <w:rPr>
          <w:rFonts w:cstheme="minorHAnsi"/>
          <w:sz w:val="24"/>
          <w:szCs w:val="24"/>
        </w:rPr>
        <w:t xml:space="preserve"> data points that are significantly different from the majority of the data points (one of these things is not like the other)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Stem and Leaf Plots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 w:rsidRPr="009972BD">
        <w:rPr>
          <w:rFonts w:cstheme="minorHAnsi"/>
          <w:b/>
          <w:sz w:val="24"/>
          <w:szCs w:val="24"/>
        </w:rPr>
        <w:t>Stem and leaf plot</w:t>
      </w:r>
      <w:r>
        <w:rPr>
          <w:rFonts w:cstheme="minorHAnsi"/>
          <w:sz w:val="24"/>
          <w:szCs w:val="24"/>
        </w:rPr>
        <w:t>: a way to organize data into categories based on place values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-are used to organize data in order of size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-can be used to find the range and all three measures of central tendency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-shows how data is distributed</w:t>
      </w:r>
    </w:p>
    <w:p w:rsidR="00624BCF" w:rsidRDefault="00624BCF" w:rsidP="00624B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Distribution:</w:t>
      </w:r>
      <w:r>
        <w:rPr>
          <w:rFonts w:cstheme="minorHAnsi"/>
          <w:sz w:val="24"/>
          <w:szCs w:val="24"/>
        </w:rPr>
        <w:t xml:space="preserve"> how all the data values in a set of values are </w:t>
      </w:r>
      <w:proofErr w:type="gramStart"/>
      <w:r>
        <w:rPr>
          <w:rFonts w:cstheme="minorHAnsi"/>
          <w:sz w:val="24"/>
          <w:szCs w:val="24"/>
        </w:rPr>
        <w:t>spread</w:t>
      </w:r>
      <w:proofErr w:type="gramEnd"/>
    </w:p>
    <w:p w:rsidR="00624BCF" w:rsidRDefault="00624BCF" w:rsidP="00624BCF">
      <w:pPr>
        <w:spacing w:line="240" w:lineRule="auto"/>
        <w:rPr>
          <w:rFonts w:cstheme="minorHAnsi"/>
          <w:b/>
          <w:sz w:val="24"/>
          <w:szCs w:val="24"/>
        </w:rPr>
      </w:pP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Range:</w:t>
      </w:r>
      <w:r>
        <w:rPr>
          <w:rFonts w:cstheme="minorHAnsi"/>
          <w:sz w:val="24"/>
          <w:szCs w:val="24"/>
        </w:rPr>
        <w:t xml:space="preserve"> the difference between the least and greatest value in a set of data</w:t>
      </w:r>
    </w:p>
    <w:p w:rsidR="00624BCF" w:rsidRDefault="00624BCF" w:rsidP="00624BC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How to create a stem and leaf plot: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-divide each piece of data into two parts: a stem and a leaf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-the last digit of each number is the leaf and all the other numbers are the stem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-the data are then organized by grouping together data items that have the same stems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-you cannot leave out numbers in the stem, they must go from one end of the range to the other… if there isn’t a leaf for the number in the stem, leave it blank and move on, do not put zero as placeholders… it will look like a number</w:t>
      </w:r>
    </w:p>
    <w:p w:rsidR="00624BCF" w:rsidRDefault="00624BCF" w:rsidP="0062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Example:</w:t>
      </w:r>
    </w:p>
    <w:p w:rsidR="00624BCF" w:rsidRDefault="00624BCF" w:rsidP="00624BC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30, 37, 40, 43, 44, 45, 51, 52, 53, 54, 56, 56, 62, 64, 65, 66, 74</w:t>
      </w:r>
    </w:p>
    <w:p w:rsidR="00624BCF" w:rsidRDefault="00624BCF" w:rsidP="00624BCF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81300" cy="2447925"/>
            <wp:effectExtent l="19050" t="0" r="0" b="0"/>
            <wp:docPr id="1" name="il_fi" descr="http://sixthsense.osfc.ac.uk/maths/statistics_unit02/images/Quest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xthsense.osfc.ac.uk/maths/statistics_unit02/images/Quest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8F" w:rsidRDefault="00603F8F"/>
    <w:sectPr w:rsidR="00603F8F" w:rsidSect="0060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4BCF"/>
    <w:rsid w:val="00603F8F"/>
    <w:rsid w:val="006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2010-11-04T12:26:00Z</dcterms:created>
  <dcterms:modified xsi:type="dcterms:W3CDTF">2010-11-04T12:27:00Z</dcterms:modified>
</cp:coreProperties>
</file>