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C24C" w14:textId="490D4CAD" w:rsidR="003B73AE" w:rsidRDefault="003B73AE" w:rsidP="003B73AE">
      <w:pPr>
        <w:shd w:val="clear" w:color="auto" w:fill="FFFFFF"/>
        <w:spacing w:after="0" w:line="240" w:lineRule="auto"/>
        <w:textAlignment w:val="baseline"/>
        <w:rPr>
          <w:rFonts w:ascii="Helvetica" w:eastAsia="Times New Roman" w:hAnsi="Helvetica" w:cs="Helvetica"/>
          <w:b/>
          <w:bCs/>
          <w:color w:val="ED7D31"/>
          <w:sz w:val="36"/>
          <w:szCs w:val="36"/>
          <w:bdr w:val="none" w:sz="0" w:space="0" w:color="auto" w:frame="1"/>
        </w:rPr>
      </w:pPr>
      <w:r>
        <w:rPr>
          <w:rFonts w:ascii="Helvetica" w:eastAsia="Times New Roman" w:hAnsi="Helvetica" w:cs="Helvetica"/>
          <w:b/>
          <w:bCs/>
          <w:color w:val="ED7D31"/>
          <w:sz w:val="36"/>
          <w:szCs w:val="36"/>
          <w:bdr w:val="none" w:sz="0" w:space="0" w:color="auto" w:frame="1"/>
        </w:rPr>
        <w:t>Social Studies 9</w:t>
      </w:r>
    </w:p>
    <w:p w14:paraId="1E436696"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p>
    <w:p w14:paraId="65B18D43" w14:textId="5527F395"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 xml:space="preserve">This course is designed with the intention </w:t>
      </w:r>
      <w:r>
        <w:rPr>
          <w:rFonts w:ascii="Helvetica" w:eastAsia="Times New Roman" w:hAnsi="Helvetica" w:cs="Helvetica"/>
          <w:color w:val="000000"/>
          <w:sz w:val="21"/>
          <w:szCs w:val="21"/>
          <w:bdr w:val="none" w:sz="0" w:space="0" w:color="auto" w:frame="1"/>
        </w:rPr>
        <w:t xml:space="preserve">of </w:t>
      </w:r>
      <w:r w:rsidRPr="003B73AE">
        <w:rPr>
          <w:rFonts w:ascii="Helvetica" w:eastAsia="Times New Roman" w:hAnsi="Helvetica" w:cs="Helvetica"/>
          <w:color w:val="000000"/>
          <w:sz w:val="21"/>
          <w:szCs w:val="21"/>
          <w:bdr w:val="none" w:sz="0" w:space="0" w:color="auto" w:frame="1"/>
        </w:rPr>
        <w:t>exploring all aspects of Canadian identity.  We will cover topics including culture, geography, politics, immigration, world issues, and history.  This course includes many projects and hands-on activities.  Students will have at least an hour of work to complete during their at-home learning days.</w:t>
      </w:r>
    </w:p>
    <w:p w14:paraId="67853142"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 </w:t>
      </w:r>
      <w:r w:rsidRPr="003B73AE">
        <w:rPr>
          <w:rFonts w:ascii="Helvetica" w:eastAsia="Times New Roman" w:hAnsi="Helvetica" w:cs="Helvetica"/>
          <w:b/>
          <w:bCs/>
          <w:color w:val="333333"/>
          <w:sz w:val="21"/>
          <w:szCs w:val="21"/>
          <w:bdr w:val="none" w:sz="0" w:space="0" w:color="auto" w:frame="1"/>
        </w:rPr>
        <w:t>Materials for school</w:t>
      </w:r>
      <w:r w:rsidRPr="003B73AE">
        <w:rPr>
          <w:rFonts w:ascii="Helvetica" w:eastAsia="Times New Roman" w:hAnsi="Helvetica" w:cs="Helvetica"/>
          <w:color w:val="333333"/>
          <w:sz w:val="21"/>
          <w:szCs w:val="21"/>
          <w:bdr w:val="none" w:sz="0" w:space="0" w:color="auto" w:frame="1"/>
        </w:rPr>
        <w:t>:  binder with lined paper and a pen</w:t>
      </w:r>
    </w:p>
    <w:p w14:paraId="7BBF9CB8"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b/>
          <w:bCs/>
          <w:color w:val="000000"/>
          <w:sz w:val="21"/>
          <w:szCs w:val="21"/>
          <w:bdr w:val="none" w:sz="0" w:space="0" w:color="auto" w:frame="1"/>
        </w:rPr>
        <w:t>Materials for home learning: </w:t>
      </w:r>
      <w:r w:rsidRPr="003B73AE">
        <w:rPr>
          <w:rFonts w:ascii="Helvetica" w:eastAsia="Times New Roman" w:hAnsi="Helvetica" w:cs="Helvetica"/>
          <w:color w:val="000000"/>
          <w:sz w:val="21"/>
          <w:szCs w:val="21"/>
          <w:bdr w:val="none" w:sz="0" w:space="0" w:color="auto" w:frame="1"/>
        </w:rPr>
        <w:t>Access to a computer at home, pencil crayons, scissors, glue, and other art supplies may be needed for projects to be done at home</w:t>
      </w:r>
    </w:p>
    <w:p w14:paraId="00EC46B1"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 </w:t>
      </w:r>
      <w:r w:rsidRPr="003B73AE">
        <w:rPr>
          <w:rFonts w:ascii="Helvetica" w:eastAsia="Times New Roman" w:hAnsi="Helvetica" w:cs="Helvetica"/>
          <w:color w:val="333333"/>
          <w:sz w:val="21"/>
          <w:szCs w:val="21"/>
          <w:bdr w:val="none" w:sz="0" w:space="0" w:color="auto" w:frame="1"/>
        </w:rPr>
        <w:t> </w:t>
      </w:r>
      <w:r w:rsidRPr="003B73AE">
        <w:rPr>
          <w:rFonts w:ascii="Helvetica" w:eastAsia="Times New Roman" w:hAnsi="Helvetica" w:cs="Helvetica"/>
          <w:color w:val="ED7D31"/>
          <w:sz w:val="21"/>
          <w:szCs w:val="21"/>
          <w:bdr w:val="none" w:sz="0" w:space="0" w:color="auto" w:frame="1"/>
        </w:rPr>
        <w:t>Tentative mark breakdown</w:t>
      </w:r>
    </w:p>
    <w:tbl>
      <w:tblPr>
        <w:tblW w:w="8208"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456"/>
        <w:gridCol w:w="6752"/>
      </w:tblGrid>
      <w:tr w:rsidR="003B73AE" w:rsidRPr="003B73AE" w14:paraId="319E40E8" w14:textId="77777777" w:rsidTr="003B73AE">
        <w:tc>
          <w:tcPr>
            <w:tcW w:w="14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60B3EB" w14:textId="77777777" w:rsidR="003B73AE" w:rsidRPr="003B73AE" w:rsidRDefault="003B73AE" w:rsidP="003B73AE">
            <w:pPr>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Terms 1 and 2 = 70%</w:t>
            </w:r>
          </w:p>
        </w:tc>
        <w:tc>
          <w:tcPr>
            <w:tcW w:w="6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E2FA04" w14:textId="77777777" w:rsidR="003B73AE" w:rsidRPr="003B73AE" w:rsidRDefault="003B73AE" w:rsidP="003B73AE">
            <w:pPr>
              <w:spacing w:after="24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rPr>
              <w:t>Quizzes and Tests 30%</w:t>
            </w:r>
          </w:p>
        </w:tc>
      </w:tr>
      <w:tr w:rsidR="003B73AE" w:rsidRPr="003B73AE" w14:paraId="1765E157" w14:textId="77777777" w:rsidTr="003B73AE">
        <w:tc>
          <w:tcPr>
            <w:tcW w:w="0" w:type="auto"/>
            <w:vMerge/>
            <w:tcBorders>
              <w:top w:val="single" w:sz="8" w:space="0" w:color="auto"/>
              <w:left w:val="single" w:sz="8" w:space="0" w:color="auto"/>
              <w:bottom w:val="single" w:sz="8" w:space="0" w:color="auto"/>
              <w:right w:val="single" w:sz="8" w:space="0" w:color="auto"/>
            </w:tcBorders>
            <w:shd w:val="clear" w:color="auto" w:fill="F5F5F5"/>
            <w:vAlign w:val="center"/>
            <w:hideMark/>
          </w:tcPr>
          <w:p w14:paraId="1F2CC97B" w14:textId="77777777" w:rsidR="003B73AE" w:rsidRPr="003B73AE" w:rsidRDefault="003B73AE" w:rsidP="003B73AE">
            <w:pPr>
              <w:spacing w:after="0" w:line="240" w:lineRule="auto"/>
              <w:rPr>
                <w:rFonts w:ascii="Open Sans" w:eastAsia="Times New Roman" w:hAnsi="Open Sans" w:cs="Times New Roman"/>
                <w:color w:val="333333"/>
                <w:sz w:val="21"/>
                <w:szCs w:val="21"/>
              </w:rPr>
            </w:pPr>
          </w:p>
        </w:tc>
        <w:tc>
          <w:tcPr>
            <w:tcW w:w="675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143A3091" w14:textId="77777777" w:rsidR="003B73AE" w:rsidRPr="003B73AE" w:rsidRDefault="003B73AE" w:rsidP="003B73AE">
            <w:pPr>
              <w:spacing w:after="0" w:line="240" w:lineRule="auto"/>
              <w:textAlignment w:val="baseline"/>
              <w:rPr>
                <w:rFonts w:ascii="Open Sans" w:eastAsia="Times New Roman" w:hAnsi="Open Sans" w:cs="Times New Roman"/>
                <w:color w:val="333333"/>
                <w:sz w:val="21"/>
                <w:szCs w:val="21"/>
              </w:rPr>
            </w:pPr>
            <w:proofErr w:type="gramStart"/>
            <w:r w:rsidRPr="003B73AE">
              <w:rPr>
                <w:rFonts w:ascii="Helvetica" w:eastAsia="Times New Roman" w:hAnsi="Helvetica" w:cs="Helvetica"/>
                <w:color w:val="000000"/>
                <w:sz w:val="21"/>
                <w:szCs w:val="21"/>
              </w:rPr>
              <w:t>Projects  30</w:t>
            </w:r>
            <w:proofErr w:type="gramEnd"/>
            <w:r w:rsidRPr="003B73AE">
              <w:rPr>
                <w:rFonts w:ascii="Helvetica" w:eastAsia="Times New Roman" w:hAnsi="Helvetica" w:cs="Helvetica"/>
                <w:color w:val="000000"/>
                <w:sz w:val="21"/>
                <w:szCs w:val="21"/>
              </w:rPr>
              <w:t>%</w:t>
            </w:r>
          </w:p>
        </w:tc>
      </w:tr>
      <w:tr w:rsidR="003B73AE" w:rsidRPr="003B73AE" w14:paraId="1B095AF2" w14:textId="77777777" w:rsidTr="003B73AE">
        <w:trPr>
          <w:trHeight w:val="14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A827A58" w14:textId="77777777" w:rsidR="003B73AE" w:rsidRPr="003B73AE" w:rsidRDefault="003B73AE" w:rsidP="003B73AE">
            <w:pPr>
              <w:spacing w:after="0" w:line="240" w:lineRule="auto"/>
              <w:rPr>
                <w:rFonts w:ascii="Open Sans" w:eastAsia="Times New Roman" w:hAnsi="Open Sans" w:cs="Times New Roman"/>
                <w:color w:val="333333"/>
                <w:sz w:val="21"/>
                <w:szCs w:val="21"/>
              </w:rPr>
            </w:pPr>
          </w:p>
        </w:tc>
        <w:tc>
          <w:tcPr>
            <w:tcW w:w="6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C58D9" w14:textId="77777777" w:rsidR="003B73AE" w:rsidRPr="003B73AE" w:rsidRDefault="003B73AE" w:rsidP="003B73AE">
            <w:pPr>
              <w:spacing w:after="240" w:line="240" w:lineRule="auto"/>
              <w:textAlignment w:val="baseline"/>
              <w:rPr>
                <w:rFonts w:ascii="Open Sans" w:eastAsia="Times New Roman" w:hAnsi="Open Sans" w:cs="Times New Roman"/>
                <w:color w:val="333333"/>
                <w:sz w:val="21"/>
                <w:szCs w:val="21"/>
              </w:rPr>
            </w:pPr>
            <w:proofErr w:type="gramStart"/>
            <w:r w:rsidRPr="003B73AE">
              <w:rPr>
                <w:rFonts w:ascii="Helvetica" w:eastAsia="Times New Roman" w:hAnsi="Helvetica" w:cs="Helvetica"/>
                <w:color w:val="000000"/>
                <w:sz w:val="21"/>
                <w:szCs w:val="21"/>
              </w:rPr>
              <w:t>Homework  40</w:t>
            </w:r>
            <w:proofErr w:type="gramEnd"/>
            <w:r w:rsidRPr="003B73AE">
              <w:rPr>
                <w:rFonts w:ascii="Helvetica" w:eastAsia="Times New Roman" w:hAnsi="Helvetica" w:cs="Helvetica"/>
                <w:color w:val="000000"/>
                <w:sz w:val="21"/>
                <w:szCs w:val="21"/>
              </w:rPr>
              <w:t>%</w:t>
            </w:r>
          </w:p>
        </w:tc>
      </w:tr>
      <w:tr w:rsidR="003B73AE" w:rsidRPr="003B73AE" w14:paraId="3A233927" w14:textId="77777777" w:rsidTr="003B73AE">
        <w:tc>
          <w:tcPr>
            <w:tcW w:w="1456"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14:paraId="50F2AEC9" w14:textId="77777777" w:rsidR="003B73AE" w:rsidRPr="003B73AE" w:rsidRDefault="003B73AE" w:rsidP="003B73AE">
            <w:pPr>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Final</w:t>
            </w:r>
          </w:p>
          <w:p w14:paraId="092829B1" w14:textId="77777777" w:rsidR="003B73AE" w:rsidRPr="003B73AE" w:rsidRDefault="003B73AE" w:rsidP="003B73AE">
            <w:pPr>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30%</w:t>
            </w:r>
          </w:p>
        </w:tc>
        <w:tc>
          <w:tcPr>
            <w:tcW w:w="6752"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14:paraId="64D42884" w14:textId="77777777" w:rsidR="003B73AE" w:rsidRPr="003B73AE" w:rsidRDefault="003B73AE" w:rsidP="003B73AE">
            <w:pPr>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Final exam</w:t>
            </w:r>
          </w:p>
        </w:tc>
      </w:tr>
    </w:tbl>
    <w:p w14:paraId="745467E7" w14:textId="77777777" w:rsidR="003B73AE" w:rsidRPr="003B73AE" w:rsidRDefault="003B73AE" w:rsidP="003B73AE">
      <w:pPr>
        <w:shd w:val="clear" w:color="auto" w:fill="FFFFFF"/>
        <w:spacing w:after="0" w:line="240" w:lineRule="auto"/>
        <w:ind w:left="-5"/>
        <w:textAlignment w:val="baseline"/>
        <w:rPr>
          <w:rFonts w:ascii="Open Sans" w:eastAsia="Times New Roman" w:hAnsi="Open Sans" w:cs="Times New Roman"/>
          <w:color w:val="333333"/>
          <w:sz w:val="21"/>
          <w:szCs w:val="21"/>
        </w:rPr>
      </w:pPr>
      <w:r w:rsidRPr="003B73AE">
        <w:rPr>
          <w:rFonts w:ascii="Helvetica" w:eastAsia="Times New Roman" w:hAnsi="Helvetica" w:cs="Helvetica"/>
          <w:b/>
          <w:bCs/>
          <w:color w:val="000000"/>
          <w:sz w:val="21"/>
          <w:szCs w:val="21"/>
          <w:bdr w:val="none" w:sz="0" w:space="0" w:color="auto" w:frame="1"/>
          <w:lang w:val="fr-CA"/>
        </w:rPr>
        <w:t> </w:t>
      </w:r>
    </w:p>
    <w:p w14:paraId="09F88311" w14:textId="77777777" w:rsidR="003B73AE" w:rsidRDefault="003B73AE" w:rsidP="003B73AE">
      <w:pPr>
        <w:shd w:val="clear" w:color="auto" w:fill="FFFFFF"/>
        <w:spacing w:after="0" w:line="240" w:lineRule="auto"/>
        <w:textAlignment w:val="baseline"/>
        <w:rPr>
          <w:rFonts w:ascii="Helvetica" w:eastAsia="Times New Roman" w:hAnsi="Helvetica" w:cs="Helvetica"/>
          <w:color w:val="ED7D31"/>
          <w:sz w:val="21"/>
          <w:szCs w:val="21"/>
          <w:bdr w:val="none" w:sz="0" w:space="0" w:color="auto" w:frame="1"/>
        </w:rPr>
      </w:pPr>
    </w:p>
    <w:p w14:paraId="4663A0EC" w14:textId="2BA592AB"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ED7D31"/>
          <w:sz w:val="21"/>
          <w:szCs w:val="21"/>
          <w:bdr w:val="none" w:sz="0" w:space="0" w:color="auto" w:frame="1"/>
        </w:rPr>
        <w:t>Absenteeism and marks</w:t>
      </w:r>
    </w:p>
    <w:p w14:paraId="772160C9"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A legitimate absence is for school related activities, illness or bereavement. </w:t>
      </w:r>
    </w:p>
    <w:p w14:paraId="568B042B"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 </w:t>
      </w:r>
      <w:r w:rsidRPr="003B73AE">
        <w:rPr>
          <w:rFonts w:ascii="Helvetica" w:eastAsia="Times New Roman" w:hAnsi="Helvetica" w:cs="Helvetica"/>
          <w:color w:val="ED7D31"/>
          <w:sz w:val="21"/>
          <w:szCs w:val="21"/>
          <w:bdr w:val="none" w:sz="0" w:space="0" w:color="auto" w:frame="1"/>
        </w:rPr>
        <w:t>Group marks</w:t>
      </w:r>
    </w:p>
    <w:p w14:paraId="2E2BB6EB"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p>
    <w:p w14:paraId="5E153248"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bdr w:val="none" w:sz="0" w:space="0" w:color="auto" w:frame="1"/>
        </w:rPr>
        <w:t> </w:t>
      </w:r>
      <w:r w:rsidRPr="003B73AE">
        <w:rPr>
          <w:rFonts w:ascii="Helvetica" w:eastAsia="Times New Roman" w:hAnsi="Helvetica" w:cs="Helvetica"/>
          <w:color w:val="ED7D31"/>
          <w:sz w:val="21"/>
          <w:szCs w:val="21"/>
          <w:bdr w:val="none" w:sz="0" w:space="0" w:color="auto" w:frame="1"/>
        </w:rPr>
        <w:t>BLMS late assignment policy:</w:t>
      </w:r>
    </w:p>
    <w:p w14:paraId="6E36D6FC" w14:textId="77777777" w:rsidR="003B73AE" w:rsidRPr="003B73AE" w:rsidRDefault="003B73AE" w:rsidP="003B73AE">
      <w:pPr>
        <w:shd w:val="clear" w:color="auto" w:fill="FFFFFF"/>
        <w:spacing w:after="0" w:line="240" w:lineRule="auto"/>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To get full marks, assignments need to be handed in by the assigned due date.</w:t>
      </w:r>
    </w:p>
    <w:p w14:paraId="48E271CA" w14:textId="77777777" w:rsidR="003B73AE" w:rsidRPr="003B73AE" w:rsidRDefault="003B73AE" w:rsidP="003B73AE">
      <w:pPr>
        <w:shd w:val="clear" w:color="auto" w:fill="FFFFFF"/>
        <w:spacing w:after="0" w:line="240" w:lineRule="auto"/>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For every date late, after the assignment due date, 10% will be deducted from the mark (up to a maximum of 40%).  Weekends count as one day.</w:t>
      </w:r>
    </w:p>
    <w:p w14:paraId="3234301F" w14:textId="77777777" w:rsidR="003B73AE" w:rsidRPr="003B73AE" w:rsidRDefault="003B73AE" w:rsidP="003B73AE">
      <w:pPr>
        <w:shd w:val="clear" w:color="auto" w:fill="FFFFFF"/>
        <w:spacing w:after="0" w:line="240" w:lineRule="auto"/>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If a student is absent on a due date, a written excuse from a parent or guardian must be presented upon the student’s return, or the late-day deductions will apply.</w:t>
      </w:r>
    </w:p>
    <w:p w14:paraId="1726D1A8" w14:textId="77777777" w:rsidR="003B73AE" w:rsidRPr="003B73AE" w:rsidRDefault="003B73AE" w:rsidP="003B73AE">
      <w:pPr>
        <w:shd w:val="clear" w:color="auto" w:fill="FFFFFF"/>
        <w:spacing w:after="0" w:line="240" w:lineRule="auto"/>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A student’s mark cannot be lower than 60% given that the student deserves a passing grade on the assignment to begin with.  Any work getting a mark of less than 60% will receive that grade.</w:t>
      </w:r>
    </w:p>
    <w:p w14:paraId="4745DCF1" w14:textId="77777777" w:rsidR="003B73AE" w:rsidRPr="003B73AE" w:rsidRDefault="003B73AE" w:rsidP="003B73AE">
      <w:pPr>
        <w:shd w:val="clear" w:color="auto" w:fill="FFFFFF"/>
        <w:spacing w:after="0" w:line="240" w:lineRule="auto"/>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In order to be graded, all work must be handed in no later than 2 weeks after the given due date of the assignment.  Term marks are final.</w:t>
      </w:r>
    </w:p>
    <w:p w14:paraId="5E39EB41"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w:t>
      </w:r>
      <w:r w:rsidRPr="003B73AE">
        <w:rPr>
          <w:rFonts w:ascii="Helvetica" w:eastAsia="Times New Roman" w:hAnsi="Helvetica" w:cs="Helvetica"/>
          <w:b/>
          <w:bCs/>
          <w:color w:val="ED7D31"/>
          <w:sz w:val="21"/>
          <w:szCs w:val="21"/>
          <w:bdr w:val="none" w:sz="0" w:space="0" w:color="auto" w:frame="1"/>
        </w:rPr>
        <w:t>In-class project marks/eco-points/shop/co-op marks</w:t>
      </w:r>
    </w:p>
    <w:p w14:paraId="6F03176B"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000000"/>
          <w:sz w:val="21"/>
          <w:szCs w:val="21"/>
          <w:bdr w:val="none" w:sz="0" w:space="0" w:color="auto" w:frame="1"/>
        </w:rPr>
        <w:t>You will be marked based on the number of days that you are present and participating in class.  If, for example, you earn a shop mark of 70% and you were there 90% of the time your mark would be 63%.</w:t>
      </w:r>
    </w:p>
    <w:p w14:paraId="64A658E8" w14:textId="77777777" w:rsidR="003B73AE" w:rsidRPr="003B73AE" w:rsidRDefault="003B73AE" w:rsidP="003B73AE">
      <w:pPr>
        <w:shd w:val="clear" w:color="auto" w:fill="FFFFFF"/>
        <w:spacing w:after="0" w:line="240" w:lineRule="auto"/>
        <w:textAlignment w:val="baseline"/>
        <w:rPr>
          <w:rFonts w:ascii="Open Sans" w:eastAsia="Times New Roman" w:hAnsi="Open Sans" w:cs="Times New Roman"/>
          <w:color w:val="333333"/>
          <w:sz w:val="21"/>
          <w:szCs w:val="21"/>
        </w:rPr>
      </w:pPr>
      <w:r w:rsidRPr="003B73AE">
        <w:rPr>
          <w:rFonts w:ascii="Helvetica" w:eastAsia="Times New Roman" w:hAnsi="Helvetica" w:cs="Helvetica"/>
          <w:color w:val="333333"/>
          <w:sz w:val="21"/>
          <w:szCs w:val="21"/>
        </w:rPr>
        <w:t> </w:t>
      </w:r>
      <w:r w:rsidRPr="003B73AE">
        <w:rPr>
          <w:rFonts w:ascii="Helvetica" w:eastAsia="Times New Roman" w:hAnsi="Helvetica" w:cs="Helvetica"/>
          <w:b/>
          <w:bCs/>
          <w:color w:val="333333"/>
          <w:sz w:val="21"/>
          <w:szCs w:val="21"/>
          <w:u w:val="single"/>
        </w:rPr>
        <w:t>Extra help </w:t>
      </w:r>
      <w:r w:rsidRPr="003B73AE">
        <w:rPr>
          <w:rFonts w:ascii="Helvetica" w:eastAsia="Times New Roman" w:hAnsi="Helvetica" w:cs="Helvetica"/>
          <w:color w:val="333333"/>
          <w:sz w:val="21"/>
          <w:szCs w:val="21"/>
          <w:u w:val="single"/>
        </w:rPr>
        <w:t>is available at lunch upon request Monday, Tuesday, Wednesday and Friday.</w:t>
      </w:r>
    </w:p>
    <w:p w14:paraId="5CADB1FE" w14:textId="77777777" w:rsidR="003B73AE" w:rsidRPr="003B73AE" w:rsidRDefault="003B73AE" w:rsidP="003B73AE">
      <w:pPr>
        <w:shd w:val="clear" w:color="auto" w:fill="FFFFFF"/>
        <w:spacing w:after="0" w:line="240" w:lineRule="auto"/>
        <w:ind w:left="-5"/>
        <w:textAlignment w:val="baseline"/>
        <w:rPr>
          <w:rFonts w:ascii="Open Sans" w:eastAsia="Times New Roman" w:hAnsi="Open Sans" w:cs="Times New Roman"/>
          <w:color w:val="333333"/>
          <w:sz w:val="21"/>
          <w:szCs w:val="21"/>
        </w:rPr>
      </w:pPr>
      <w:r w:rsidRPr="003B73AE">
        <w:rPr>
          <w:rFonts w:ascii="Open Sans" w:eastAsia="Times New Roman" w:hAnsi="Open Sans" w:cs="Times New Roman"/>
          <w:color w:val="333333"/>
          <w:sz w:val="21"/>
          <w:szCs w:val="21"/>
        </w:rPr>
        <w:t> </w:t>
      </w:r>
    </w:p>
    <w:p w14:paraId="066D4CC1" w14:textId="77777777" w:rsidR="003B73AE" w:rsidRDefault="003B73AE"/>
    <w:sectPr w:rsidR="003B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AE"/>
    <w:rsid w:val="003B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B1D3"/>
  <w15:chartTrackingRefBased/>
  <w15:docId w15:val="{4A2EA824-0F86-4E63-9F3D-69A58206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1937">
      <w:bodyDiv w:val="1"/>
      <w:marLeft w:val="0"/>
      <w:marRight w:val="0"/>
      <w:marTop w:val="0"/>
      <w:marBottom w:val="0"/>
      <w:divBdr>
        <w:top w:val="none" w:sz="0" w:space="0" w:color="auto"/>
        <w:left w:val="none" w:sz="0" w:space="0" w:color="auto"/>
        <w:bottom w:val="none" w:sz="0" w:space="0" w:color="auto"/>
        <w:right w:val="none" w:sz="0" w:space="0" w:color="auto"/>
      </w:divBdr>
    </w:div>
    <w:div w:id="9451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1</cp:revision>
  <cp:lastPrinted>2020-09-02T16:41:00Z</cp:lastPrinted>
  <dcterms:created xsi:type="dcterms:W3CDTF">2020-09-02T16:40:00Z</dcterms:created>
  <dcterms:modified xsi:type="dcterms:W3CDTF">2020-09-02T16:42:00Z</dcterms:modified>
</cp:coreProperties>
</file>