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37" w:rsidRDefault="00C91094" w:rsidP="00C91094">
      <w:pPr>
        <w:jc w:val="center"/>
        <w:rPr>
          <w:rFonts w:ascii="Times New Roman" w:hAnsi="Times New Roman" w:cs="Times New Roman"/>
          <w:sz w:val="48"/>
          <w:szCs w:val="48"/>
        </w:rPr>
      </w:pPr>
      <w:r>
        <w:rPr>
          <w:rFonts w:ascii="Times New Roman" w:hAnsi="Times New Roman" w:cs="Times New Roman"/>
          <w:sz w:val="48"/>
          <w:szCs w:val="48"/>
        </w:rPr>
        <w:t>Our Expectations</w:t>
      </w:r>
    </w:p>
    <w:p w:rsidR="008B0F60" w:rsidRPr="008B0F60" w:rsidRDefault="00C91094"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Please bring all materials to class. You will need a binder (or </w:t>
      </w:r>
      <w:r w:rsidR="00F22591">
        <w:rPr>
          <w:rFonts w:ascii="Times New Roman" w:hAnsi="Times New Roman" w:cs="Times New Roman"/>
          <w:sz w:val="24"/>
          <w:szCs w:val="24"/>
        </w:rPr>
        <w:t>duo tang</w:t>
      </w:r>
      <w:r>
        <w:rPr>
          <w:rFonts w:ascii="Times New Roman" w:hAnsi="Times New Roman" w:cs="Times New Roman"/>
          <w:sz w:val="24"/>
          <w:szCs w:val="24"/>
        </w:rPr>
        <w:t xml:space="preserve">), loose leaf, a pen or pencil (eraser or </w:t>
      </w:r>
      <w:r w:rsidR="00F22591">
        <w:rPr>
          <w:rFonts w:ascii="Times New Roman" w:hAnsi="Times New Roman" w:cs="Times New Roman"/>
          <w:sz w:val="24"/>
          <w:szCs w:val="24"/>
        </w:rPr>
        <w:t>whiteout</w:t>
      </w:r>
      <w:r>
        <w:rPr>
          <w:rFonts w:ascii="Times New Roman" w:hAnsi="Times New Roman" w:cs="Times New Roman"/>
          <w:sz w:val="24"/>
          <w:szCs w:val="24"/>
        </w:rPr>
        <w:t>), and any texts we are using in class</w:t>
      </w:r>
      <w:r w:rsidR="008B0F60">
        <w:rPr>
          <w:rFonts w:ascii="Times New Roman" w:hAnsi="Times New Roman" w:cs="Times New Roman"/>
          <w:sz w:val="24"/>
          <w:szCs w:val="24"/>
        </w:rPr>
        <w:t>. Failure to bring supplies may cost you your lunch time.</w:t>
      </w:r>
    </w:p>
    <w:p w:rsidR="003A525A" w:rsidRPr="003A525A" w:rsidRDefault="008B0F60"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Language and Attitude—</w:t>
      </w:r>
      <w:r>
        <w:rPr>
          <w:rFonts w:ascii="Times New Roman" w:hAnsi="Times New Roman" w:cs="Times New Roman"/>
          <w:sz w:val="24"/>
          <w:szCs w:val="24"/>
        </w:rPr>
        <w:t>Be respectful. Demonstrating sensitivity and respect towards staff and students is a part of the English Language Arts Curriculum (GCO3). Disrespectful</w:t>
      </w:r>
      <w:r w:rsidR="00DF62FC">
        <w:rPr>
          <w:rFonts w:ascii="Times New Roman" w:hAnsi="Times New Roman" w:cs="Times New Roman"/>
          <w:sz w:val="24"/>
          <w:szCs w:val="24"/>
        </w:rPr>
        <w:t xml:space="preserve"> behavior will not be tolerated and will result in detention, as well as a loss of class marks</w:t>
      </w:r>
      <w:r w:rsidR="003A525A">
        <w:rPr>
          <w:rFonts w:ascii="Times New Roman" w:hAnsi="Times New Roman" w:cs="Times New Roman"/>
          <w:sz w:val="24"/>
          <w:szCs w:val="24"/>
        </w:rPr>
        <w:t>.</w:t>
      </w:r>
    </w:p>
    <w:p w:rsidR="004A5A9D" w:rsidRPr="004A5A9D" w:rsidRDefault="003A525A"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Extra Help—</w:t>
      </w:r>
      <w:r>
        <w:rPr>
          <w:rFonts w:ascii="Times New Roman" w:hAnsi="Times New Roman" w:cs="Times New Roman"/>
          <w:sz w:val="24"/>
          <w:szCs w:val="24"/>
        </w:rPr>
        <w:t xml:space="preserve">Is always available! </w:t>
      </w:r>
      <w:r w:rsidRPr="003A525A">
        <w:rPr>
          <w:rFonts w:ascii="Times New Roman" w:hAnsi="Times New Roman" w:cs="Times New Roman"/>
          <w:sz w:val="24"/>
          <w:szCs w:val="24"/>
        </w:rPr>
        <w:sym w:font="Wingdings" w:char="F04A"/>
      </w:r>
      <w:r>
        <w:rPr>
          <w:rFonts w:ascii="Times New Roman" w:hAnsi="Times New Roman" w:cs="Times New Roman"/>
          <w:sz w:val="24"/>
          <w:szCs w:val="24"/>
        </w:rPr>
        <w:t xml:space="preserve"> Math pullouts are available during study block with Ms. Conroy. English pullouts are available during study block with Mr. Beers. We will have extra help available on Wednesdays at lunch from</w:t>
      </w:r>
      <w:r w:rsidR="004A5A9D">
        <w:rPr>
          <w:rFonts w:ascii="Times New Roman" w:hAnsi="Times New Roman" w:cs="Times New Roman"/>
          <w:sz w:val="24"/>
          <w:szCs w:val="24"/>
        </w:rPr>
        <w:t xml:space="preserve"> 11:55 to 12:20 in room 217.</w:t>
      </w:r>
    </w:p>
    <w:p w:rsidR="00C91094" w:rsidRPr="00BD6A6E" w:rsidRDefault="004A5A9D"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Tardiness—</w:t>
      </w:r>
      <w:r w:rsidRPr="004A5A9D">
        <w:rPr>
          <w:rFonts w:ascii="Times New Roman" w:hAnsi="Times New Roman" w:cs="Times New Roman"/>
          <w:b/>
          <w:sz w:val="24"/>
          <w:szCs w:val="24"/>
        </w:rPr>
        <w:t>if you arrive late, please knock on the door and</w:t>
      </w:r>
      <w:r>
        <w:rPr>
          <w:rFonts w:ascii="Times New Roman" w:hAnsi="Times New Roman" w:cs="Times New Roman"/>
          <w:sz w:val="24"/>
          <w:szCs w:val="24"/>
        </w:rPr>
        <w:t xml:space="preserve"> </w:t>
      </w:r>
      <w:r>
        <w:rPr>
          <w:rFonts w:ascii="Times New Roman" w:hAnsi="Times New Roman" w:cs="Times New Roman"/>
          <w:b/>
          <w:sz w:val="24"/>
          <w:szCs w:val="24"/>
          <w:u w:val="single"/>
        </w:rPr>
        <w:t>wait outside</w:t>
      </w:r>
      <w:r>
        <w:rPr>
          <w:rFonts w:ascii="Times New Roman" w:hAnsi="Times New Roman" w:cs="Times New Roman"/>
          <w:b/>
          <w:sz w:val="24"/>
          <w:szCs w:val="24"/>
        </w:rPr>
        <w:t xml:space="preserve"> until I come see you. </w:t>
      </w:r>
      <w:r>
        <w:rPr>
          <w:rFonts w:ascii="Times New Roman" w:hAnsi="Times New Roman" w:cs="Times New Roman"/>
          <w:b/>
          <w:sz w:val="24"/>
          <w:szCs w:val="24"/>
          <w:u w:val="single"/>
        </w:rPr>
        <w:t>I will not interrupt what I am doing in class</w:t>
      </w:r>
      <w:r>
        <w:rPr>
          <w:rFonts w:ascii="Times New Roman" w:hAnsi="Times New Roman" w:cs="Times New Roman"/>
          <w:b/>
          <w:sz w:val="24"/>
          <w:szCs w:val="24"/>
        </w:rPr>
        <w:t xml:space="preserve">. </w:t>
      </w:r>
      <w:r>
        <w:rPr>
          <w:rFonts w:ascii="Times New Roman" w:hAnsi="Times New Roman" w:cs="Times New Roman"/>
          <w:sz w:val="24"/>
          <w:szCs w:val="24"/>
        </w:rPr>
        <w:t>If you are late persistently, you will be required to attend lunch detention(s) with me or an administrative detention with Ms. Ketch.</w:t>
      </w:r>
    </w:p>
    <w:p w:rsidR="00BD6A6E" w:rsidRPr="00BD6A6E" w:rsidRDefault="00BD6A6E"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Personal Business/Washroom—</w:t>
      </w:r>
      <w:r w:rsidR="00331BE1">
        <w:rPr>
          <w:rFonts w:ascii="Times New Roman" w:hAnsi="Times New Roman" w:cs="Times New Roman"/>
          <w:sz w:val="24"/>
          <w:szCs w:val="24"/>
        </w:rPr>
        <w:t>please,</w:t>
      </w:r>
      <w:r>
        <w:rPr>
          <w:rFonts w:ascii="Times New Roman" w:hAnsi="Times New Roman" w:cs="Times New Roman"/>
          <w:sz w:val="24"/>
          <w:szCs w:val="24"/>
        </w:rPr>
        <w:t xml:space="preserve"> do your personal business on your own time. You have five minutes between classes—use this time wisely! </w:t>
      </w:r>
      <w:r w:rsidR="000E4D0F">
        <w:rPr>
          <w:rFonts w:ascii="Times New Roman" w:hAnsi="Times New Roman" w:cs="Times New Roman"/>
          <w:sz w:val="24"/>
          <w:szCs w:val="24"/>
        </w:rPr>
        <w:t>You will be excused for emergencies ONLY.</w:t>
      </w:r>
    </w:p>
    <w:p w:rsidR="00BD6A6E" w:rsidRPr="00F22591" w:rsidRDefault="00BD6A6E"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Food and Drinks—</w:t>
      </w:r>
      <w:r w:rsidR="00F22591">
        <w:rPr>
          <w:rFonts w:ascii="Times New Roman" w:hAnsi="Times New Roman" w:cs="Times New Roman"/>
          <w:sz w:val="24"/>
          <w:szCs w:val="24"/>
        </w:rPr>
        <w:t>are encouraged</w:t>
      </w:r>
      <w:r>
        <w:rPr>
          <w:rFonts w:ascii="Times New Roman" w:hAnsi="Times New Roman" w:cs="Times New Roman"/>
          <w:sz w:val="24"/>
          <w:szCs w:val="24"/>
        </w:rPr>
        <w:t xml:space="preserve"> </w:t>
      </w:r>
      <w:r w:rsidR="00F22591">
        <w:rPr>
          <w:rFonts w:ascii="Times New Roman" w:hAnsi="Times New Roman" w:cs="Times New Roman"/>
          <w:sz w:val="24"/>
          <w:szCs w:val="24"/>
        </w:rPr>
        <w:t>in</w:t>
      </w:r>
      <w:r>
        <w:rPr>
          <w:rFonts w:ascii="Times New Roman" w:hAnsi="Times New Roman" w:cs="Times New Roman"/>
          <w:sz w:val="24"/>
          <w:szCs w:val="24"/>
        </w:rPr>
        <w:t xml:space="preserve"> the classroom. </w:t>
      </w:r>
      <w:r w:rsidR="00F22591">
        <w:rPr>
          <w:rFonts w:ascii="Times New Roman" w:hAnsi="Times New Roman" w:cs="Times New Roman"/>
          <w:sz w:val="24"/>
          <w:szCs w:val="24"/>
        </w:rPr>
        <w:t>If you make a mess, clean it up! Otherwise, the privilege will be rescinded.</w:t>
      </w:r>
    </w:p>
    <w:p w:rsidR="00F22591" w:rsidRPr="00482F0E" w:rsidRDefault="000E4D0F" w:rsidP="00C9109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Electronic Devices/Cellphones—</w:t>
      </w:r>
      <w:r w:rsidRPr="000E4D0F">
        <w:rPr>
          <w:rFonts w:ascii="Times New Roman" w:hAnsi="Times New Roman" w:cs="Times New Roman"/>
          <w:sz w:val="24"/>
          <w:szCs w:val="24"/>
        </w:rPr>
        <w:t>as per school policy</w:t>
      </w:r>
      <w:r>
        <w:rPr>
          <w:rFonts w:ascii="Times New Roman" w:hAnsi="Times New Roman" w:cs="Times New Roman"/>
          <w:sz w:val="24"/>
          <w:szCs w:val="24"/>
        </w:rPr>
        <w:t xml:space="preserve">, there will be </w:t>
      </w:r>
      <w:r>
        <w:rPr>
          <w:rFonts w:ascii="Times New Roman" w:hAnsi="Times New Roman" w:cs="Times New Roman"/>
          <w:b/>
          <w:sz w:val="24"/>
          <w:szCs w:val="24"/>
        </w:rPr>
        <w:t xml:space="preserve">NO </w:t>
      </w:r>
      <w:r w:rsidRPr="000E4D0F">
        <w:rPr>
          <w:rFonts w:ascii="Times New Roman" w:hAnsi="Times New Roman" w:cs="Times New Roman"/>
          <w:sz w:val="24"/>
          <w:szCs w:val="24"/>
        </w:rPr>
        <w:t>electronic</w:t>
      </w:r>
      <w:r>
        <w:rPr>
          <w:rFonts w:ascii="Times New Roman" w:hAnsi="Times New Roman" w:cs="Times New Roman"/>
          <w:sz w:val="24"/>
          <w:szCs w:val="24"/>
        </w:rPr>
        <w:t xml:space="preserve"> devices permitted. They go in the pockets on the wall or in your lockers. If a cellphone is discovered on your person, it will be given to the administration team in the office. End of discussion!</w:t>
      </w:r>
    </w:p>
    <w:p w:rsidR="00482F0E" w:rsidRDefault="00482F0E" w:rsidP="00482F0E">
      <w:pPr>
        <w:ind w:left="1080"/>
        <w:rPr>
          <w:rFonts w:ascii="Times New Roman" w:hAnsi="Times New Roman" w:cs="Times New Roman"/>
          <w:b/>
          <w:sz w:val="24"/>
          <w:szCs w:val="24"/>
        </w:rPr>
      </w:pPr>
      <w:r>
        <w:rPr>
          <w:rFonts w:ascii="Times New Roman" w:hAnsi="Times New Roman" w:cs="Times New Roman"/>
          <w:b/>
          <w:sz w:val="24"/>
          <w:szCs w:val="24"/>
        </w:rPr>
        <w:t xml:space="preserve">Our class is not complicated—treat others with </w:t>
      </w:r>
      <w:r>
        <w:rPr>
          <w:rFonts w:ascii="Times New Roman" w:hAnsi="Times New Roman" w:cs="Times New Roman"/>
          <w:b/>
          <w:sz w:val="24"/>
          <w:szCs w:val="24"/>
          <w:u w:val="single"/>
        </w:rPr>
        <w:t>common courtesy</w:t>
      </w:r>
      <w:r>
        <w:rPr>
          <w:rFonts w:ascii="Times New Roman" w:hAnsi="Times New Roman" w:cs="Times New Roman"/>
          <w:b/>
          <w:sz w:val="24"/>
          <w:szCs w:val="24"/>
        </w:rPr>
        <w:t xml:space="preserve">, take </w:t>
      </w:r>
      <w:r>
        <w:rPr>
          <w:rFonts w:ascii="Times New Roman" w:hAnsi="Times New Roman" w:cs="Times New Roman"/>
          <w:b/>
          <w:sz w:val="24"/>
          <w:szCs w:val="24"/>
          <w:u w:val="single"/>
        </w:rPr>
        <w:t xml:space="preserve">responsibility </w:t>
      </w:r>
      <w:r>
        <w:rPr>
          <w:rFonts w:ascii="Times New Roman" w:hAnsi="Times New Roman" w:cs="Times New Roman"/>
          <w:b/>
          <w:sz w:val="24"/>
          <w:szCs w:val="24"/>
        </w:rPr>
        <w:t xml:space="preserve">for your actions, and enjoy your </w:t>
      </w:r>
      <w:r>
        <w:rPr>
          <w:rFonts w:ascii="Times New Roman" w:hAnsi="Times New Roman" w:cs="Times New Roman"/>
          <w:b/>
          <w:sz w:val="24"/>
          <w:szCs w:val="24"/>
          <w:u w:val="single"/>
        </w:rPr>
        <w:t xml:space="preserve">right </w:t>
      </w:r>
      <w:r>
        <w:rPr>
          <w:rFonts w:ascii="Times New Roman" w:hAnsi="Times New Roman" w:cs="Times New Roman"/>
          <w:b/>
          <w:sz w:val="24"/>
          <w:szCs w:val="24"/>
        </w:rPr>
        <w:t>to a great education at BLMS. If you cannot follow these guidelines, we will (typically) give you:</w:t>
      </w:r>
    </w:p>
    <w:p w:rsidR="00482F0E" w:rsidRDefault="00482F0E" w:rsidP="00482F0E">
      <w:pPr>
        <w:pStyle w:val="ListParagraph"/>
        <w:numPr>
          <w:ilvl w:val="0"/>
          <w:numId w:val="3"/>
        </w:numPr>
        <w:rPr>
          <w:rFonts w:ascii="Times New Roman" w:hAnsi="Times New Roman" w:cs="Times New Roman"/>
          <w:sz w:val="24"/>
          <w:szCs w:val="24"/>
        </w:rPr>
      </w:pPr>
      <w:r w:rsidRPr="00482F0E">
        <w:rPr>
          <w:rFonts w:ascii="Times New Roman" w:hAnsi="Times New Roman" w:cs="Times New Roman"/>
          <w:sz w:val="24"/>
          <w:szCs w:val="24"/>
        </w:rPr>
        <w:t>A verbal</w:t>
      </w:r>
      <w:r>
        <w:rPr>
          <w:rFonts w:ascii="Times New Roman" w:hAnsi="Times New Roman" w:cs="Times New Roman"/>
          <w:sz w:val="24"/>
          <w:szCs w:val="24"/>
        </w:rPr>
        <w:t xml:space="preserve"> warning</w:t>
      </w:r>
    </w:p>
    <w:p w:rsidR="00482F0E" w:rsidRDefault="00482F0E" w:rsidP="00482F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Detention at lunch (*call home*)</w:t>
      </w:r>
    </w:p>
    <w:p w:rsidR="00482F0E" w:rsidRDefault="00482F0E" w:rsidP="00482F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Administrative detention/suspension</w:t>
      </w:r>
    </w:p>
    <w:p w:rsidR="00482F0E" w:rsidRPr="00482F0E" w:rsidRDefault="00482F0E" w:rsidP="00482F0E">
      <w:pPr>
        <w:ind w:left="1080"/>
        <w:jc w:val="center"/>
        <w:rPr>
          <w:rFonts w:ascii="Times New Roman" w:hAnsi="Times New Roman" w:cs="Times New Roman"/>
          <w:b/>
          <w:sz w:val="24"/>
          <w:szCs w:val="24"/>
        </w:rPr>
      </w:pPr>
      <w:r w:rsidRPr="00482F0E">
        <w:rPr>
          <w:rFonts w:ascii="Times New Roman" w:hAnsi="Times New Roman" w:cs="Times New Roman"/>
          <w:b/>
          <w:sz w:val="24"/>
          <w:szCs w:val="24"/>
        </w:rPr>
        <w:t>Let us</w:t>
      </w:r>
      <w:r>
        <w:rPr>
          <w:rFonts w:ascii="Times New Roman" w:hAnsi="Times New Roman" w:cs="Times New Roman"/>
          <w:b/>
          <w:sz w:val="24"/>
          <w:szCs w:val="24"/>
        </w:rPr>
        <w:t xml:space="preserve"> have an excellent year!</w:t>
      </w:r>
      <w:bookmarkStart w:id="0" w:name="_GoBack"/>
      <w:bookmarkEnd w:id="0"/>
    </w:p>
    <w:sectPr w:rsidR="00482F0E" w:rsidRPr="0048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7CEF"/>
    <w:multiLevelType w:val="hybridMultilevel"/>
    <w:tmpl w:val="6F7EC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324FDC"/>
    <w:multiLevelType w:val="hybridMultilevel"/>
    <w:tmpl w:val="FE74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514C9"/>
    <w:multiLevelType w:val="hybridMultilevel"/>
    <w:tmpl w:val="1F7EA4E0"/>
    <w:lvl w:ilvl="0" w:tplc="45A66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94"/>
    <w:rsid w:val="000E4D0F"/>
    <w:rsid w:val="00193E2A"/>
    <w:rsid w:val="00331BE1"/>
    <w:rsid w:val="003A525A"/>
    <w:rsid w:val="00482F0E"/>
    <w:rsid w:val="004A5A9D"/>
    <w:rsid w:val="008B0F60"/>
    <w:rsid w:val="00AB6B33"/>
    <w:rsid w:val="00BD6A6E"/>
    <w:rsid w:val="00C91094"/>
    <w:rsid w:val="00DF62FC"/>
    <w:rsid w:val="00F2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D487"/>
  <w15:chartTrackingRefBased/>
  <w15:docId w15:val="{DA5F3BC7-83E6-4298-8B01-56E7164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Gary (ASD-N)</dc:creator>
  <cp:keywords/>
  <dc:description/>
  <cp:lastModifiedBy>Powers, Gary (ASD-N)</cp:lastModifiedBy>
  <cp:revision>2</cp:revision>
  <dcterms:created xsi:type="dcterms:W3CDTF">2019-09-03T13:20:00Z</dcterms:created>
  <dcterms:modified xsi:type="dcterms:W3CDTF">2019-09-03T16:53:00Z</dcterms:modified>
</cp:coreProperties>
</file>