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C75C0" w14:textId="77777777" w:rsidR="00EF0131" w:rsidRDefault="00434F2E" w:rsidP="00434F2E">
      <w:pPr>
        <w:jc w:val="center"/>
        <w:rPr>
          <w:lang w:val="fr-CA"/>
        </w:rPr>
      </w:pPr>
      <w:r>
        <w:rPr>
          <w:lang w:val="fr-CA"/>
        </w:rPr>
        <w:t>Rapport de lecture</w:t>
      </w:r>
    </w:p>
    <w:p w14:paraId="58EC75C1" w14:textId="501B74D2" w:rsidR="00434F2E" w:rsidRDefault="004F6ACA" w:rsidP="00434F2E">
      <w:pPr>
        <w:rPr>
          <w:lang w:val="fr-CA"/>
        </w:rPr>
      </w:pPr>
      <w:r>
        <w:rPr>
          <w:lang w:val="fr-CA"/>
        </w:rPr>
        <w:t>Suite à la</w:t>
      </w:r>
      <w:r w:rsidR="00434F2E">
        <w:rPr>
          <w:lang w:val="fr-CA"/>
        </w:rPr>
        <w:t xml:space="preserve"> lecture de ton livre, tu devras créer un mini-journal qui inclura les évènements qui se déroulent dans l’histoire. Voici les diverses parties que devra contenir ton journal (Assure-toi de seulement ajouter des éléments qui se rapportent à ton livre) :</w:t>
      </w:r>
    </w:p>
    <w:p w14:paraId="58EC75C2" w14:textId="77777777" w:rsidR="00434F2E" w:rsidRDefault="00434F2E" w:rsidP="00434F2E">
      <w:pPr>
        <w:rPr>
          <w:b/>
          <w:lang w:val="fr-CA"/>
        </w:rPr>
      </w:pPr>
      <w:r>
        <w:rPr>
          <w:b/>
          <w:lang w:val="fr-CA"/>
        </w:rPr>
        <w:t xml:space="preserve">Partie obligatoires : </w:t>
      </w:r>
    </w:p>
    <w:p w14:paraId="58EC75C3" w14:textId="569CEC89" w:rsidR="00434F2E" w:rsidRPr="00434F2E" w:rsidRDefault="00434F2E" w:rsidP="00434F2E">
      <w:pPr>
        <w:pStyle w:val="Paragraphedeliste"/>
        <w:numPr>
          <w:ilvl w:val="0"/>
          <w:numId w:val="1"/>
        </w:numPr>
        <w:rPr>
          <w:lang w:val="fr-CA"/>
        </w:rPr>
      </w:pPr>
      <w:r w:rsidRPr="00434F2E">
        <w:rPr>
          <w:lang w:val="fr-CA"/>
        </w:rPr>
        <w:t xml:space="preserve">Première page (Titre du journal – en lien avec ton livre, nom de l’éditeur, date, </w:t>
      </w:r>
      <w:r w:rsidR="004F6ACA">
        <w:rPr>
          <w:lang w:val="fr-CA"/>
        </w:rPr>
        <w:t xml:space="preserve">identifier les </w:t>
      </w:r>
      <w:r w:rsidRPr="00434F2E">
        <w:rPr>
          <w:lang w:val="fr-CA"/>
        </w:rPr>
        <w:t xml:space="preserve">articles principaux, </w:t>
      </w:r>
      <w:r w:rsidR="004F6ACA">
        <w:rPr>
          <w:lang w:val="fr-CA"/>
        </w:rPr>
        <w:t>insérer des images ou dessins en lien avec les</w:t>
      </w:r>
      <w:r w:rsidRPr="00434F2E">
        <w:rPr>
          <w:lang w:val="fr-CA"/>
        </w:rPr>
        <w:t xml:space="preserve"> articles principaux)</w:t>
      </w:r>
    </w:p>
    <w:p w14:paraId="58EC75C4" w14:textId="39148499" w:rsidR="00434F2E" w:rsidRDefault="00434F2E" w:rsidP="00434F2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Éditorial (dans cette section, tu devras écrire une criti</w:t>
      </w:r>
      <w:r w:rsidR="005A3FC8">
        <w:rPr>
          <w:lang w:val="fr-CA"/>
        </w:rPr>
        <w:t xml:space="preserve">que de ton livre – minimum </w:t>
      </w:r>
      <w:r w:rsidR="004F6ACA">
        <w:rPr>
          <w:lang w:val="fr-CA"/>
        </w:rPr>
        <w:t>75</w:t>
      </w:r>
      <w:r>
        <w:rPr>
          <w:lang w:val="fr-CA"/>
        </w:rPr>
        <w:t xml:space="preserve"> mots)</w:t>
      </w:r>
    </w:p>
    <w:p w14:paraId="58EC75C5" w14:textId="04A7EA57" w:rsidR="00434F2E" w:rsidRDefault="00434F2E" w:rsidP="00434F2E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Deux articles à propos des évènements qui surviennent dans ton livre (actualité régionale, actualité, nationale, sports, po</w:t>
      </w:r>
      <w:r w:rsidR="004F6ACA">
        <w:rPr>
          <w:lang w:val="fr-CA"/>
        </w:rPr>
        <w:t>litiques, arts, etc. – minimum 50</w:t>
      </w:r>
      <w:r>
        <w:rPr>
          <w:lang w:val="fr-CA"/>
        </w:rPr>
        <w:t xml:space="preserve"> mots chacun)</w:t>
      </w:r>
    </w:p>
    <w:p w14:paraId="58EC75C6" w14:textId="7CCA8D06" w:rsidR="00434F2E" w:rsidRDefault="004F6ACA" w:rsidP="00434F2E">
      <w:pPr>
        <w:rPr>
          <w:lang w:val="fr-CA"/>
        </w:rPr>
      </w:pPr>
      <w:r>
        <w:rPr>
          <w:b/>
          <w:lang w:val="fr-CA"/>
        </w:rPr>
        <w:t>Choisis 2</w:t>
      </w:r>
      <w:r w:rsidR="00434F2E">
        <w:rPr>
          <w:b/>
          <w:lang w:val="fr-CA"/>
        </w:rPr>
        <w:t xml:space="preserve"> catégories ci-dessous</w:t>
      </w:r>
    </w:p>
    <w:p w14:paraId="58EC75C7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Météo</w:t>
      </w:r>
    </w:p>
    <w:p w14:paraId="58EC75C8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Caricature</w:t>
      </w:r>
    </w:p>
    <w:p w14:paraId="58EC75C9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Petites annonces (anniversaires, naissances, félicitations)</w:t>
      </w:r>
    </w:p>
    <w:p w14:paraId="58EC75CA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Publicité (emplois, immobiliers, objets perdus, etc.)</w:t>
      </w:r>
    </w:p>
    <w:p w14:paraId="58EC75CB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Nécrologie</w:t>
      </w:r>
    </w:p>
    <w:p w14:paraId="58EC75CC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Jeux</w:t>
      </w:r>
    </w:p>
    <w:p w14:paraId="58EC75CD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Statistiques sportives</w:t>
      </w:r>
    </w:p>
    <w:p w14:paraId="58EC75CE" w14:textId="77777777" w:rsidR="00434F2E" w:rsidRDefault="00434F2E" w:rsidP="00434F2E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Autre (doit être approuvé par l’enseignante)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7903"/>
        <w:gridCol w:w="1087"/>
      </w:tblGrid>
      <w:tr w:rsidR="00434F2E" w:rsidRPr="00434F2E" w14:paraId="58EC75D1" w14:textId="77777777" w:rsidTr="00434F2E">
        <w:tc>
          <w:tcPr>
            <w:tcW w:w="8118" w:type="dxa"/>
          </w:tcPr>
          <w:p w14:paraId="58EC75CF" w14:textId="77777777" w:rsidR="00434F2E" w:rsidRPr="00434F2E" w:rsidRDefault="00434F2E" w:rsidP="00434F2E">
            <w:pPr>
              <w:rPr>
                <w:b/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>Critères de correction</w:t>
            </w:r>
          </w:p>
        </w:tc>
        <w:tc>
          <w:tcPr>
            <w:tcW w:w="1098" w:type="dxa"/>
          </w:tcPr>
          <w:p w14:paraId="58EC75D0" w14:textId="77777777" w:rsidR="00434F2E" w:rsidRPr="00434F2E" w:rsidRDefault="00434F2E" w:rsidP="00434F2E">
            <w:pPr>
              <w:rPr>
                <w:b/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>Points</w:t>
            </w:r>
          </w:p>
        </w:tc>
      </w:tr>
      <w:tr w:rsidR="00434F2E" w:rsidRPr="00434F2E" w14:paraId="58EC75D3" w14:textId="77777777" w:rsidTr="004D1D04">
        <w:tc>
          <w:tcPr>
            <w:tcW w:w="9216" w:type="dxa"/>
            <w:gridSpan w:val="2"/>
          </w:tcPr>
          <w:p w14:paraId="58EC75D2" w14:textId="77777777" w:rsidR="00434F2E" w:rsidRPr="00434F2E" w:rsidRDefault="00434F2E" w:rsidP="00434F2E">
            <w:pPr>
              <w:rPr>
                <w:b/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>Première page</w:t>
            </w:r>
          </w:p>
        </w:tc>
      </w:tr>
      <w:tr w:rsidR="00434F2E" w:rsidRPr="00434F2E" w14:paraId="58EC75D6" w14:textId="77777777" w:rsidTr="00434F2E">
        <w:tc>
          <w:tcPr>
            <w:tcW w:w="8118" w:type="dxa"/>
          </w:tcPr>
          <w:p w14:paraId="58EC75D4" w14:textId="4BA50C64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>Titre du journal</w:t>
            </w:r>
            <w:r w:rsidR="004F6ACA">
              <w:rPr>
                <w:sz w:val="20"/>
                <w:szCs w:val="20"/>
                <w:lang w:val="fr-CA"/>
              </w:rPr>
              <w:t>, nom de l’éditeur, date, articles principaux et images ou dessins</w:t>
            </w:r>
          </w:p>
        </w:tc>
        <w:tc>
          <w:tcPr>
            <w:tcW w:w="1098" w:type="dxa"/>
          </w:tcPr>
          <w:p w14:paraId="58EC75D5" w14:textId="4D8CEECF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  /10</w:t>
            </w:r>
          </w:p>
        </w:tc>
      </w:tr>
      <w:tr w:rsidR="00434F2E" w:rsidRPr="00434F2E" w14:paraId="58EC75E4" w14:textId="77777777" w:rsidTr="0063051D">
        <w:tc>
          <w:tcPr>
            <w:tcW w:w="9216" w:type="dxa"/>
            <w:gridSpan w:val="2"/>
          </w:tcPr>
          <w:p w14:paraId="58EC75E3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 xml:space="preserve">Éditorial </w:t>
            </w:r>
          </w:p>
        </w:tc>
      </w:tr>
      <w:tr w:rsidR="00434F2E" w:rsidRPr="00434F2E" w14:paraId="58EC75E7" w14:textId="77777777" w:rsidTr="00434F2E">
        <w:tc>
          <w:tcPr>
            <w:tcW w:w="8118" w:type="dxa"/>
          </w:tcPr>
          <w:p w14:paraId="58EC75E5" w14:textId="5FAC91B6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Critique du livre (minimum 75</w:t>
            </w:r>
            <w:r w:rsidR="00434F2E" w:rsidRPr="00434F2E">
              <w:rPr>
                <w:sz w:val="20"/>
                <w:szCs w:val="20"/>
                <w:lang w:val="fr-CA"/>
              </w:rPr>
              <w:t xml:space="preserve"> mots)</w:t>
            </w:r>
          </w:p>
        </w:tc>
        <w:tc>
          <w:tcPr>
            <w:tcW w:w="1098" w:type="dxa"/>
          </w:tcPr>
          <w:p w14:paraId="58EC75E6" w14:textId="0DF074EF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 xml:space="preserve">        </w:t>
            </w:r>
            <w:r w:rsidR="004F6ACA">
              <w:rPr>
                <w:sz w:val="20"/>
                <w:szCs w:val="20"/>
                <w:lang w:val="fr-CA"/>
              </w:rPr>
              <w:t xml:space="preserve">    /15</w:t>
            </w:r>
          </w:p>
        </w:tc>
      </w:tr>
      <w:tr w:rsidR="00434F2E" w:rsidRPr="00434F2E" w14:paraId="58EC75E9" w14:textId="77777777" w:rsidTr="00317203">
        <w:tc>
          <w:tcPr>
            <w:tcW w:w="9216" w:type="dxa"/>
            <w:gridSpan w:val="2"/>
          </w:tcPr>
          <w:p w14:paraId="58EC75E8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 xml:space="preserve">Articles </w:t>
            </w:r>
          </w:p>
        </w:tc>
      </w:tr>
      <w:tr w:rsidR="00434F2E" w:rsidRPr="00434F2E" w14:paraId="58EC75EC" w14:textId="77777777" w:rsidTr="00434F2E">
        <w:tc>
          <w:tcPr>
            <w:tcW w:w="8118" w:type="dxa"/>
          </w:tcPr>
          <w:p w14:paraId="58EC75EA" w14:textId="0762E3FE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>Premier article à pr</w:t>
            </w:r>
            <w:r w:rsidR="004F6ACA">
              <w:rPr>
                <w:sz w:val="20"/>
                <w:szCs w:val="20"/>
                <w:lang w:val="fr-CA"/>
              </w:rPr>
              <w:t>opos d’un évènement du livre (50</w:t>
            </w:r>
            <w:r w:rsidRPr="00434F2E">
              <w:rPr>
                <w:sz w:val="20"/>
                <w:szCs w:val="20"/>
                <w:lang w:val="fr-CA"/>
              </w:rPr>
              <w:t xml:space="preserve"> mots)</w:t>
            </w:r>
          </w:p>
        </w:tc>
        <w:tc>
          <w:tcPr>
            <w:tcW w:w="1098" w:type="dxa"/>
          </w:tcPr>
          <w:p w14:paraId="58EC75EB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 xml:space="preserve">           /10</w:t>
            </w:r>
          </w:p>
        </w:tc>
      </w:tr>
      <w:tr w:rsidR="00434F2E" w:rsidRPr="00434F2E" w14:paraId="58EC75EF" w14:textId="77777777" w:rsidTr="00434F2E">
        <w:tc>
          <w:tcPr>
            <w:tcW w:w="8118" w:type="dxa"/>
          </w:tcPr>
          <w:p w14:paraId="58EC75ED" w14:textId="5540E280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>Deuxième article à pr</w:t>
            </w:r>
            <w:r w:rsidR="004F6ACA">
              <w:rPr>
                <w:sz w:val="20"/>
                <w:szCs w:val="20"/>
                <w:lang w:val="fr-CA"/>
              </w:rPr>
              <w:t>opos d’un évènement du livre (50</w:t>
            </w:r>
            <w:r w:rsidRPr="00434F2E">
              <w:rPr>
                <w:sz w:val="20"/>
                <w:szCs w:val="20"/>
                <w:lang w:val="fr-CA"/>
              </w:rPr>
              <w:t xml:space="preserve"> mots)</w:t>
            </w:r>
          </w:p>
        </w:tc>
        <w:tc>
          <w:tcPr>
            <w:tcW w:w="1098" w:type="dxa"/>
          </w:tcPr>
          <w:p w14:paraId="58EC75EE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 xml:space="preserve">           /10</w:t>
            </w:r>
          </w:p>
        </w:tc>
      </w:tr>
      <w:tr w:rsidR="00434F2E" w:rsidRPr="00434F2E" w14:paraId="58EC75F1" w14:textId="77777777" w:rsidTr="0096359C">
        <w:tc>
          <w:tcPr>
            <w:tcW w:w="9216" w:type="dxa"/>
            <w:gridSpan w:val="2"/>
          </w:tcPr>
          <w:p w14:paraId="58EC75F0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b/>
                <w:sz w:val="20"/>
                <w:szCs w:val="20"/>
                <w:lang w:val="fr-CA"/>
              </w:rPr>
              <w:t>Autres catégories</w:t>
            </w:r>
          </w:p>
        </w:tc>
      </w:tr>
      <w:tr w:rsidR="00434F2E" w:rsidRPr="00434F2E" w14:paraId="58EC75F4" w14:textId="77777777" w:rsidTr="00434F2E">
        <w:tc>
          <w:tcPr>
            <w:tcW w:w="8118" w:type="dxa"/>
          </w:tcPr>
          <w:p w14:paraId="58EC75F2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>Premier choix</w:t>
            </w:r>
          </w:p>
        </w:tc>
        <w:tc>
          <w:tcPr>
            <w:tcW w:w="1098" w:type="dxa"/>
          </w:tcPr>
          <w:p w14:paraId="58EC75F3" w14:textId="5C60B908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/5</w:t>
            </w:r>
          </w:p>
        </w:tc>
      </w:tr>
      <w:tr w:rsidR="00434F2E" w:rsidRPr="00434F2E" w14:paraId="58EC75F7" w14:textId="77777777" w:rsidTr="00434F2E">
        <w:tc>
          <w:tcPr>
            <w:tcW w:w="8118" w:type="dxa"/>
          </w:tcPr>
          <w:p w14:paraId="58EC75F5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 w:rsidRPr="00434F2E">
              <w:rPr>
                <w:sz w:val="20"/>
                <w:szCs w:val="20"/>
                <w:lang w:val="fr-CA"/>
              </w:rPr>
              <w:t>Deuxième choix</w:t>
            </w:r>
          </w:p>
        </w:tc>
        <w:tc>
          <w:tcPr>
            <w:tcW w:w="1098" w:type="dxa"/>
          </w:tcPr>
          <w:p w14:paraId="58EC75F6" w14:textId="7AB5841B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/5</w:t>
            </w:r>
          </w:p>
        </w:tc>
      </w:tr>
      <w:tr w:rsidR="00434F2E" w:rsidRPr="00434F2E" w14:paraId="58EC75FF" w14:textId="77777777" w:rsidTr="00C32CDF">
        <w:tc>
          <w:tcPr>
            <w:tcW w:w="9216" w:type="dxa"/>
            <w:gridSpan w:val="2"/>
          </w:tcPr>
          <w:p w14:paraId="58EC75FE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</w:p>
        </w:tc>
      </w:tr>
      <w:tr w:rsidR="00434F2E" w:rsidRPr="00434F2E" w14:paraId="58EC7602" w14:textId="77777777" w:rsidTr="00434F2E">
        <w:tc>
          <w:tcPr>
            <w:tcW w:w="8118" w:type="dxa"/>
          </w:tcPr>
          <w:p w14:paraId="58EC7600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Langue </w:t>
            </w:r>
          </w:p>
        </w:tc>
        <w:tc>
          <w:tcPr>
            <w:tcW w:w="1098" w:type="dxa"/>
          </w:tcPr>
          <w:p w14:paraId="58EC7601" w14:textId="77BB4E91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 /10</w:t>
            </w:r>
          </w:p>
        </w:tc>
      </w:tr>
      <w:tr w:rsidR="00434F2E" w:rsidRPr="00434F2E" w14:paraId="58EC7605" w14:textId="77777777" w:rsidTr="00434F2E">
        <w:tc>
          <w:tcPr>
            <w:tcW w:w="8118" w:type="dxa"/>
          </w:tcPr>
          <w:p w14:paraId="58EC7603" w14:textId="77777777" w:rsidR="00434F2E" w:rsidRPr="00434F2E" w:rsidRDefault="00434F2E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Créativité</w:t>
            </w:r>
          </w:p>
        </w:tc>
        <w:tc>
          <w:tcPr>
            <w:tcW w:w="1098" w:type="dxa"/>
          </w:tcPr>
          <w:p w14:paraId="58EC7604" w14:textId="264F94AC" w:rsidR="00434F2E" w:rsidRPr="00434F2E" w:rsidRDefault="004F6ACA" w:rsidP="00434F2E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       /5</w:t>
            </w:r>
          </w:p>
        </w:tc>
      </w:tr>
    </w:tbl>
    <w:p w14:paraId="58EC7609" w14:textId="0A23934E" w:rsidR="00434F2E" w:rsidRDefault="00434F2E" w:rsidP="00434F2E">
      <w:p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</w:r>
      <w:r w:rsidR="004F6ACA">
        <w:rPr>
          <w:sz w:val="20"/>
          <w:szCs w:val="20"/>
          <w:lang w:val="fr-CA"/>
        </w:rPr>
        <w:tab/>
        <w:t>Total                /70</w:t>
      </w:r>
    </w:p>
    <w:p w14:paraId="11D6C785" w14:textId="5623E8D1" w:rsidR="001E7C0B" w:rsidRDefault="001E7C0B" w:rsidP="00434F2E">
      <w:pPr>
        <w:ind w:left="360"/>
        <w:rPr>
          <w:sz w:val="20"/>
          <w:szCs w:val="20"/>
          <w:lang w:val="fr-CA"/>
        </w:rPr>
      </w:pPr>
    </w:p>
    <w:p w14:paraId="3AA76E25" w14:textId="70F25FA1" w:rsidR="001E7C0B" w:rsidRPr="00434F2E" w:rsidRDefault="001E7C0B" w:rsidP="00434F2E">
      <w:pPr>
        <w:ind w:left="36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A remettre le vendredi, 11 janvier 2019 </w:t>
      </w:r>
      <w:bookmarkStart w:id="0" w:name="_GoBack"/>
      <w:bookmarkEnd w:id="0"/>
    </w:p>
    <w:sectPr w:rsidR="001E7C0B" w:rsidRPr="00434F2E" w:rsidSect="00EF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F036C"/>
    <w:multiLevelType w:val="hybridMultilevel"/>
    <w:tmpl w:val="E84E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500F"/>
    <w:multiLevelType w:val="hybridMultilevel"/>
    <w:tmpl w:val="A2C4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E"/>
    <w:rsid w:val="001E7C0B"/>
    <w:rsid w:val="00434F2E"/>
    <w:rsid w:val="004F6ACA"/>
    <w:rsid w:val="005A3FC8"/>
    <w:rsid w:val="00EF0131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75C0"/>
  <w15:docId w15:val="{0372E917-9BEA-44CB-9C71-46EB07D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4F2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3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3</cp:revision>
  <dcterms:created xsi:type="dcterms:W3CDTF">2018-12-03T19:39:00Z</dcterms:created>
  <dcterms:modified xsi:type="dcterms:W3CDTF">2018-12-03T19:39:00Z</dcterms:modified>
</cp:coreProperties>
</file>