
<file path=[Content_Types].xml><?xml version="1.0" encoding="utf-8"?>
<Types xmlns="http://schemas.openxmlformats.org/package/2006/content-types">
  <Override PartName="/word/footnotes.xml" ContentType="application/vnd.openxmlformats-officedocument.wordprocessingml.footnotes+xml"/>
  <Override PartName="/word/diagrams/quickStyle1.xml" ContentType="application/vnd.openxmlformats-officedocument.drawingml.diagramStyle+xml"/>
  <Default Extension="png" ContentType="image/png"/>
  <Override PartName="/customXml/itemProps1.xml" ContentType="application/vnd.openxmlformats-officedocument.customXmlProperties+xml"/>
  <Override PartName="/word/diagrams/data1.xml" ContentType="application/vnd.openxmlformats-officedocument.drawingml.diagramData+xml"/>
  <Default Extension="jpeg" ContentType="image/jpeg"/>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diagrams/layout1.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32B64" w:rsidRPr="00A70A2B" w:rsidRDefault="00EF0138" w:rsidP="00EF0138">
      <w:pPr>
        <w:jc w:val="center"/>
        <w:rPr>
          <w:rFonts w:ascii="Times New Roman" w:hAnsi="Times New Roman" w:cs="Times New Roman"/>
          <w:b/>
          <w:sz w:val="24"/>
          <w:szCs w:val="24"/>
          <w:lang w:val="en-US"/>
        </w:rPr>
      </w:pPr>
      <w:r w:rsidRPr="00A70A2B">
        <w:rPr>
          <w:rFonts w:ascii="Times New Roman" w:hAnsi="Times New Roman" w:cs="Times New Roman"/>
          <w:b/>
          <w:sz w:val="24"/>
          <w:szCs w:val="24"/>
          <w:lang w:val="en-US"/>
        </w:rPr>
        <w:t>Customizing the classroom to meet the needs of all learners</w:t>
      </w:r>
    </w:p>
    <w:p w:rsidR="00BE6DC4" w:rsidRPr="00A70A2B" w:rsidRDefault="00EF0138" w:rsidP="00EF0138">
      <w:pPr>
        <w:jc w:val="center"/>
        <w:rPr>
          <w:rFonts w:ascii="Times New Roman" w:hAnsi="Times New Roman" w:cs="Times New Roman"/>
          <w:sz w:val="24"/>
          <w:szCs w:val="24"/>
          <w:lang w:val="en-US"/>
        </w:rPr>
      </w:pPr>
      <w:r w:rsidRPr="00A70A2B">
        <w:rPr>
          <w:rFonts w:ascii="Times New Roman" w:hAnsi="Times New Roman" w:cs="Times New Roman"/>
          <w:sz w:val="24"/>
          <w:szCs w:val="24"/>
          <w:lang w:val="en-US"/>
        </w:rPr>
        <w:t>Katherine Halas Moulton</w:t>
      </w:r>
      <w:r w:rsidR="00362330">
        <w:rPr>
          <w:rFonts w:ascii="Times New Roman" w:hAnsi="Times New Roman" w:cs="Times New Roman"/>
          <w:sz w:val="24"/>
          <w:szCs w:val="24"/>
          <w:lang w:val="en-US"/>
        </w:rPr>
        <w:t xml:space="preserve">, </w:t>
      </w:r>
      <w:r w:rsidR="00BE6DC4" w:rsidRPr="00A70A2B">
        <w:rPr>
          <w:rFonts w:ascii="Times New Roman" w:hAnsi="Times New Roman" w:cs="Times New Roman"/>
          <w:sz w:val="24"/>
          <w:szCs w:val="24"/>
          <w:lang w:val="en-US"/>
        </w:rPr>
        <w:t>August 26-17, 2013</w:t>
      </w:r>
    </w:p>
    <w:p w:rsidR="00073E2B" w:rsidRPr="00A70A2B" w:rsidRDefault="00BE6DC4" w:rsidP="00BE6DC4">
      <w:pPr>
        <w:rPr>
          <w:rFonts w:ascii="Times New Roman" w:hAnsi="Times New Roman" w:cs="Times New Roman"/>
          <w:i/>
          <w:sz w:val="24"/>
          <w:szCs w:val="24"/>
          <w:lang w:val="en-US"/>
        </w:rPr>
      </w:pPr>
      <w:r w:rsidRPr="00A70A2B">
        <w:rPr>
          <w:rFonts w:ascii="Times New Roman" w:hAnsi="Times New Roman" w:cs="Times New Roman"/>
          <w:i/>
          <w:sz w:val="24"/>
          <w:szCs w:val="24"/>
          <w:lang w:val="en-US"/>
        </w:rPr>
        <w:t xml:space="preserve">Bring your curriculum documents, a </w:t>
      </w:r>
      <w:r w:rsidR="00EF0138" w:rsidRPr="00A70A2B">
        <w:rPr>
          <w:rFonts w:ascii="Times New Roman" w:hAnsi="Times New Roman" w:cs="Times New Roman"/>
          <w:i/>
          <w:sz w:val="24"/>
          <w:szCs w:val="24"/>
          <w:lang w:val="en-US"/>
        </w:rPr>
        <w:t>charged laptop, one test from previous years, and one assignment with marking rubric if you have one.</w:t>
      </w:r>
    </w:p>
    <w:p w:rsidR="00EF0138" w:rsidRPr="00A70A2B" w:rsidRDefault="00BE6DC4" w:rsidP="00BE6DC4">
      <w:pPr>
        <w:autoSpaceDE w:val="0"/>
        <w:autoSpaceDN w:val="0"/>
        <w:adjustRightInd w:val="0"/>
        <w:spacing w:after="20" w:line="240" w:lineRule="auto"/>
        <w:rPr>
          <w:rFonts w:ascii="Times New Roman" w:hAnsi="Times New Roman" w:cs="Times New Roman"/>
          <w:sz w:val="24"/>
          <w:szCs w:val="24"/>
          <w:lang w:val="en-US"/>
        </w:rPr>
      </w:pPr>
      <w:r w:rsidRPr="00A70A2B">
        <w:rPr>
          <w:rFonts w:ascii="Times New Roman" w:hAnsi="Times New Roman" w:cs="Times New Roman"/>
          <w:sz w:val="24"/>
          <w:szCs w:val="24"/>
          <w:lang w:val="en-US"/>
        </w:rPr>
        <w:t xml:space="preserve">Objective: To have all learners actively explore techniques for differentiation in outcomes, processes, use of resources, and assessment. </w:t>
      </w:r>
    </w:p>
    <w:p w:rsidR="00BE6DC4" w:rsidRPr="00A70A2B" w:rsidRDefault="00BE6DC4" w:rsidP="00BE6DC4">
      <w:pPr>
        <w:autoSpaceDE w:val="0"/>
        <w:autoSpaceDN w:val="0"/>
        <w:adjustRightInd w:val="0"/>
        <w:spacing w:after="20" w:line="240" w:lineRule="auto"/>
        <w:rPr>
          <w:rFonts w:ascii="Times New Roman" w:hAnsi="Times New Roman" w:cs="Times New Roman"/>
          <w:sz w:val="24"/>
          <w:szCs w:val="24"/>
          <w:lang w:val="en-US"/>
        </w:rPr>
      </w:pPr>
    </w:p>
    <w:tbl>
      <w:tblPr>
        <w:tblStyle w:val="TableGrid"/>
        <w:tblW w:w="0" w:type="auto"/>
        <w:tblLayout w:type="fixed"/>
        <w:tblLook w:val="04A0"/>
      </w:tblPr>
      <w:tblGrid>
        <w:gridCol w:w="8388"/>
        <w:gridCol w:w="1188"/>
      </w:tblGrid>
      <w:tr w:rsidR="008B6FF0" w:rsidRPr="00A70A2B" w:rsidTr="00362330">
        <w:trPr>
          <w:trHeight w:val="251"/>
        </w:trPr>
        <w:tc>
          <w:tcPr>
            <w:tcW w:w="8388" w:type="dxa"/>
          </w:tcPr>
          <w:p w:rsidR="00362330" w:rsidRPr="00362330" w:rsidRDefault="00A67F72" w:rsidP="008B6FF0">
            <w:pPr>
              <w:rPr>
                <w:rFonts w:ascii="Times New Roman" w:hAnsi="Times New Roman" w:cs="Times New Roman"/>
                <w:b/>
                <w:sz w:val="24"/>
                <w:szCs w:val="24"/>
                <w:lang w:val="en-US"/>
              </w:rPr>
            </w:pPr>
            <w:r w:rsidRPr="00A70A2B">
              <w:rPr>
                <w:rFonts w:ascii="Times New Roman" w:hAnsi="Times New Roman" w:cs="Times New Roman"/>
                <w:b/>
                <w:sz w:val="24"/>
                <w:szCs w:val="24"/>
                <w:lang w:val="en-US"/>
              </w:rPr>
              <w:t xml:space="preserve">1-2pm </w:t>
            </w:r>
            <w:r w:rsidR="008B6FF0" w:rsidRPr="00A70A2B">
              <w:rPr>
                <w:rFonts w:ascii="Times New Roman" w:hAnsi="Times New Roman" w:cs="Times New Roman"/>
                <w:b/>
                <w:sz w:val="24"/>
                <w:szCs w:val="24"/>
                <w:lang w:val="en-US"/>
              </w:rPr>
              <w:t>– Introduction and discussion</w:t>
            </w:r>
          </w:p>
        </w:tc>
        <w:tc>
          <w:tcPr>
            <w:tcW w:w="1188" w:type="dxa"/>
          </w:tcPr>
          <w:p w:rsidR="008B6FF0" w:rsidRPr="00A70A2B" w:rsidRDefault="008B6FF0" w:rsidP="008B6FF0">
            <w:pPr>
              <w:spacing w:line="480" w:lineRule="auto"/>
              <w:rPr>
                <w:rFonts w:ascii="Times New Roman" w:hAnsi="Times New Roman" w:cs="Times New Roman"/>
                <w:sz w:val="24"/>
                <w:szCs w:val="24"/>
              </w:rPr>
            </w:pPr>
            <w:r w:rsidRPr="00A70A2B">
              <w:rPr>
                <w:rFonts w:ascii="Times New Roman" w:hAnsi="Times New Roman" w:cs="Times New Roman"/>
                <w:sz w:val="24"/>
                <w:szCs w:val="24"/>
              </w:rPr>
              <w:t>Appendix</w:t>
            </w:r>
          </w:p>
        </w:tc>
      </w:tr>
      <w:tr w:rsidR="008B6FF0" w:rsidRPr="00A70A2B" w:rsidTr="008B6FF0">
        <w:tc>
          <w:tcPr>
            <w:tcW w:w="8388" w:type="dxa"/>
          </w:tcPr>
          <w:p w:rsidR="008B6FF0" w:rsidRPr="00A70A2B" w:rsidRDefault="00A67F72" w:rsidP="008B6FF0">
            <w:pPr>
              <w:pStyle w:val="ListParagraph"/>
              <w:numPr>
                <w:ilvl w:val="0"/>
                <w:numId w:val="1"/>
              </w:numPr>
              <w:rPr>
                <w:rFonts w:ascii="Times New Roman" w:hAnsi="Times New Roman" w:cs="Times New Roman"/>
                <w:sz w:val="24"/>
                <w:szCs w:val="24"/>
                <w:lang w:val="en-US"/>
              </w:rPr>
            </w:pPr>
            <w:r w:rsidRPr="00A70A2B">
              <w:rPr>
                <w:rFonts w:ascii="Times New Roman" w:hAnsi="Times New Roman" w:cs="Times New Roman"/>
                <w:sz w:val="24"/>
                <w:szCs w:val="24"/>
                <w:lang w:val="en-US"/>
              </w:rPr>
              <w:t>7 ramps of b</w:t>
            </w:r>
            <w:r w:rsidR="008B6FF0" w:rsidRPr="00A70A2B">
              <w:rPr>
                <w:rFonts w:ascii="Times New Roman" w:hAnsi="Times New Roman" w:cs="Times New Roman"/>
                <w:sz w:val="24"/>
                <w:szCs w:val="24"/>
                <w:lang w:val="en-US"/>
              </w:rPr>
              <w:t>rain-based insights (Katz, 2012)</w:t>
            </w:r>
          </w:p>
          <w:p w:rsidR="008B6FF0" w:rsidRPr="00A70A2B" w:rsidRDefault="008B6FF0" w:rsidP="008B6FF0">
            <w:pPr>
              <w:pStyle w:val="ListParagraph"/>
              <w:numPr>
                <w:ilvl w:val="0"/>
                <w:numId w:val="1"/>
              </w:numPr>
              <w:rPr>
                <w:rFonts w:ascii="Times New Roman" w:hAnsi="Times New Roman" w:cs="Times New Roman"/>
                <w:sz w:val="24"/>
                <w:szCs w:val="24"/>
                <w:lang w:val="en-US"/>
              </w:rPr>
            </w:pPr>
            <w:r w:rsidRPr="00A70A2B">
              <w:rPr>
                <w:rFonts w:ascii="Times New Roman" w:hAnsi="Times New Roman" w:cs="Times New Roman"/>
                <w:sz w:val="24"/>
                <w:szCs w:val="24"/>
                <w:lang w:val="en-US"/>
              </w:rPr>
              <w:t>School mission statements</w:t>
            </w:r>
            <w:r w:rsidR="007D01D3" w:rsidRPr="00A70A2B">
              <w:rPr>
                <w:rFonts w:ascii="Times New Roman" w:hAnsi="Times New Roman" w:cs="Times New Roman"/>
                <w:sz w:val="24"/>
                <w:szCs w:val="24"/>
                <w:lang w:val="en-US"/>
              </w:rPr>
              <w:t xml:space="preserve"> – BLMS and EWG</w:t>
            </w:r>
          </w:p>
          <w:p w:rsidR="008B6FF0" w:rsidRPr="00A70A2B" w:rsidRDefault="008B6FF0" w:rsidP="008B6FF0">
            <w:pPr>
              <w:pStyle w:val="ListParagraph"/>
              <w:numPr>
                <w:ilvl w:val="0"/>
                <w:numId w:val="1"/>
              </w:numPr>
              <w:rPr>
                <w:rFonts w:ascii="Times New Roman" w:hAnsi="Times New Roman" w:cs="Times New Roman"/>
                <w:sz w:val="24"/>
                <w:szCs w:val="24"/>
                <w:lang w:val="en-US"/>
              </w:rPr>
            </w:pPr>
            <w:r w:rsidRPr="00A70A2B">
              <w:rPr>
                <w:rFonts w:ascii="Times New Roman" w:hAnsi="Times New Roman" w:cs="Times New Roman"/>
                <w:sz w:val="24"/>
                <w:szCs w:val="24"/>
                <w:lang w:val="en-US"/>
              </w:rPr>
              <w:t>Can all students learn? Do they all want to learn?</w:t>
            </w:r>
            <w:r w:rsidR="0001662A" w:rsidRPr="00A70A2B">
              <w:rPr>
                <w:rFonts w:ascii="Times New Roman" w:hAnsi="Times New Roman" w:cs="Times New Roman"/>
                <w:sz w:val="24"/>
                <w:szCs w:val="24"/>
                <w:lang w:val="en-US"/>
              </w:rPr>
              <w:t xml:space="preserve"> Is there a need for us to change?</w:t>
            </w:r>
          </w:p>
          <w:p w:rsidR="008B6FF0" w:rsidRPr="00A70A2B" w:rsidRDefault="008B6FF0" w:rsidP="008B6FF0">
            <w:pPr>
              <w:pStyle w:val="ListParagraph"/>
              <w:numPr>
                <w:ilvl w:val="0"/>
                <w:numId w:val="1"/>
              </w:numPr>
              <w:rPr>
                <w:rFonts w:ascii="Times New Roman" w:hAnsi="Times New Roman" w:cs="Times New Roman"/>
                <w:sz w:val="24"/>
                <w:szCs w:val="24"/>
              </w:rPr>
            </w:pPr>
            <w:r w:rsidRPr="00A70A2B">
              <w:rPr>
                <w:rFonts w:ascii="Times New Roman" w:hAnsi="Times New Roman" w:cs="Times New Roman"/>
                <w:sz w:val="24"/>
                <w:szCs w:val="24"/>
                <w:lang w:val="en-US"/>
              </w:rPr>
              <w:t xml:space="preserve">Creating a non-stigmatizing learning environment through Universal Design for Learning (UDL) and flexible groupings </w:t>
            </w:r>
          </w:p>
          <w:p w:rsidR="0001662A" w:rsidRPr="00A70A2B" w:rsidRDefault="0001662A" w:rsidP="008B6FF0">
            <w:pPr>
              <w:pStyle w:val="ListParagraph"/>
              <w:numPr>
                <w:ilvl w:val="0"/>
                <w:numId w:val="1"/>
              </w:numPr>
              <w:rPr>
                <w:rFonts w:ascii="Times New Roman" w:hAnsi="Times New Roman" w:cs="Times New Roman"/>
                <w:sz w:val="24"/>
                <w:szCs w:val="24"/>
              </w:rPr>
            </w:pPr>
            <w:r w:rsidRPr="00A70A2B">
              <w:rPr>
                <w:rFonts w:ascii="Times New Roman" w:hAnsi="Times New Roman" w:cs="Times New Roman"/>
                <w:sz w:val="24"/>
                <w:szCs w:val="24"/>
                <w:lang w:val="en-US"/>
              </w:rPr>
              <w:t>Look at Tomlinson’s examples</w:t>
            </w:r>
          </w:p>
          <w:p w:rsidR="008B6FF0" w:rsidRPr="00A70A2B" w:rsidRDefault="008B6FF0" w:rsidP="008B6FF0">
            <w:pPr>
              <w:pStyle w:val="ListParagraph"/>
              <w:rPr>
                <w:rFonts w:ascii="Times New Roman" w:hAnsi="Times New Roman" w:cs="Times New Roman"/>
                <w:sz w:val="24"/>
                <w:szCs w:val="24"/>
              </w:rPr>
            </w:pPr>
          </w:p>
        </w:tc>
        <w:tc>
          <w:tcPr>
            <w:tcW w:w="1188" w:type="dxa"/>
          </w:tcPr>
          <w:p w:rsidR="008B6FF0" w:rsidRPr="00A70A2B" w:rsidRDefault="008B6FF0" w:rsidP="0001662A">
            <w:pPr>
              <w:spacing w:line="480" w:lineRule="auto"/>
              <w:jc w:val="center"/>
              <w:rPr>
                <w:rFonts w:ascii="Times New Roman" w:hAnsi="Times New Roman" w:cs="Times New Roman"/>
                <w:sz w:val="24"/>
                <w:szCs w:val="24"/>
              </w:rPr>
            </w:pPr>
          </w:p>
          <w:p w:rsidR="0001662A" w:rsidRPr="00A70A2B" w:rsidRDefault="0001662A" w:rsidP="0001662A">
            <w:pPr>
              <w:spacing w:line="480" w:lineRule="auto"/>
              <w:jc w:val="center"/>
              <w:rPr>
                <w:rFonts w:ascii="Times New Roman" w:hAnsi="Times New Roman" w:cs="Times New Roman"/>
                <w:sz w:val="24"/>
                <w:szCs w:val="24"/>
              </w:rPr>
            </w:pPr>
            <w:r w:rsidRPr="00A70A2B">
              <w:rPr>
                <w:rFonts w:ascii="Times New Roman" w:hAnsi="Times New Roman" w:cs="Times New Roman"/>
                <w:sz w:val="24"/>
                <w:szCs w:val="24"/>
              </w:rPr>
              <w:t>A, B</w:t>
            </w:r>
          </w:p>
          <w:p w:rsidR="0001662A" w:rsidRPr="00A70A2B" w:rsidRDefault="0001662A" w:rsidP="0001662A">
            <w:pPr>
              <w:spacing w:line="480" w:lineRule="auto"/>
              <w:jc w:val="center"/>
              <w:rPr>
                <w:rFonts w:ascii="Times New Roman" w:hAnsi="Times New Roman" w:cs="Times New Roman"/>
                <w:sz w:val="24"/>
                <w:szCs w:val="24"/>
              </w:rPr>
            </w:pPr>
          </w:p>
          <w:p w:rsidR="0001662A" w:rsidRPr="00A70A2B" w:rsidRDefault="0001662A" w:rsidP="0001662A">
            <w:pPr>
              <w:spacing w:line="480" w:lineRule="auto"/>
              <w:jc w:val="center"/>
              <w:rPr>
                <w:rFonts w:ascii="Times New Roman" w:hAnsi="Times New Roman" w:cs="Times New Roman"/>
                <w:sz w:val="24"/>
                <w:szCs w:val="24"/>
              </w:rPr>
            </w:pPr>
            <w:r w:rsidRPr="00A70A2B">
              <w:rPr>
                <w:rFonts w:ascii="Times New Roman" w:hAnsi="Times New Roman" w:cs="Times New Roman"/>
                <w:sz w:val="24"/>
                <w:szCs w:val="24"/>
              </w:rPr>
              <w:t>C</w:t>
            </w:r>
          </w:p>
        </w:tc>
      </w:tr>
      <w:tr w:rsidR="008B6FF0" w:rsidRPr="00A70A2B" w:rsidTr="008B6FF0">
        <w:tc>
          <w:tcPr>
            <w:tcW w:w="8388" w:type="dxa"/>
          </w:tcPr>
          <w:p w:rsidR="008B6FF0" w:rsidRPr="00A70A2B" w:rsidRDefault="008B6FF0" w:rsidP="008B6FF0">
            <w:pPr>
              <w:rPr>
                <w:rFonts w:ascii="Times New Roman" w:hAnsi="Times New Roman" w:cs="Times New Roman"/>
                <w:b/>
                <w:sz w:val="24"/>
                <w:szCs w:val="24"/>
                <w:lang w:val="en-US"/>
              </w:rPr>
            </w:pPr>
            <w:r w:rsidRPr="00A70A2B">
              <w:rPr>
                <w:rFonts w:ascii="Times New Roman" w:hAnsi="Times New Roman" w:cs="Times New Roman"/>
                <w:b/>
                <w:sz w:val="24"/>
                <w:szCs w:val="24"/>
                <w:lang w:val="en-US"/>
              </w:rPr>
              <w:t>2-3pm – Differentiating essential outcomes</w:t>
            </w:r>
          </w:p>
        </w:tc>
        <w:tc>
          <w:tcPr>
            <w:tcW w:w="1188" w:type="dxa"/>
          </w:tcPr>
          <w:p w:rsidR="008B6FF0" w:rsidRPr="00A70A2B" w:rsidRDefault="008B6FF0" w:rsidP="0001662A">
            <w:pPr>
              <w:spacing w:line="480" w:lineRule="auto"/>
              <w:jc w:val="center"/>
              <w:rPr>
                <w:rFonts w:ascii="Times New Roman" w:hAnsi="Times New Roman" w:cs="Times New Roman"/>
                <w:sz w:val="24"/>
                <w:szCs w:val="24"/>
              </w:rPr>
            </w:pPr>
          </w:p>
        </w:tc>
      </w:tr>
      <w:tr w:rsidR="008B6FF0" w:rsidRPr="00A70A2B" w:rsidTr="008B6FF0">
        <w:tc>
          <w:tcPr>
            <w:tcW w:w="8388" w:type="dxa"/>
          </w:tcPr>
          <w:p w:rsidR="007D01D3" w:rsidRPr="00A70A2B" w:rsidRDefault="008B6FF0" w:rsidP="0001723C">
            <w:pPr>
              <w:pStyle w:val="ListParagraph"/>
              <w:numPr>
                <w:ilvl w:val="0"/>
                <w:numId w:val="12"/>
              </w:numPr>
              <w:rPr>
                <w:rFonts w:ascii="Times New Roman" w:hAnsi="Times New Roman" w:cs="Times New Roman"/>
                <w:sz w:val="24"/>
                <w:szCs w:val="24"/>
              </w:rPr>
            </w:pPr>
            <w:r w:rsidRPr="00A70A2B">
              <w:rPr>
                <w:rFonts w:ascii="Times New Roman" w:hAnsi="Times New Roman" w:cs="Times New Roman"/>
                <w:sz w:val="24"/>
                <w:szCs w:val="24"/>
              </w:rPr>
              <w:t xml:space="preserve">Work in subject teams to </w:t>
            </w:r>
            <w:r w:rsidR="00BE6DC4" w:rsidRPr="00A70A2B">
              <w:rPr>
                <w:rFonts w:ascii="Times New Roman" w:hAnsi="Times New Roman" w:cs="Times New Roman"/>
                <w:sz w:val="24"/>
                <w:szCs w:val="24"/>
              </w:rPr>
              <w:t>review the essential outcomes established in district teams in 2008</w:t>
            </w:r>
            <w:r w:rsidR="0001662A" w:rsidRPr="00A70A2B">
              <w:rPr>
                <w:rFonts w:ascii="Times New Roman" w:hAnsi="Times New Roman" w:cs="Times New Roman"/>
                <w:sz w:val="24"/>
                <w:szCs w:val="24"/>
              </w:rPr>
              <w:t xml:space="preserve"> (handed out as you came in)</w:t>
            </w:r>
            <w:r w:rsidR="00BE6DC4" w:rsidRPr="00A70A2B">
              <w:rPr>
                <w:rFonts w:ascii="Times New Roman" w:hAnsi="Times New Roman" w:cs="Times New Roman"/>
                <w:sz w:val="24"/>
                <w:szCs w:val="24"/>
              </w:rPr>
              <w:t>.  Develop several essential questions that are linked to the standard.  If you have time consider how these essential questions could be developed cross-curricular.</w:t>
            </w:r>
          </w:p>
          <w:p w:rsidR="007D01D3" w:rsidRPr="00A70A2B" w:rsidRDefault="00BE6DC4" w:rsidP="0001723C">
            <w:pPr>
              <w:pStyle w:val="ListParagraph"/>
              <w:numPr>
                <w:ilvl w:val="0"/>
                <w:numId w:val="12"/>
              </w:numPr>
              <w:rPr>
                <w:rFonts w:ascii="Times New Roman" w:hAnsi="Times New Roman" w:cs="Times New Roman"/>
                <w:sz w:val="24"/>
                <w:szCs w:val="24"/>
              </w:rPr>
            </w:pPr>
            <w:r w:rsidRPr="00A70A2B">
              <w:rPr>
                <w:rFonts w:ascii="Times New Roman" w:hAnsi="Times New Roman" w:cs="Times New Roman"/>
                <w:sz w:val="24"/>
                <w:szCs w:val="24"/>
              </w:rPr>
              <w:t>If you have trouble try “</w:t>
            </w:r>
            <w:r w:rsidR="007D01D3" w:rsidRPr="00A70A2B">
              <w:rPr>
                <w:rFonts w:ascii="Times New Roman" w:hAnsi="Times New Roman" w:cs="Times New Roman"/>
                <w:sz w:val="24"/>
                <w:szCs w:val="24"/>
              </w:rPr>
              <w:t>Bump in the road</w:t>
            </w:r>
            <w:r w:rsidRPr="00A70A2B">
              <w:rPr>
                <w:rFonts w:ascii="Times New Roman" w:hAnsi="Times New Roman" w:cs="Times New Roman"/>
                <w:sz w:val="24"/>
                <w:szCs w:val="24"/>
              </w:rPr>
              <w:t>”</w:t>
            </w:r>
          </w:p>
          <w:p w:rsidR="00BE6DC4" w:rsidRPr="00A70A2B" w:rsidRDefault="007D01D3" w:rsidP="0001723C">
            <w:pPr>
              <w:pStyle w:val="ListParagraph"/>
              <w:numPr>
                <w:ilvl w:val="0"/>
                <w:numId w:val="2"/>
              </w:numPr>
              <w:rPr>
                <w:rFonts w:ascii="Times New Roman" w:hAnsi="Times New Roman" w:cs="Times New Roman"/>
                <w:sz w:val="24"/>
                <w:szCs w:val="24"/>
                <w:lang w:val="en-US"/>
              </w:rPr>
            </w:pPr>
            <w:r w:rsidRPr="00A70A2B">
              <w:rPr>
                <w:rFonts w:ascii="Times New Roman" w:hAnsi="Times New Roman" w:cs="Times New Roman"/>
                <w:sz w:val="24"/>
                <w:szCs w:val="24"/>
              </w:rPr>
              <w:t xml:space="preserve">Katz (2012) uses the following questions to choose her outcomes: (1) </w:t>
            </w:r>
            <w:proofErr w:type="gramStart"/>
            <w:r w:rsidRPr="00A70A2B">
              <w:rPr>
                <w:rFonts w:ascii="Times New Roman" w:hAnsi="Times New Roman" w:cs="Times New Roman"/>
                <w:sz w:val="24"/>
                <w:szCs w:val="24"/>
              </w:rPr>
              <w:t>What</w:t>
            </w:r>
            <w:proofErr w:type="gramEnd"/>
            <w:r w:rsidRPr="00A70A2B">
              <w:rPr>
                <w:rFonts w:ascii="Times New Roman" w:hAnsi="Times New Roman" w:cs="Times New Roman"/>
                <w:sz w:val="24"/>
                <w:szCs w:val="24"/>
              </w:rPr>
              <w:t xml:space="preserve"> is it I want my students to understand, in a deep and profound way? (2) What are the big ideas from this unit that they will carry with them across disciplines and will retain years from now? (3) Why do we bother to teach this? (p. 66)</w:t>
            </w:r>
          </w:p>
          <w:p w:rsidR="00BE6DC4" w:rsidRPr="00A70A2B" w:rsidRDefault="00BE6DC4" w:rsidP="0001723C">
            <w:pPr>
              <w:pStyle w:val="ListParagraph"/>
              <w:numPr>
                <w:ilvl w:val="0"/>
                <w:numId w:val="2"/>
              </w:numPr>
              <w:rPr>
                <w:rFonts w:ascii="Times New Roman" w:hAnsi="Times New Roman" w:cs="Times New Roman"/>
                <w:sz w:val="24"/>
                <w:szCs w:val="24"/>
                <w:lang w:val="en-US"/>
              </w:rPr>
            </w:pPr>
            <w:r w:rsidRPr="00A70A2B">
              <w:rPr>
                <w:rFonts w:ascii="Times New Roman" w:hAnsi="Times New Roman" w:cs="Times New Roman"/>
                <w:sz w:val="24"/>
                <w:szCs w:val="24"/>
                <w:lang w:val="en-US"/>
              </w:rPr>
              <w:t>Discuss with a peer from another group how your discussion went and any concerns that you may still have.</w:t>
            </w:r>
          </w:p>
          <w:p w:rsidR="008B6FF0" w:rsidRPr="00A70A2B" w:rsidRDefault="00BE6DC4" w:rsidP="0001723C">
            <w:pPr>
              <w:pStyle w:val="ListParagraph"/>
              <w:numPr>
                <w:ilvl w:val="0"/>
                <w:numId w:val="2"/>
              </w:numPr>
              <w:rPr>
                <w:rFonts w:ascii="Times New Roman" w:hAnsi="Times New Roman" w:cs="Times New Roman"/>
                <w:sz w:val="24"/>
                <w:szCs w:val="24"/>
                <w:lang w:val="en-US"/>
              </w:rPr>
            </w:pPr>
            <w:r w:rsidRPr="00A70A2B">
              <w:rPr>
                <w:rFonts w:ascii="Times New Roman" w:hAnsi="Times New Roman" w:cs="Times New Roman"/>
                <w:sz w:val="24"/>
                <w:szCs w:val="24"/>
              </w:rPr>
              <w:t xml:space="preserve"> </w:t>
            </w:r>
            <w:r w:rsidR="008B6FF0" w:rsidRPr="00A70A2B">
              <w:rPr>
                <w:rFonts w:ascii="Times New Roman" w:hAnsi="Times New Roman" w:cs="Times New Roman"/>
                <w:sz w:val="24"/>
                <w:szCs w:val="24"/>
              </w:rPr>
              <w:t>Fill out exit-slip</w:t>
            </w:r>
          </w:p>
        </w:tc>
        <w:tc>
          <w:tcPr>
            <w:tcW w:w="1188" w:type="dxa"/>
          </w:tcPr>
          <w:p w:rsidR="007D01D3" w:rsidRPr="00A70A2B" w:rsidRDefault="0001662A" w:rsidP="0001662A">
            <w:pPr>
              <w:spacing w:line="480" w:lineRule="auto"/>
              <w:jc w:val="center"/>
              <w:rPr>
                <w:rFonts w:ascii="Times New Roman" w:hAnsi="Times New Roman" w:cs="Times New Roman"/>
                <w:sz w:val="24"/>
                <w:szCs w:val="24"/>
              </w:rPr>
            </w:pPr>
            <w:r w:rsidRPr="00A70A2B">
              <w:rPr>
                <w:rFonts w:ascii="Times New Roman" w:hAnsi="Times New Roman" w:cs="Times New Roman"/>
                <w:sz w:val="24"/>
                <w:szCs w:val="24"/>
              </w:rPr>
              <w:t>D</w:t>
            </w:r>
            <w:r w:rsidR="00711C4C" w:rsidRPr="00A70A2B">
              <w:rPr>
                <w:rFonts w:ascii="Times New Roman" w:hAnsi="Times New Roman" w:cs="Times New Roman"/>
                <w:sz w:val="24"/>
                <w:szCs w:val="24"/>
              </w:rPr>
              <w:t>, E</w:t>
            </w:r>
          </w:p>
          <w:p w:rsidR="0001662A" w:rsidRPr="00A70A2B" w:rsidRDefault="0001662A" w:rsidP="0001662A">
            <w:pPr>
              <w:spacing w:line="480" w:lineRule="auto"/>
              <w:jc w:val="center"/>
              <w:rPr>
                <w:rFonts w:ascii="Times New Roman" w:hAnsi="Times New Roman" w:cs="Times New Roman"/>
                <w:sz w:val="24"/>
                <w:szCs w:val="24"/>
              </w:rPr>
            </w:pPr>
          </w:p>
          <w:p w:rsidR="0001662A" w:rsidRPr="00A70A2B" w:rsidRDefault="00711C4C" w:rsidP="0001662A">
            <w:pPr>
              <w:spacing w:line="480" w:lineRule="auto"/>
              <w:jc w:val="center"/>
              <w:rPr>
                <w:rFonts w:ascii="Times New Roman" w:hAnsi="Times New Roman" w:cs="Times New Roman"/>
                <w:sz w:val="24"/>
                <w:szCs w:val="24"/>
              </w:rPr>
            </w:pPr>
            <w:r w:rsidRPr="00A70A2B">
              <w:rPr>
                <w:rFonts w:ascii="Times New Roman" w:hAnsi="Times New Roman" w:cs="Times New Roman"/>
                <w:sz w:val="24"/>
                <w:szCs w:val="24"/>
              </w:rPr>
              <w:t>F</w:t>
            </w:r>
          </w:p>
          <w:p w:rsidR="0001662A" w:rsidRPr="00A70A2B" w:rsidRDefault="0001662A" w:rsidP="0001662A">
            <w:pPr>
              <w:spacing w:line="480" w:lineRule="auto"/>
              <w:jc w:val="center"/>
              <w:rPr>
                <w:rFonts w:ascii="Times New Roman" w:hAnsi="Times New Roman" w:cs="Times New Roman"/>
                <w:sz w:val="24"/>
                <w:szCs w:val="24"/>
              </w:rPr>
            </w:pPr>
          </w:p>
          <w:p w:rsidR="0001662A" w:rsidRPr="00A70A2B" w:rsidRDefault="0001662A" w:rsidP="0001662A">
            <w:pPr>
              <w:spacing w:line="480" w:lineRule="auto"/>
              <w:jc w:val="center"/>
              <w:rPr>
                <w:rFonts w:ascii="Times New Roman" w:hAnsi="Times New Roman" w:cs="Times New Roman"/>
                <w:sz w:val="24"/>
                <w:szCs w:val="24"/>
              </w:rPr>
            </w:pPr>
          </w:p>
          <w:p w:rsidR="0001662A" w:rsidRPr="00A70A2B" w:rsidRDefault="0001662A" w:rsidP="0001662A">
            <w:pPr>
              <w:spacing w:line="480" w:lineRule="auto"/>
              <w:jc w:val="center"/>
              <w:rPr>
                <w:rFonts w:ascii="Times New Roman" w:hAnsi="Times New Roman" w:cs="Times New Roman"/>
                <w:sz w:val="24"/>
                <w:szCs w:val="24"/>
              </w:rPr>
            </w:pPr>
          </w:p>
          <w:p w:rsidR="0001662A" w:rsidRPr="00A70A2B" w:rsidRDefault="00711C4C" w:rsidP="0001662A">
            <w:pPr>
              <w:spacing w:line="480" w:lineRule="auto"/>
              <w:jc w:val="center"/>
              <w:rPr>
                <w:rFonts w:ascii="Times New Roman" w:hAnsi="Times New Roman" w:cs="Times New Roman"/>
                <w:sz w:val="24"/>
                <w:szCs w:val="24"/>
              </w:rPr>
            </w:pPr>
            <w:r w:rsidRPr="00A70A2B">
              <w:rPr>
                <w:rFonts w:ascii="Times New Roman" w:hAnsi="Times New Roman" w:cs="Times New Roman"/>
                <w:sz w:val="24"/>
                <w:szCs w:val="24"/>
              </w:rPr>
              <w:t>G</w:t>
            </w:r>
          </w:p>
        </w:tc>
      </w:tr>
      <w:tr w:rsidR="008B6FF0" w:rsidRPr="00A70A2B" w:rsidTr="008B6FF0">
        <w:tc>
          <w:tcPr>
            <w:tcW w:w="8388" w:type="dxa"/>
          </w:tcPr>
          <w:p w:rsidR="008B6FF0" w:rsidRPr="00A70A2B" w:rsidRDefault="008B6FF0" w:rsidP="00BE6DC4">
            <w:pPr>
              <w:rPr>
                <w:rFonts w:ascii="Times New Roman" w:hAnsi="Times New Roman" w:cs="Times New Roman"/>
                <w:b/>
                <w:sz w:val="24"/>
                <w:szCs w:val="24"/>
              </w:rPr>
            </w:pPr>
            <w:r w:rsidRPr="00A70A2B">
              <w:rPr>
                <w:rFonts w:ascii="Times New Roman" w:hAnsi="Times New Roman" w:cs="Times New Roman"/>
                <w:b/>
                <w:sz w:val="24"/>
                <w:szCs w:val="24"/>
              </w:rPr>
              <w:t>Homework</w:t>
            </w:r>
          </w:p>
        </w:tc>
        <w:tc>
          <w:tcPr>
            <w:tcW w:w="1188" w:type="dxa"/>
          </w:tcPr>
          <w:p w:rsidR="008B6FF0" w:rsidRPr="00A70A2B" w:rsidRDefault="008B6FF0" w:rsidP="0001662A">
            <w:pPr>
              <w:spacing w:line="480" w:lineRule="auto"/>
              <w:jc w:val="center"/>
              <w:rPr>
                <w:rFonts w:ascii="Times New Roman" w:hAnsi="Times New Roman" w:cs="Times New Roman"/>
                <w:sz w:val="24"/>
                <w:szCs w:val="24"/>
              </w:rPr>
            </w:pPr>
          </w:p>
        </w:tc>
      </w:tr>
      <w:tr w:rsidR="008B6FF0" w:rsidRPr="00A70A2B" w:rsidTr="008B6FF0">
        <w:tc>
          <w:tcPr>
            <w:tcW w:w="8388" w:type="dxa"/>
          </w:tcPr>
          <w:p w:rsidR="008B6FF0" w:rsidRPr="00A70A2B" w:rsidRDefault="008B6FF0" w:rsidP="0001723C">
            <w:pPr>
              <w:pStyle w:val="ListParagraph"/>
              <w:numPr>
                <w:ilvl w:val="0"/>
                <w:numId w:val="3"/>
              </w:numPr>
              <w:rPr>
                <w:rFonts w:ascii="Times New Roman" w:hAnsi="Times New Roman" w:cs="Times New Roman"/>
                <w:sz w:val="24"/>
                <w:szCs w:val="24"/>
              </w:rPr>
            </w:pPr>
            <w:r w:rsidRPr="00A70A2B">
              <w:rPr>
                <w:rFonts w:ascii="Times New Roman" w:hAnsi="Times New Roman" w:cs="Times New Roman"/>
                <w:sz w:val="24"/>
                <w:szCs w:val="24"/>
              </w:rPr>
              <w:t xml:space="preserve">Do multiple intelligences inventory </w:t>
            </w:r>
            <w:hyperlink r:id="rId8" w:history="1">
              <w:r w:rsidRPr="00A70A2B">
                <w:rPr>
                  <w:rStyle w:val="Hyperlink"/>
                  <w:rFonts w:ascii="Times New Roman" w:hAnsi="Times New Roman" w:cs="Times New Roman"/>
                  <w:color w:val="auto"/>
                  <w:sz w:val="24"/>
                  <w:szCs w:val="24"/>
                </w:rPr>
                <w:t>http://www.bgfl.org/custom/resources_ftp/client_ftp/ks3/ict/multiple_int/</w:t>
              </w:r>
            </w:hyperlink>
          </w:p>
          <w:p w:rsidR="008B6FF0" w:rsidRPr="00A70A2B" w:rsidRDefault="008B6FF0" w:rsidP="0001723C">
            <w:pPr>
              <w:pStyle w:val="ListParagraph"/>
              <w:numPr>
                <w:ilvl w:val="0"/>
                <w:numId w:val="3"/>
              </w:numPr>
              <w:rPr>
                <w:rFonts w:ascii="Times New Roman" w:hAnsi="Times New Roman" w:cs="Times New Roman"/>
                <w:sz w:val="24"/>
                <w:szCs w:val="24"/>
                <w:lang w:val="en-US"/>
              </w:rPr>
            </w:pPr>
            <w:r w:rsidRPr="00A70A2B">
              <w:rPr>
                <w:rFonts w:ascii="Times New Roman" w:hAnsi="Times New Roman" w:cs="Times New Roman"/>
                <w:sz w:val="24"/>
                <w:szCs w:val="24"/>
              </w:rPr>
              <w:t>Jot down notes on a student that you know that you did not reach – list the characteristics, learning needs and strengths</w:t>
            </w:r>
          </w:p>
          <w:p w:rsidR="00BE6DC4" w:rsidRDefault="00BE6DC4" w:rsidP="00BE6DC4">
            <w:pPr>
              <w:pStyle w:val="ListParagraph"/>
              <w:rPr>
                <w:rFonts w:ascii="Times New Roman" w:hAnsi="Times New Roman" w:cs="Times New Roman"/>
                <w:sz w:val="24"/>
                <w:szCs w:val="24"/>
              </w:rPr>
            </w:pPr>
          </w:p>
          <w:p w:rsidR="00362330" w:rsidRPr="00A70A2B" w:rsidRDefault="00362330" w:rsidP="00BE6DC4">
            <w:pPr>
              <w:pStyle w:val="ListParagraph"/>
              <w:rPr>
                <w:rFonts w:ascii="Times New Roman" w:hAnsi="Times New Roman" w:cs="Times New Roman"/>
                <w:sz w:val="24"/>
                <w:szCs w:val="24"/>
              </w:rPr>
            </w:pPr>
          </w:p>
          <w:p w:rsidR="00BE6DC4" w:rsidRPr="00A70A2B" w:rsidRDefault="00BE6DC4" w:rsidP="00BE6DC4">
            <w:pPr>
              <w:pStyle w:val="ListParagraph"/>
              <w:rPr>
                <w:rFonts w:ascii="Times New Roman" w:hAnsi="Times New Roman" w:cs="Times New Roman"/>
                <w:sz w:val="24"/>
                <w:szCs w:val="24"/>
                <w:lang w:val="en-US"/>
              </w:rPr>
            </w:pPr>
          </w:p>
        </w:tc>
        <w:tc>
          <w:tcPr>
            <w:tcW w:w="1188" w:type="dxa"/>
          </w:tcPr>
          <w:p w:rsidR="008B6FF0" w:rsidRPr="00A70A2B" w:rsidRDefault="008B6FF0" w:rsidP="0001662A">
            <w:pPr>
              <w:spacing w:line="480" w:lineRule="auto"/>
              <w:jc w:val="center"/>
              <w:rPr>
                <w:rFonts w:ascii="Times New Roman" w:hAnsi="Times New Roman" w:cs="Times New Roman"/>
                <w:sz w:val="24"/>
                <w:szCs w:val="24"/>
              </w:rPr>
            </w:pPr>
          </w:p>
        </w:tc>
      </w:tr>
      <w:tr w:rsidR="008B6FF0" w:rsidRPr="00A70A2B" w:rsidTr="008B6FF0">
        <w:tc>
          <w:tcPr>
            <w:tcW w:w="8388" w:type="dxa"/>
          </w:tcPr>
          <w:p w:rsidR="008B6FF0" w:rsidRPr="00A70A2B" w:rsidRDefault="00A67F72" w:rsidP="00BE6DC4">
            <w:pPr>
              <w:rPr>
                <w:rFonts w:ascii="Times New Roman" w:hAnsi="Times New Roman" w:cs="Times New Roman"/>
                <w:b/>
                <w:sz w:val="24"/>
                <w:szCs w:val="24"/>
              </w:rPr>
            </w:pPr>
            <w:r w:rsidRPr="00A70A2B">
              <w:rPr>
                <w:rFonts w:ascii="Times New Roman" w:hAnsi="Times New Roman" w:cs="Times New Roman"/>
                <w:b/>
                <w:sz w:val="24"/>
                <w:szCs w:val="24"/>
              </w:rPr>
              <w:t xml:space="preserve">9-10am </w:t>
            </w:r>
            <w:r w:rsidR="008B6FF0" w:rsidRPr="00A70A2B">
              <w:rPr>
                <w:rFonts w:ascii="Times New Roman" w:hAnsi="Times New Roman" w:cs="Times New Roman"/>
                <w:b/>
                <w:sz w:val="24"/>
                <w:szCs w:val="24"/>
              </w:rPr>
              <w:t>– Respect for Diversity Program and differentiating the process</w:t>
            </w:r>
          </w:p>
        </w:tc>
        <w:tc>
          <w:tcPr>
            <w:tcW w:w="1188" w:type="dxa"/>
          </w:tcPr>
          <w:p w:rsidR="008B6FF0" w:rsidRPr="00A70A2B" w:rsidRDefault="008B6FF0" w:rsidP="0001662A">
            <w:pPr>
              <w:spacing w:line="480" w:lineRule="auto"/>
              <w:jc w:val="center"/>
              <w:rPr>
                <w:rFonts w:ascii="Times New Roman" w:hAnsi="Times New Roman" w:cs="Times New Roman"/>
                <w:sz w:val="24"/>
                <w:szCs w:val="24"/>
              </w:rPr>
            </w:pPr>
          </w:p>
        </w:tc>
      </w:tr>
      <w:tr w:rsidR="008B6FF0" w:rsidRPr="00A70A2B" w:rsidTr="008B6FF0">
        <w:tc>
          <w:tcPr>
            <w:tcW w:w="8388" w:type="dxa"/>
          </w:tcPr>
          <w:p w:rsidR="008B6FF0" w:rsidRPr="00A70A2B" w:rsidRDefault="008B6FF0" w:rsidP="0001723C">
            <w:pPr>
              <w:pStyle w:val="ListParagraph"/>
              <w:numPr>
                <w:ilvl w:val="0"/>
                <w:numId w:val="4"/>
              </w:numPr>
              <w:rPr>
                <w:rFonts w:ascii="Times New Roman" w:hAnsi="Times New Roman" w:cs="Times New Roman"/>
                <w:sz w:val="24"/>
                <w:szCs w:val="24"/>
              </w:rPr>
            </w:pPr>
            <w:r w:rsidRPr="00A70A2B">
              <w:rPr>
                <w:rFonts w:ascii="Times New Roman" w:hAnsi="Times New Roman" w:cs="Times New Roman"/>
                <w:sz w:val="24"/>
                <w:szCs w:val="24"/>
              </w:rPr>
              <w:t xml:space="preserve">Respect for Diversity program </w:t>
            </w:r>
          </w:p>
          <w:p w:rsidR="008B6FF0" w:rsidRPr="00A70A2B" w:rsidRDefault="00101651" w:rsidP="00BE6DC4">
            <w:pPr>
              <w:pStyle w:val="ListParagraph"/>
              <w:rPr>
                <w:rFonts w:ascii="Times New Roman" w:hAnsi="Times New Roman" w:cs="Times New Roman"/>
                <w:sz w:val="24"/>
                <w:szCs w:val="24"/>
              </w:rPr>
            </w:pPr>
            <w:hyperlink r:id="rId9" w:history="1">
              <w:r w:rsidR="008B6FF0" w:rsidRPr="00A70A2B">
                <w:rPr>
                  <w:rStyle w:val="Hyperlink"/>
                  <w:rFonts w:ascii="Times New Roman" w:hAnsi="Times New Roman" w:cs="Times New Roman"/>
                  <w:color w:val="auto"/>
                  <w:sz w:val="24"/>
                  <w:szCs w:val="24"/>
                </w:rPr>
                <w:t>http://www.threeblockmodel.com/respecting-diversity-program-videos.html</w:t>
              </w:r>
            </w:hyperlink>
          </w:p>
          <w:p w:rsidR="008B6FF0" w:rsidRPr="00A70A2B" w:rsidRDefault="008B6FF0" w:rsidP="0001723C">
            <w:pPr>
              <w:pStyle w:val="ListParagraph"/>
              <w:numPr>
                <w:ilvl w:val="0"/>
                <w:numId w:val="4"/>
              </w:numPr>
              <w:rPr>
                <w:rFonts w:ascii="Times New Roman" w:hAnsi="Times New Roman" w:cs="Times New Roman"/>
                <w:sz w:val="24"/>
                <w:szCs w:val="24"/>
              </w:rPr>
            </w:pPr>
            <w:r w:rsidRPr="00A70A2B">
              <w:rPr>
                <w:rFonts w:ascii="Times New Roman" w:hAnsi="Times New Roman" w:cs="Times New Roman"/>
                <w:sz w:val="24"/>
                <w:szCs w:val="24"/>
              </w:rPr>
              <w:lastRenderedPageBreak/>
              <w:t>Work with others who have the s</w:t>
            </w:r>
            <w:r w:rsidR="007D01D3" w:rsidRPr="00A70A2B">
              <w:rPr>
                <w:rFonts w:ascii="Times New Roman" w:hAnsi="Times New Roman" w:cs="Times New Roman"/>
                <w:sz w:val="24"/>
                <w:szCs w:val="24"/>
              </w:rPr>
              <w:t>ame intelligence strength for</w:t>
            </w:r>
            <w:r w:rsidRPr="00A70A2B">
              <w:rPr>
                <w:rFonts w:ascii="Times New Roman" w:hAnsi="Times New Roman" w:cs="Times New Roman"/>
                <w:sz w:val="24"/>
                <w:szCs w:val="24"/>
              </w:rPr>
              <w:t xml:space="preserve"> a new way to present any agreed upon course content</w:t>
            </w:r>
            <w:r w:rsidR="00480E1F" w:rsidRPr="00A70A2B">
              <w:rPr>
                <w:rFonts w:ascii="Times New Roman" w:hAnsi="Times New Roman" w:cs="Times New Roman"/>
                <w:sz w:val="24"/>
                <w:szCs w:val="24"/>
              </w:rPr>
              <w:t xml:space="preserve"> as a way of making teaching more accessible to the different intelligences</w:t>
            </w:r>
            <w:r w:rsidRPr="00A70A2B">
              <w:rPr>
                <w:rFonts w:ascii="Times New Roman" w:hAnsi="Times New Roman" w:cs="Times New Roman"/>
                <w:sz w:val="24"/>
                <w:szCs w:val="24"/>
              </w:rPr>
              <w:t>.  Be creative – your presentation of this content should reflect your “intelligence,” and engage your audience – participatory fun</w:t>
            </w:r>
            <w:r w:rsidR="00BE6DC4" w:rsidRPr="00A70A2B">
              <w:rPr>
                <w:rFonts w:ascii="Times New Roman" w:hAnsi="Times New Roman" w:cs="Times New Roman"/>
                <w:sz w:val="24"/>
                <w:szCs w:val="24"/>
              </w:rPr>
              <w:t xml:space="preserve"> anyone</w:t>
            </w:r>
            <w:r w:rsidRPr="00A70A2B">
              <w:rPr>
                <w:rFonts w:ascii="Times New Roman" w:hAnsi="Times New Roman" w:cs="Times New Roman"/>
                <w:sz w:val="24"/>
                <w:szCs w:val="24"/>
              </w:rPr>
              <w:t>??</w:t>
            </w:r>
          </w:p>
          <w:p w:rsidR="008B6FF0" w:rsidRPr="00A70A2B" w:rsidRDefault="008B6FF0" w:rsidP="0001723C">
            <w:pPr>
              <w:pStyle w:val="ListParagraph"/>
              <w:numPr>
                <w:ilvl w:val="0"/>
                <w:numId w:val="4"/>
              </w:numPr>
              <w:rPr>
                <w:rFonts w:ascii="Times New Roman" w:hAnsi="Times New Roman" w:cs="Times New Roman"/>
                <w:sz w:val="24"/>
                <w:szCs w:val="24"/>
                <w:lang w:val="en-US"/>
              </w:rPr>
            </w:pPr>
            <w:r w:rsidRPr="00A70A2B">
              <w:rPr>
                <w:rFonts w:ascii="Times New Roman" w:hAnsi="Times New Roman" w:cs="Times New Roman"/>
                <w:sz w:val="24"/>
                <w:szCs w:val="24"/>
              </w:rPr>
              <w:t>Present (if you are willing) to the larger group</w:t>
            </w:r>
          </w:p>
          <w:p w:rsidR="00BE6DC4" w:rsidRPr="00A70A2B" w:rsidRDefault="00BE6DC4" w:rsidP="00BE6DC4">
            <w:pPr>
              <w:pStyle w:val="ListParagraph"/>
              <w:rPr>
                <w:rFonts w:ascii="Times New Roman" w:hAnsi="Times New Roman" w:cs="Times New Roman"/>
                <w:sz w:val="24"/>
                <w:szCs w:val="24"/>
                <w:lang w:val="en-US"/>
              </w:rPr>
            </w:pPr>
          </w:p>
        </w:tc>
        <w:tc>
          <w:tcPr>
            <w:tcW w:w="1188" w:type="dxa"/>
          </w:tcPr>
          <w:p w:rsidR="008B6FF0" w:rsidRPr="00A70A2B" w:rsidRDefault="00711C4C" w:rsidP="0001662A">
            <w:pPr>
              <w:spacing w:line="480" w:lineRule="auto"/>
              <w:jc w:val="center"/>
              <w:rPr>
                <w:rFonts w:ascii="Times New Roman" w:hAnsi="Times New Roman" w:cs="Times New Roman"/>
                <w:sz w:val="24"/>
                <w:szCs w:val="24"/>
              </w:rPr>
            </w:pPr>
            <w:r w:rsidRPr="00A70A2B">
              <w:rPr>
                <w:rFonts w:ascii="Times New Roman" w:hAnsi="Times New Roman" w:cs="Times New Roman"/>
                <w:sz w:val="24"/>
                <w:szCs w:val="24"/>
              </w:rPr>
              <w:lastRenderedPageBreak/>
              <w:t>H</w:t>
            </w:r>
          </w:p>
        </w:tc>
      </w:tr>
      <w:tr w:rsidR="008B6FF0" w:rsidRPr="00A70A2B" w:rsidTr="008B6FF0">
        <w:tc>
          <w:tcPr>
            <w:tcW w:w="8388" w:type="dxa"/>
          </w:tcPr>
          <w:p w:rsidR="008B6FF0" w:rsidRPr="00A70A2B" w:rsidRDefault="008B6FF0" w:rsidP="00BE6DC4">
            <w:pPr>
              <w:rPr>
                <w:rFonts w:ascii="Times New Roman" w:hAnsi="Times New Roman" w:cs="Times New Roman"/>
                <w:b/>
                <w:sz w:val="24"/>
                <w:szCs w:val="24"/>
              </w:rPr>
            </w:pPr>
            <w:r w:rsidRPr="00A70A2B">
              <w:rPr>
                <w:rFonts w:ascii="Times New Roman" w:hAnsi="Times New Roman" w:cs="Times New Roman"/>
                <w:b/>
                <w:sz w:val="24"/>
                <w:szCs w:val="24"/>
              </w:rPr>
              <w:lastRenderedPageBreak/>
              <w:t>10-11 – Differentiating resources</w:t>
            </w:r>
          </w:p>
        </w:tc>
        <w:tc>
          <w:tcPr>
            <w:tcW w:w="1188" w:type="dxa"/>
          </w:tcPr>
          <w:p w:rsidR="008B6FF0" w:rsidRPr="00A70A2B" w:rsidRDefault="008B6FF0" w:rsidP="0001662A">
            <w:pPr>
              <w:spacing w:line="480" w:lineRule="auto"/>
              <w:jc w:val="center"/>
              <w:rPr>
                <w:rFonts w:ascii="Times New Roman" w:hAnsi="Times New Roman" w:cs="Times New Roman"/>
                <w:sz w:val="24"/>
                <w:szCs w:val="24"/>
              </w:rPr>
            </w:pPr>
          </w:p>
        </w:tc>
      </w:tr>
      <w:tr w:rsidR="008B6FF0" w:rsidRPr="00A70A2B" w:rsidTr="008B6FF0">
        <w:tc>
          <w:tcPr>
            <w:tcW w:w="8388" w:type="dxa"/>
          </w:tcPr>
          <w:p w:rsidR="008B6FF0" w:rsidRPr="00A70A2B" w:rsidRDefault="008B6FF0" w:rsidP="0001723C">
            <w:pPr>
              <w:pStyle w:val="ListParagraph"/>
              <w:numPr>
                <w:ilvl w:val="0"/>
                <w:numId w:val="5"/>
              </w:numPr>
              <w:shd w:val="clear" w:color="auto" w:fill="FFFFFF"/>
              <w:rPr>
                <w:rFonts w:ascii="Times New Roman" w:eastAsia="Times New Roman" w:hAnsi="Times New Roman" w:cs="Times New Roman"/>
                <w:sz w:val="24"/>
                <w:szCs w:val="24"/>
                <w:lang w:val="en-US"/>
              </w:rPr>
            </w:pPr>
            <w:r w:rsidRPr="00A70A2B">
              <w:rPr>
                <w:rFonts w:ascii="Times New Roman" w:eastAsia="Times New Roman" w:hAnsi="Times New Roman" w:cs="Times New Roman"/>
                <w:sz w:val="24"/>
                <w:szCs w:val="24"/>
                <w:lang w:val="en-US"/>
              </w:rPr>
              <w:t xml:space="preserve">Work in groups to find materials that you would actually like to use in your classroom if the technology was available.  </w:t>
            </w:r>
          </w:p>
          <w:p w:rsidR="008B6FF0" w:rsidRPr="00A70A2B" w:rsidRDefault="008B6FF0" w:rsidP="0001723C">
            <w:pPr>
              <w:pStyle w:val="ListParagraph"/>
              <w:numPr>
                <w:ilvl w:val="0"/>
                <w:numId w:val="5"/>
              </w:numPr>
              <w:shd w:val="clear" w:color="auto" w:fill="FFFFFF"/>
              <w:rPr>
                <w:rFonts w:ascii="Times New Roman" w:eastAsia="Times New Roman" w:hAnsi="Times New Roman" w:cs="Times New Roman"/>
                <w:sz w:val="24"/>
                <w:szCs w:val="24"/>
                <w:lang w:val="en-US"/>
              </w:rPr>
            </w:pPr>
            <w:r w:rsidRPr="00A70A2B">
              <w:rPr>
                <w:rFonts w:ascii="Times New Roman" w:eastAsia="Times New Roman" w:hAnsi="Times New Roman" w:cs="Times New Roman"/>
                <w:sz w:val="24"/>
                <w:szCs w:val="24"/>
                <w:lang w:val="en-US"/>
              </w:rPr>
              <w:t>Discuss as a group how to successfully implement the technology in your classroom, and be prepared to share your findings with a jigsaw group.</w:t>
            </w:r>
          </w:p>
          <w:p w:rsidR="008B6FF0" w:rsidRPr="00A70A2B" w:rsidRDefault="008B6FF0" w:rsidP="0001723C">
            <w:pPr>
              <w:pStyle w:val="ListParagraph"/>
              <w:numPr>
                <w:ilvl w:val="0"/>
                <w:numId w:val="5"/>
              </w:numPr>
              <w:shd w:val="clear" w:color="auto" w:fill="FFFFFF"/>
              <w:rPr>
                <w:rFonts w:ascii="Times New Roman" w:eastAsia="Times New Roman" w:hAnsi="Times New Roman" w:cs="Times New Roman"/>
                <w:sz w:val="24"/>
                <w:szCs w:val="24"/>
                <w:lang w:val="en-US"/>
              </w:rPr>
            </w:pPr>
            <w:r w:rsidRPr="00A70A2B">
              <w:rPr>
                <w:rFonts w:ascii="Times New Roman" w:hAnsi="Times New Roman" w:cs="Times New Roman"/>
                <w:sz w:val="24"/>
                <w:szCs w:val="24"/>
              </w:rPr>
              <w:t xml:space="preserve">Assistive Technology </w:t>
            </w:r>
            <w:hyperlink r:id="rId10" w:history="1">
              <w:r w:rsidR="00362330" w:rsidRPr="001A61B5">
                <w:rPr>
                  <w:rStyle w:val="Hyperlink"/>
                  <w:rFonts w:ascii="Times New Roman" w:hAnsi="Times New Roman" w:cs="Times New Roman"/>
                  <w:sz w:val="24"/>
                  <w:szCs w:val="24"/>
                </w:rPr>
                <w:t>http://atto.buffalo.edu/registered/ATBasics.php</w:t>
              </w:r>
            </w:hyperlink>
            <w:r w:rsidR="00362330">
              <w:rPr>
                <w:rFonts w:ascii="Times New Roman" w:hAnsi="Times New Roman" w:cs="Times New Roman"/>
                <w:sz w:val="24"/>
                <w:szCs w:val="24"/>
              </w:rPr>
              <w:t xml:space="preserve"> </w:t>
            </w:r>
            <w:r w:rsidRPr="00A70A2B">
              <w:rPr>
                <w:rFonts w:ascii="Times New Roman" w:hAnsi="Times New Roman" w:cs="Times New Roman"/>
                <w:sz w:val="24"/>
                <w:szCs w:val="24"/>
              </w:rPr>
              <w:t xml:space="preserve">, </w:t>
            </w:r>
            <w:r w:rsidRPr="00A70A2B">
              <w:rPr>
                <w:rFonts w:ascii="Times New Roman" w:eastAsia="Times New Roman" w:hAnsi="Times New Roman" w:cs="Times New Roman"/>
                <w:sz w:val="24"/>
                <w:szCs w:val="24"/>
                <w:u w:val="single"/>
                <w:lang w:val="en-US"/>
              </w:rPr>
              <w:t>Resource For the Identification and Teaching of Students with Specific Learnin</w:t>
            </w:r>
            <w:r w:rsidR="00362330">
              <w:rPr>
                <w:rFonts w:ascii="Times New Roman" w:eastAsia="Times New Roman" w:hAnsi="Times New Roman" w:cs="Times New Roman"/>
                <w:sz w:val="24"/>
                <w:szCs w:val="24"/>
                <w:u w:val="single"/>
                <w:lang w:val="en-US"/>
              </w:rPr>
              <w:t>g Disability: High School Progra</w:t>
            </w:r>
            <w:r w:rsidRPr="00A70A2B">
              <w:rPr>
                <w:rFonts w:ascii="Times New Roman" w:eastAsia="Times New Roman" w:hAnsi="Times New Roman" w:cs="Times New Roman"/>
                <w:sz w:val="24"/>
                <w:szCs w:val="24"/>
                <w:u w:val="single"/>
                <w:lang w:val="en-US"/>
              </w:rPr>
              <w:t>m</w:t>
            </w:r>
            <w:r w:rsidRPr="00A70A2B">
              <w:rPr>
                <w:rFonts w:ascii="Times New Roman" w:eastAsia="Times New Roman" w:hAnsi="Times New Roman" w:cs="Times New Roman"/>
                <w:sz w:val="24"/>
                <w:szCs w:val="24"/>
                <w:lang w:val="en-US"/>
              </w:rPr>
              <w:t>, New Brunswick page 41</w:t>
            </w:r>
          </w:p>
          <w:p w:rsidR="008B6FF0" w:rsidRPr="00A70A2B" w:rsidRDefault="008B6FF0" w:rsidP="0001723C">
            <w:pPr>
              <w:pStyle w:val="ListParagraph"/>
              <w:numPr>
                <w:ilvl w:val="0"/>
                <w:numId w:val="5"/>
              </w:numPr>
              <w:rPr>
                <w:rFonts w:ascii="Times New Roman" w:hAnsi="Times New Roman" w:cs="Times New Roman"/>
                <w:sz w:val="24"/>
                <w:szCs w:val="24"/>
              </w:rPr>
            </w:pPr>
            <w:r w:rsidRPr="00A70A2B">
              <w:rPr>
                <w:rFonts w:ascii="Times New Roman" w:hAnsi="Times New Roman" w:cs="Times New Roman"/>
                <w:sz w:val="24"/>
                <w:szCs w:val="24"/>
              </w:rPr>
              <w:t xml:space="preserve"> Search: Your special population + assistive technology/educational software</w:t>
            </w:r>
          </w:p>
          <w:p w:rsidR="008B6FF0" w:rsidRPr="00362330" w:rsidRDefault="008B6FF0" w:rsidP="00362330">
            <w:pPr>
              <w:pStyle w:val="ListParagraph"/>
              <w:numPr>
                <w:ilvl w:val="0"/>
                <w:numId w:val="5"/>
              </w:numPr>
              <w:rPr>
                <w:rFonts w:ascii="Times New Roman" w:hAnsi="Times New Roman" w:cs="Times New Roman"/>
                <w:sz w:val="24"/>
                <w:szCs w:val="24"/>
              </w:rPr>
            </w:pPr>
            <w:r w:rsidRPr="00A70A2B">
              <w:rPr>
                <w:rFonts w:ascii="Times New Roman" w:hAnsi="Times New Roman" w:cs="Times New Roman"/>
                <w:sz w:val="24"/>
                <w:szCs w:val="24"/>
              </w:rPr>
              <w:t>T</w:t>
            </w:r>
            <w:r w:rsidR="003977A6">
              <w:rPr>
                <w:rFonts w:ascii="Times New Roman" w:hAnsi="Times New Roman" w:cs="Times New Roman"/>
                <w:sz w:val="24"/>
                <w:szCs w:val="24"/>
              </w:rPr>
              <w:t xml:space="preserve">o explore another day – </w:t>
            </w:r>
            <w:hyperlink r:id="rId11" w:history="1">
              <w:r w:rsidR="003977A6">
                <w:rPr>
                  <w:rStyle w:val="Hyperlink"/>
                </w:rPr>
                <w:t>http://cast.org/</w:t>
              </w:r>
            </w:hyperlink>
            <w:r w:rsidR="003977A6">
              <w:t xml:space="preserve"> </w:t>
            </w:r>
            <w:r w:rsidR="003977A6">
              <w:rPr>
                <w:rFonts w:ascii="Times New Roman" w:hAnsi="Times New Roman" w:cs="Times New Roman"/>
                <w:sz w:val="24"/>
                <w:szCs w:val="24"/>
              </w:rPr>
              <w:t xml:space="preserve">with </w:t>
            </w:r>
            <w:hyperlink r:id="rId12" w:history="1">
              <w:r w:rsidR="003977A6">
                <w:rPr>
                  <w:rStyle w:val="Hyperlink"/>
                </w:rPr>
                <w:t>http://udlexchange.cast.org/home</w:t>
              </w:r>
            </w:hyperlink>
            <w:r w:rsidRPr="00A70A2B">
              <w:rPr>
                <w:rFonts w:ascii="Times New Roman" w:hAnsi="Times New Roman" w:cs="Times New Roman"/>
                <w:sz w:val="24"/>
                <w:szCs w:val="24"/>
              </w:rPr>
              <w:t xml:space="preserve"> (UDL lesson sharing website);  </w:t>
            </w:r>
            <w:hyperlink r:id="rId13" w:history="1">
              <w:r w:rsidR="00362330" w:rsidRPr="001A61B5">
                <w:rPr>
                  <w:rStyle w:val="Hyperlink"/>
                  <w:rFonts w:ascii="Times New Roman" w:hAnsi="Times New Roman" w:cs="Times New Roman"/>
                  <w:sz w:val="24"/>
                  <w:szCs w:val="24"/>
                </w:rPr>
                <w:t>http://assist-tech.ednet.ns.ca</w:t>
              </w:r>
            </w:hyperlink>
            <w:r w:rsidRPr="00A70A2B">
              <w:rPr>
                <w:rFonts w:ascii="Times New Roman" w:hAnsi="Times New Roman" w:cs="Times New Roman"/>
                <w:sz w:val="24"/>
                <w:szCs w:val="24"/>
              </w:rPr>
              <w:t xml:space="preserve"> – great NS site for assistive technology; </w:t>
            </w:r>
            <w:hyperlink r:id="rId14" w:history="1">
              <w:r w:rsidR="00362330" w:rsidRPr="001A61B5">
                <w:rPr>
                  <w:rStyle w:val="Hyperlink"/>
                  <w:rFonts w:ascii="Times New Roman" w:hAnsi="Times New Roman" w:cs="Times New Roman"/>
                  <w:sz w:val="24"/>
                  <w:szCs w:val="24"/>
                </w:rPr>
                <w:t>http://k5di.pottsgrove.wikispaces.net/</w:t>
              </w:r>
            </w:hyperlink>
            <w:r w:rsidR="00362330">
              <w:rPr>
                <w:rFonts w:ascii="Times New Roman" w:hAnsi="Times New Roman" w:cs="Times New Roman"/>
                <w:sz w:val="24"/>
                <w:szCs w:val="24"/>
              </w:rPr>
              <w:t xml:space="preserve"> </w:t>
            </w:r>
            <w:r w:rsidRPr="00362330">
              <w:rPr>
                <w:rFonts w:ascii="Times New Roman" w:hAnsi="Times New Roman" w:cs="Times New Roman"/>
                <w:sz w:val="24"/>
                <w:szCs w:val="24"/>
              </w:rPr>
              <w:t xml:space="preserve"> - excellent sharing site with elementary level materials; </w:t>
            </w:r>
            <w:hyperlink r:id="rId15" w:history="1">
              <w:r w:rsidR="00362330" w:rsidRPr="001A61B5">
                <w:rPr>
                  <w:rStyle w:val="Hyperlink"/>
                  <w:rFonts w:ascii="Times New Roman" w:hAnsi="Times New Roman" w:cs="Times New Roman"/>
                  <w:sz w:val="24"/>
                  <w:szCs w:val="24"/>
                </w:rPr>
                <w:t>http://www.caroltomlinson.com/otherresources.html</w:t>
              </w:r>
            </w:hyperlink>
            <w:r w:rsidR="00362330">
              <w:rPr>
                <w:rFonts w:ascii="Times New Roman" w:hAnsi="Times New Roman" w:cs="Times New Roman"/>
                <w:sz w:val="24"/>
                <w:szCs w:val="24"/>
              </w:rPr>
              <w:t xml:space="preserve"> f</w:t>
            </w:r>
            <w:r w:rsidRPr="00362330">
              <w:rPr>
                <w:rFonts w:ascii="Times New Roman" w:hAnsi="Times New Roman" w:cs="Times New Roman"/>
                <w:sz w:val="24"/>
                <w:szCs w:val="24"/>
              </w:rPr>
              <w:t xml:space="preserve">rom the guru of differentiation; and </w:t>
            </w:r>
            <w:hyperlink r:id="rId16" w:history="1">
              <w:r w:rsidR="00362330" w:rsidRPr="001A61B5">
                <w:rPr>
                  <w:rStyle w:val="Hyperlink"/>
                  <w:rFonts w:ascii="Times New Roman" w:hAnsi="Times New Roman" w:cs="Times New Roman"/>
                  <w:sz w:val="24"/>
                  <w:szCs w:val="24"/>
                </w:rPr>
                <w:t>http://differentiationcentral.com/</w:t>
              </w:r>
            </w:hyperlink>
            <w:r w:rsidR="00362330">
              <w:rPr>
                <w:rFonts w:ascii="Times New Roman" w:hAnsi="Times New Roman" w:cs="Times New Roman"/>
                <w:sz w:val="24"/>
                <w:szCs w:val="24"/>
              </w:rPr>
              <w:t xml:space="preserve"> </w:t>
            </w:r>
          </w:p>
          <w:p w:rsidR="008B6FF0" w:rsidRPr="00A70A2B" w:rsidRDefault="008B6FF0" w:rsidP="0001723C">
            <w:pPr>
              <w:pStyle w:val="ListParagraph"/>
              <w:numPr>
                <w:ilvl w:val="0"/>
                <w:numId w:val="5"/>
              </w:numPr>
              <w:rPr>
                <w:rFonts w:ascii="Times New Roman" w:hAnsi="Times New Roman" w:cs="Times New Roman"/>
                <w:sz w:val="24"/>
                <w:szCs w:val="24"/>
              </w:rPr>
            </w:pPr>
            <w:r w:rsidRPr="00A70A2B">
              <w:rPr>
                <w:rFonts w:ascii="Times New Roman" w:hAnsi="Times New Roman" w:cs="Times New Roman"/>
                <w:sz w:val="24"/>
                <w:szCs w:val="24"/>
              </w:rPr>
              <w:t>Have a snack</w:t>
            </w:r>
          </w:p>
          <w:p w:rsidR="008B6FF0" w:rsidRPr="00A70A2B" w:rsidRDefault="00BE6DC4" w:rsidP="0001723C">
            <w:pPr>
              <w:pStyle w:val="ListParagraph"/>
              <w:numPr>
                <w:ilvl w:val="0"/>
                <w:numId w:val="5"/>
              </w:numPr>
              <w:spacing w:line="480" w:lineRule="auto"/>
              <w:rPr>
                <w:rFonts w:ascii="Times New Roman" w:hAnsi="Times New Roman" w:cs="Times New Roman"/>
                <w:sz w:val="24"/>
                <w:szCs w:val="24"/>
                <w:lang w:val="en-US"/>
              </w:rPr>
            </w:pPr>
            <w:r w:rsidRPr="00A70A2B">
              <w:rPr>
                <w:rFonts w:ascii="Times New Roman" w:hAnsi="Times New Roman" w:cs="Times New Roman"/>
                <w:sz w:val="24"/>
                <w:szCs w:val="24"/>
              </w:rPr>
              <w:t>Share with jigsaw group.</w:t>
            </w:r>
          </w:p>
        </w:tc>
        <w:tc>
          <w:tcPr>
            <w:tcW w:w="1188" w:type="dxa"/>
          </w:tcPr>
          <w:p w:rsidR="008B6FF0" w:rsidRPr="00A70A2B" w:rsidRDefault="00711C4C" w:rsidP="0001662A">
            <w:pPr>
              <w:spacing w:line="480" w:lineRule="auto"/>
              <w:jc w:val="center"/>
              <w:rPr>
                <w:rFonts w:ascii="Times New Roman" w:hAnsi="Times New Roman" w:cs="Times New Roman"/>
                <w:sz w:val="24"/>
                <w:szCs w:val="24"/>
              </w:rPr>
            </w:pPr>
            <w:r w:rsidRPr="00A70A2B">
              <w:rPr>
                <w:rFonts w:ascii="Times New Roman" w:hAnsi="Times New Roman" w:cs="Times New Roman"/>
                <w:sz w:val="24"/>
                <w:szCs w:val="24"/>
              </w:rPr>
              <w:t>I</w:t>
            </w:r>
          </w:p>
        </w:tc>
      </w:tr>
      <w:tr w:rsidR="008B6FF0" w:rsidRPr="00A70A2B" w:rsidTr="008B6FF0">
        <w:tc>
          <w:tcPr>
            <w:tcW w:w="8388" w:type="dxa"/>
          </w:tcPr>
          <w:p w:rsidR="008B6FF0" w:rsidRPr="00A70A2B" w:rsidRDefault="008B6FF0" w:rsidP="00BE6DC4">
            <w:pPr>
              <w:rPr>
                <w:rFonts w:ascii="Times New Roman" w:hAnsi="Times New Roman" w:cs="Times New Roman"/>
                <w:b/>
                <w:sz w:val="24"/>
                <w:szCs w:val="24"/>
              </w:rPr>
            </w:pPr>
            <w:r w:rsidRPr="00A70A2B">
              <w:rPr>
                <w:rFonts w:ascii="Times New Roman" w:hAnsi="Times New Roman" w:cs="Times New Roman"/>
                <w:b/>
                <w:sz w:val="24"/>
                <w:szCs w:val="24"/>
              </w:rPr>
              <w:t>11-12 – Differentiating products and assessments with higher order thinking for all</w:t>
            </w:r>
          </w:p>
        </w:tc>
        <w:tc>
          <w:tcPr>
            <w:tcW w:w="1188" w:type="dxa"/>
          </w:tcPr>
          <w:p w:rsidR="008B6FF0" w:rsidRPr="00A70A2B" w:rsidRDefault="008B6FF0" w:rsidP="0001662A">
            <w:pPr>
              <w:spacing w:line="480" w:lineRule="auto"/>
              <w:jc w:val="center"/>
              <w:rPr>
                <w:rFonts w:ascii="Times New Roman" w:hAnsi="Times New Roman" w:cs="Times New Roman"/>
                <w:sz w:val="24"/>
                <w:szCs w:val="24"/>
              </w:rPr>
            </w:pPr>
          </w:p>
        </w:tc>
      </w:tr>
      <w:tr w:rsidR="008B6FF0" w:rsidRPr="00A70A2B" w:rsidTr="008B6FF0">
        <w:tc>
          <w:tcPr>
            <w:tcW w:w="8388" w:type="dxa"/>
          </w:tcPr>
          <w:p w:rsidR="008B6FF0" w:rsidRPr="00A70A2B" w:rsidRDefault="008B6FF0" w:rsidP="0001723C">
            <w:pPr>
              <w:pStyle w:val="ListParagraph"/>
              <w:numPr>
                <w:ilvl w:val="0"/>
                <w:numId w:val="17"/>
              </w:numPr>
              <w:rPr>
                <w:rFonts w:ascii="Times New Roman" w:hAnsi="Times New Roman" w:cs="Times New Roman"/>
                <w:sz w:val="24"/>
                <w:szCs w:val="24"/>
              </w:rPr>
            </w:pPr>
            <w:r w:rsidRPr="00A70A2B">
              <w:rPr>
                <w:rFonts w:ascii="Times New Roman" w:hAnsi="Times New Roman" w:cs="Times New Roman"/>
                <w:sz w:val="24"/>
                <w:szCs w:val="24"/>
              </w:rPr>
              <w:t>Improve the test example in pairs</w:t>
            </w:r>
            <w:r w:rsidR="007D01D3" w:rsidRPr="00A70A2B">
              <w:rPr>
                <w:rFonts w:ascii="Times New Roman" w:hAnsi="Times New Roman" w:cs="Times New Roman"/>
                <w:sz w:val="24"/>
                <w:szCs w:val="24"/>
              </w:rPr>
              <w:t xml:space="preserve"> - “I do, and you watch. Then we all do together. Then you do, and I watch” (Katz, 2012, p. 17) </w:t>
            </w:r>
          </w:p>
          <w:p w:rsidR="008B6FF0" w:rsidRPr="00A70A2B" w:rsidRDefault="008B6FF0" w:rsidP="0001723C">
            <w:pPr>
              <w:pStyle w:val="ListParagraph"/>
              <w:numPr>
                <w:ilvl w:val="0"/>
                <w:numId w:val="6"/>
              </w:numPr>
              <w:rPr>
                <w:rFonts w:ascii="Times New Roman" w:hAnsi="Times New Roman" w:cs="Times New Roman"/>
                <w:sz w:val="24"/>
                <w:szCs w:val="24"/>
              </w:rPr>
            </w:pPr>
            <w:r w:rsidRPr="00A70A2B">
              <w:rPr>
                <w:rFonts w:ascii="Times New Roman" w:hAnsi="Times New Roman" w:cs="Times New Roman"/>
                <w:sz w:val="24"/>
                <w:szCs w:val="24"/>
              </w:rPr>
              <w:t xml:space="preserve">Work in subject teams to create a </w:t>
            </w:r>
            <w:r w:rsidR="00D71FC2" w:rsidRPr="00A70A2B">
              <w:rPr>
                <w:rFonts w:ascii="Times New Roman" w:hAnsi="Times New Roman" w:cs="Times New Roman"/>
                <w:sz w:val="24"/>
                <w:szCs w:val="24"/>
              </w:rPr>
              <w:t xml:space="preserve">matrix or a </w:t>
            </w:r>
            <w:r w:rsidR="0001662A" w:rsidRPr="00A70A2B">
              <w:rPr>
                <w:rFonts w:ascii="Times New Roman" w:hAnsi="Times New Roman" w:cs="Times New Roman"/>
                <w:sz w:val="24"/>
                <w:szCs w:val="24"/>
              </w:rPr>
              <w:t xml:space="preserve">tiered, menu or otherwise differentiated </w:t>
            </w:r>
            <w:r w:rsidRPr="00A70A2B">
              <w:rPr>
                <w:rFonts w:ascii="Times New Roman" w:hAnsi="Times New Roman" w:cs="Times New Roman"/>
                <w:sz w:val="24"/>
                <w:szCs w:val="24"/>
              </w:rPr>
              <w:t>product or assessment that meets the needs of various learners</w:t>
            </w:r>
            <w:r w:rsidR="0001662A" w:rsidRPr="00A70A2B">
              <w:rPr>
                <w:rFonts w:ascii="Times New Roman" w:hAnsi="Times New Roman" w:cs="Times New Roman"/>
                <w:sz w:val="24"/>
                <w:szCs w:val="24"/>
              </w:rPr>
              <w:t>.  C</w:t>
            </w:r>
            <w:r w:rsidRPr="00A70A2B">
              <w:rPr>
                <w:rFonts w:ascii="Times New Roman" w:hAnsi="Times New Roman" w:cs="Times New Roman"/>
                <w:sz w:val="24"/>
                <w:szCs w:val="24"/>
              </w:rPr>
              <w:t xml:space="preserve">onsider multiple intelligences, Bloom’s Taxonomy, learning styles preferences, and design criteria. Need to consider the big ideas of </w:t>
            </w:r>
            <w:r w:rsidR="00BE6DC4" w:rsidRPr="00A70A2B">
              <w:rPr>
                <w:rFonts w:ascii="Times New Roman" w:hAnsi="Times New Roman" w:cs="Times New Roman"/>
                <w:b/>
                <w:i/>
                <w:sz w:val="24"/>
                <w:szCs w:val="24"/>
              </w:rPr>
              <w:t>accessibility for all</w:t>
            </w:r>
            <w:r w:rsidRPr="00A70A2B">
              <w:rPr>
                <w:rFonts w:ascii="Times New Roman" w:hAnsi="Times New Roman" w:cs="Times New Roman"/>
                <w:sz w:val="24"/>
                <w:szCs w:val="24"/>
              </w:rPr>
              <w:t xml:space="preserve">.  Reminder – all activities need </w:t>
            </w:r>
            <w:r w:rsidR="00D71FC2" w:rsidRPr="00A70A2B">
              <w:rPr>
                <w:rFonts w:ascii="Times New Roman" w:hAnsi="Times New Roman" w:cs="Times New Roman"/>
                <w:sz w:val="24"/>
                <w:szCs w:val="24"/>
              </w:rPr>
              <w:t xml:space="preserve">to meet the outcomes, be </w:t>
            </w:r>
            <w:r w:rsidRPr="00A70A2B">
              <w:rPr>
                <w:rFonts w:ascii="Times New Roman" w:hAnsi="Times New Roman" w:cs="Times New Roman"/>
                <w:sz w:val="24"/>
                <w:szCs w:val="24"/>
              </w:rPr>
              <w:t>respectful, and promote higher order thinking (remember the Tomlinson example from yesterday)</w:t>
            </w:r>
          </w:p>
          <w:p w:rsidR="008B6FF0" w:rsidRPr="00A70A2B" w:rsidRDefault="008B6FF0" w:rsidP="0001723C">
            <w:pPr>
              <w:pStyle w:val="ListParagraph"/>
              <w:numPr>
                <w:ilvl w:val="0"/>
                <w:numId w:val="6"/>
              </w:numPr>
              <w:rPr>
                <w:rFonts w:ascii="Times New Roman" w:hAnsi="Times New Roman" w:cs="Times New Roman"/>
                <w:sz w:val="24"/>
                <w:szCs w:val="24"/>
              </w:rPr>
            </w:pPr>
            <w:r w:rsidRPr="00A70A2B">
              <w:rPr>
                <w:rFonts w:ascii="Times New Roman" w:hAnsi="Times New Roman" w:cs="Times New Roman"/>
                <w:sz w:val="24"/>
                <w:szCs w:val="24"/>
              </w:rPr>
              <w:t>Also consider how this assessment will be used to inform teaching and what criteria will be used to assess the work done here – will you write a rubric?</w:t>
            </w:r>
          </w:p>
          <w:p w:rsidR="0001662A" w:rsidRPr="00A70A2B" w:rsidRDefault="0001662A" w:rsidP="0001723C">
            <w:pPr>
              <w:pStyle w:val="ListParagraph"/>
              <w:numPr>
                <w:ilvl w:val="0"/>
                <w:numId w:val="6"/>
              </w:numPr>
              <w:rPr>
                <w:rFonts w:ascii="Times New Roman" w:hAnsi="Times New Roman" w:cs="Times New Roman"/>
                <w:sz w:val="24"/>
                <w:szCs w:val="24"/>
              </w:rPr>
            </w:pPr>
            <w:r w:rsidRPr="00A70A2B">
              <w:rPr>
                <w:rFonts w:ascii="Times New Roman" w:hAnsi="Times New Roman" w:cs="Times New Roman"/>
                <w:sz w:val="24"/>
                <w:szCs w:val="24"/>
              </w:rPr>
              <w:t>Would the “Bus Stop” idea be helpful?</w:t>
            </w:r>
          </w:p>
          <w:p w:rsidR="00224CAE" w:rsidRPr="00A70A2B" w:rsidRDefault="005A1D44" w:rsidP="0001723C">
            <w:pPr>
              <w:pStyle w:val="ListParagraph"/>
              <w:numPr>
                <w:ilvl w:val="0"/>
                <w:numId w:val="6"/>
              </w:numPr>
              <w:rPr>
                <w:rFonts w:ascii="Times New Roman" w:hAnsi="Times New Roman" w:cs="Times New Roman"/>
                <w:sz w:val="24"/>
                <w:szCs w:val="24"/>
              </w:rPr>
            </w:pPr>
            <w:r w:rsidRPr="00A70A2B">
              <w:rPr>
                <w:rFonts w:ascii="Times New Roman" w:hAnsi="Times New Roman" w:cs="Times New Roman"/>
                <w:sz w:val="24"/>
                <w:szCs w:val="24"/>
              </w:rPr>
              <w:t>Fill out exit slip</w:t>
            </w:r>
          </w:p>
          <w:p w:rsidR="008B6FF0" w:rsidRPr="00A70A2B" w:rsidRDefault="008B6FF0" w:rsidP="008B6FF0">
            <w:pPr>
              <w:ind w:left="360"/>
              <w:rPr>
                <w:rFonts w:ascii="Times New Roman" w:hAnsi="Times New Roman" w:cs="Times New Roman"/>
                <w:sz w:val="24"/>
                <w:szCs w:val="24"/>
                <w:lang w:val="en-US"/>
              </w:rPr>
            </w:pPr>
          </w:p>
        </w:tc>
        <w:tc>
          <w:tcPr>
            <w:tcW w:w="1188" w:type="dxa"/>
          </w:tcPr>
          <w:p w:rsidR="007D01D3" w:rsidRPr="00A70A2B" w:rsidRDefault="00711C4C" w:rsidP="0001662A">
            <w:pPr>
              <w:spacing w:line="480" w:lineRule="auto"/>
              <w:jc w:val="center"/>
              <w:rPr>
                <w:rFonts w:ascii="Times New Roman" w:hAnsi="Times New Roman" w:cs="Times New Roman"/>
                <w:sz w:val="24"/>
                <w:szCs w:val="24"/>
              </w:rPr>
            </w:pPr>
            <w:r w:rsidRPr="00A70A2B">
              <w:rPr>
                <w:rFonts w:ascii="Times New Roman" w:hAnsi="Times New Roman" w:cs="Times New Roman"/>
                <w:sz w:val="24"/>
                <w:szCs w:val="24"/>
              </w:rPr>
              <w:t>J, K</w:t>
            </w:r>
          </w:p>
          <w:p w:rsidR="0001662A" w:rsidRPr="00A70A2B" w:rsidRDefault="00711C4C" w:rsidP="0001662A">
            <w:pPr>
              <w:jc w:val="center"/>
              <w:rPr>
                <w:rFonts w:ascii="Times New Roman" w:hAnsi="Times New Roman" w:cs="Times New Roman"/>
                <w:sz w:val="24"/>
                <w:szCs w:val="24"/>
              </w:rPr>
            </w:pPr>
            <w:r w:rsidRPr="00A70A2B">
              <w:rPr>
                <w:rFonts w:ascii="Times New Roman" w:hAnsi="Times New Roman" w:cs="Times New Roman"/>
                <w:sz w:val="24"/>
                <w:szCs w:val="24"/>
              </w:rPr>
              <w:t>L</w:t>
            </w:r>
          </w:p>
          <w:p w:rsidR="0001662A" w:rsidRPr="00A70A2B" w:rsidRDefault="0001662A" w:rsidP="0001662A">
            <w:pPr>
              <w:jc w:val="center"/>
              <w:rPr>
                <w:rFonts w:ascii="Times New Roman" w:hAnsi="Times New Roman" w:cs="Times New Roman"/>
                <w:sz w:val="24"/>
                <w:szCs w:val="24"/>
              </w:rPr>
            </w:pPr>
          </w:p>
          <w:p w:rsidR="0001662A" w:rsidRPr="00A70A2B" w:rsidRDefault="0001662A" w:rsidP="0001662A">
            <w:pPr>
              <w:jc w:val="center"/>
              <w:rPr>
                <w:rFonts w:ascii="Times New Roman" w:hAnsi="Times New Roman" w:cs="Times New Roman"/>
                <w:sz w:val="24"/>
                <w:szCs w:val="24"/>
              </w:rPr>
            </w:pPr>
          </w:p>
          <w:p w:rsidR="0001662A" w:rsidRPr="00A70A2B" w:rsidRDefault="0001662A" w:rsidP="0001662A">
            <w:pPr>
              <w:jc w:val="center"/>
              <w:rPr>
                <w:rFonts w:ascii="Times New Roman" w:hAnsi="Times New Roman" w:cs="Times New Roman"/>
                <w:sz w:val="24"/>
                <w:szCs w:val="24"/>
              </w:rPr>
            </w:pPr>
          </w:p>
          <w:p w:rsidR="0001662A" w:rsidRPr="00A70A2B" w:rsidRDefault="0001662A" w:rsidP="0001662A">
            <w:pPr>
              <w:jc w:val="center"/>
              <w:rPr>
                <w:rFonts w:ascii="Times New Roman" w:hAnsi="Times New Roman" w:cs="Times New Roman"/>
                <w:sz w:val="24"/>
                <w:szCs w:val="24"/>
              </w:rPr>
            </w:pPr>
          </w:p>
          <w:p w:rsidR="0001662A" w:rsidRPr="00A70A2B" w:rsidRDefault="0001662A" w:rsidP="0001662A">
            <w:pPr>
              <w:jc w:val="center"/>
              <w:rPr>
                <w:rFonts w:ascii="Times New Roman" w:hAnsi="Times New Roman" w:cs="Times New Roman"/>
                <w:sz w:val="24"/>
                <w:szCs w:val="24"/>
              </w:rPr>
            </w:pPr>
          </w:p>
          <w:p w:rsidR="0001662A" w:rsidRPr="00A70A2B" w:rsidRDefault="0001662A" w:rsidP="0001662A">
            <w:pPr>
              <w:jc w:val="center"/>
              <w:rPr>
                <w:rFonts w:ascii="Times New Roman" w:hAnsi="Times New Roman" w:cs="Times New Roman"/>
                <w:sz w:val="24"/>
                <w:szCs w:val="24"/>
              </w:rPr>
            </w:pPr>
          </w:p>
          <w:p w:rsidR="0001662A" w:rsidRPr="00A70A2B" w:rsidRDefault="0001662A" w:rsidP="0001662A">
            <w:pPr>
              <w:jc w:val="center"/>
              <w:rPr>
                <w:rFonts w:ascii="Times New Roman" w:hAnsi="Times New Roman" w:cs="Times New Roman"/>
                <w:sz w:val="24"/>
                <w:szCs w:val="24"/>
              </w:rPr>
            </w:pPr>
          </w:p>
          <w:p w:rsidR="0001662A" w:rsidRPr="00A70A2B" w:rsidRDefault="0001662A" w:rsidP="0001662A">
            <w:pPr>
              <w:jc w:val="center"/>
              <w:rPr>
                <w:rFonts w:ascii="Times New Roman" w:hAnsi="Times New Roman" w:cs="Times New Roman"/>
                <w:sz w:val="24"/>
                <w:szCs w:val="24"/>
              </w:rPr>
            </w:pPr>
          </w:p>
          <w:p w:rsidR="0001662A" w:rsidRPr="00A70A2B" w:rsidRDefault="00224CAE" w:rsidP="0001662A">
            <w:pPr>
              <w:jc w:val="center"/>
              <w:rPr>
                <w:rFonts w:ascii="Times New Roman" w:hAnsi="Times New Roman" w:cs="Times New Roman"/>
                <w:sz w:val="24"/>
                <w:szCs w:val="24"/>
              </w:rPr>
            </w:pPr>
            <w:r w:rsidRPr="00A70A2B">
              <w:rPr>
                <w:rFonts w:ascii="Times New Roman" w:hAnsi="Times New Roman" w:cs="Times New Roman"/>
                <w:sz w:val="24"/>
                <w:szCs w:val="24"/>
              </w:rPr>
              <w:t>L</w:t>
            </w:r>
          </w:p>
        </w:tc>
      </w:tr>
    </w:tbl>
    <w:p w:rsidR="00362330" w:rsidRDefault="00362330" w:rsidP="008B6FF0">
      <w:pPr>
        <w:spacing w:line="480" w:lineRule="auto"/>
        <w:rPr>
          <w:rFonts w:ascii="Times New Roman" w:hAnsi="Times New Roman" w:cs="Times New Roman"/>
          <w:sz w:val="24"/>
          <w:szCs w:val="24"/>
        </w:rPr>
        <w:sectPr w:rsidR="00362330" w:rsidSect="00362330">
          <w:headerReference w:type="default" r:id="rId17"/>
          <w:pgSz w:w="12240" w:h="15840"/>
          <w:pgMar w:top="720" w:right="720" w:bottom="720" w:left="720" w:header="720" w:footer="720" w:gutter="0"/>
          <w:cols w:space="720"/>
          <w:docGrid w:linePitch="360"/>
        </w:sectPr>
      </w:pPr>
    </w:p>
    <w:p w:rsidR="008B6FF0" w:rsidRPr="00A70A2B" w:rsidRDefault="008B6FF0" w:rsidP="008B6FF0">
      <w:pPr>
        <w:spacing w:line="480" w:lineRule="auto"/>
        <w:rPr>
          <w:rFonts w:ascii="Times New Roman" w:hAnsi="Times New Roman" w:cs="Times New Roman"/>
          <w:sz w:val="24"/>
          <w:szCs w:val="24"/>
        </w:rPr>
      </w:pPr>
    </w:p>
    <w:p w:rsidR="00073E2B" w:rsidRPr="00A70A2B" w:rsidRDefault="00073E2B" w:rsidP="00073E2B">
      <w:pPr>
        <w:jc w:val="center"/>
        <w:rPr>
          <w:rFonts w:ascii="Times New Roman" w:hAnsi="Times New Roman" w:cs="Times New Roman"/>
          <w:b/>
          <w:sz w:val="24"/>
          <w:szCs w:val="24"/>
        </w:rPr>
      </w:pPr>
      <w:r w:rsidRPr="00A70A2B">
        <w:rPr>
          <w:rFonts w:ascii="Times New Roman" w:hAnsi="Times New Roman" w:cs="Times New Roman"/>
          <w:b/>
          <w:sz w:val="24"/>
          <w:szCs w:val="24"/>
        </w:rPr>
        <w:t>Appendix A</w:t>
      </w:r>
    </w:p>
    <w:p w:rsidR="00073E2B" w:rsidRPr="00A70A2B" w:rsidRDefault="00073E2B" w:rsidP="00073E2B">
      <w:pPr>
        <w:tabs>
          <w:tab w:val="left" w:pos="720"/>
        </w:tabs>
        <w:spacing w:after="0" w:line="240" w:lineRule="auto"/>
        <w:rPr>
          <w:rFonts w:ascii="Times New Roman" w:hAnsi="Times New Roman" w:cs="Times New Roman"/>
          <w:b/>
          <w:sz w:val="24"/>
          <w:szCs w:val="24"/>
        </w:rPr>
      </w:pPr>
      <w:r w:rsidRPr="00A70A2B">
        <w:rPr>
          <w:rFonts w:ascii="Times New Roman" w:hAnsi="Times New Roman" w:cs="Times New Roman"/>
          <w:b/>
          <w:sz w:val="24"/>
          <w:szCs w:val="24"/>
        </w:rPr>
        <w:t>Graduation Statistics</w:t>
      </w:r>
    </w:p>
    <w:p w:rsidR="005A1D44" w:rsidRPr="00A70A2B" w:rsidRDefault="005A1D44" w:rsidP="005A1D44">
      <w:pPr>
        <w:pStyle w:val="Default"/>
        <w:tabs>
          <w:tab w:val="left" w:pos="720"/>
        </w:tabs>
        <w:rPr>
          <w:color w:val="auto"/>
          <w:lang w:val="en-CA"/>
        </w:rPr>
      </w:pPr>
    </w:p>
    <w:p w:rsidR="00073E2B" w:rsidRPr="00A70A2B" w:rsidRDefault="00073E2B" w:rsidP="00A3415E">
      <w:pPr>
        <w:pStyle w:val="Default"/>
        <w:tabs>
          <w:tab w:val="left" w:pos="720"/>
        </w:tabs>
        <w:rPr>
          <w:b/>
        </w:rPr>
      </w:pPr>
      <w:r w:rsidRPr="00A70A2B">
        <w:rPr>
          <w:color w:val="auto"/>
          <w:lang w:val="en-CA"/>
        </w:rPr>
        <w:t xml:space="preserve">The following data is from </w:t>
      </w:r>
      <w:proofErr w:type="spellStart"/>
      <w:r w:rsidRPr="00A70A2B">
        <w:rPr>
          <w:color w:val="auto"/>
          <w:lang w:val="en-CA"/>
        </w:rPr>
        <w:t>Winshcool</w:t>
      </w:r>
      <w:proofErr w:type="spellEnd"/>
      <w:r w:rsidRPr="00A70A2B">
        <w:rPr>
          <w:color w:val="auto"/>
          <w:lang w:val="en-CA"/>
        </w:rPr>
        <w:t xml:space="preserve"> </w:t>
      </w:r>
      <w:r w:rsidR="00A3415E" w:rsidRPr="00A70A2B">
        <w:rPr>
          <w:color w:val="auto"/>
          <w:lang w:val="en-CA"/>
        </w:rPr>
        <w:t xml:space="preserve">July 2013.  </w:t>
      </w:r>
    </w:p>
    <w:p w:rsidR="00073E2B" w:rsidRPr="00A70A2B" w:rsidRDefault="00073E2B" w:rsidP="00073E2B">
      <w:pPr>
        <w:tabs>
          <w:tab w:val="left" w:pos="720"/>
        </w:tabs>
        <w:spacing w:after="0" w:line="240" w:lineRule="auto"/>
        <w:rPr>
          <w:rFonts w:ascii="Times New Roman" w:hAnsi="Times New Roman" w:cs="Times New Roman"/>
          <w:b/>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59"/>
        <w:gridCol w:w="1231"/>
        <w:gridCol w:w="1230"/>
        <w:gridCol w:w="1230"/>
        <w:gridCol w:w="1230"/>
        <w:gridCol w:w="1338"/>
        <w:gridCol w:w="1458"/>
      </w:tblGrid>
      <w:tr w:rsidR="00C85EA2" w:rsidRPr="00A70A2B" w:rsidTr="00DD6EC7">
        <w:tc>
          <w:tcPr>
            <w:tcW w:w="1859" w:type="dxa"/>
          </w:tcPr>
          <w:p w:rsidR="00C85EA2" w:rsidRPr="00A70A2B" w:rsidRDefault="00C85EA2" w:rsidP="002678D2">
            <w:pPr>
              <w:spacing w:after="0" w:line="240" w:lineRule="auto"/>
              <w:rPr>
                <w:rFonts w:ascii="Times New Roman" w:hAnsi="Times New Roman" w:cs="Times New Roman"/>
                <w:b/>
                <w:sz w:val="24"/>
                <w:szCs w:val="24"/>
              </w:rPr>
            </w:pPr>
            <w:r w:rsidRPr="00A70A2B">
              <w:rPr>
                <w:rFonts w:ascii="Times New Roman" w:hAnsi="Times New Roman" w:cs="Times New Roman"/>
                <w:b/>
                <w:sz w:val="24"/>
                <w:szCs w:val="24"/>
              </w:rPr>
              <w:t>Grade 9 Year</w:t>
            </w:r>
          </w:p>
        </w:tc>
        <w:tc>
          <w:tcPr>
            <w:tcW w:w="1231" w:type="dxa"/>
          </w:tcPr>
          <w:p w:rsidR="00C85EA2" w:rsidRPr="00A70A2B" w:rsidRDefault="00C85EA2" w:rsidP="002678D2">
            <w:pPr>
              <w:spacing w:after="0" w:line="240" w:lineRule="auto"/>
              <w:rPr>
                <w:rFonts w:ascii="Times New Roman" w:hAnsi="Times New Roman" w:cs="Times New Roman"/>
                <w:b/>
                <w:sz w:val="24"/>
                <w:szCs w:val="24"/>
              </w:rPr>
            </w:pPr>
            <w:r w:rsidRPr="00A70A2B">
              <w:rPr>
                <w:rFonts w:ascii="Times New Roman" w:hAnsi="Times New Roman" w:cs="Times New Roman"/>
                <w:b/>
                <w:sz w:val="24"/>
                <w:szCs w:val="24"/>
              </w:rPr>
              <w:t>2004-2005</w:t>
            </w:r>
          </w:p>
        </w:tc>
        <w:tc>
          <w:tcPr>
            <w:tcW w:w="1230" w:type="dxa"/>
          </w:tcPr>
          <w:p w:rsidR="00C85EA2" w:rsidRPr="00A70A2B" w:rsidRDefault="00C85EA2" w:rsidP="002678D2">
            <w:pPr>
              <w:spacing w:after="0" w:line="240" w:lineRule="auto"/>
              <w:rPr>
                <w:rFonts w:ascii="Times New Roman" w:hAnsi="Times New Roman" w:cs="Times New Roman"/>
                <w:b/>
                <w:sz w:val="24"/>
                <w:szCs w:val="24"/>
              </w:rPr>
            </w:pPr>
            <w:r w:rsidRPr="00A70A2B">
              <w:rPr>
                <w:rFonts w:ascii="Times New Roman" w:hAnsi="Times New Roman" w:cs="Times New Roman"/>
                <w:b/>
                <w:sz w:val="24"/>
                <w:szCs w:val="24"/>
              </w:rPr>
              <w:t>2005-2006</w:t>
            </w:r>
          </w:p>
        </w:tc>
        <w:tc>
          <w:tcPr>
            <w:tcW w:w="1230" w:type="dxa"/>
          </w:tcPr>
          <w:p w:rsidR="00C85EA2" w:rsidRPr="00A70A2B" w:rsidRDefault="00C85EA2" w:rsidP="002678D2">
            <w:pPr>
              <w:spacing w:after="0" w:line="240" w:lineRule="auto"/>
              <w:rPr>
                <w:rFonts w:ascii="Times New Roman" w:hAnsi="Times New Roman" w:cs="Times New Roman"/>
                <w:b/>
                <w:sz w:val="24"/>
                <w:szCs w:val="24"/>
              </w:rPr>
            </w:pPr>
            <w:r w:rsidRPr="00A70A2B">
              <w:rPr>
                <w:rFonts w:ascii="Times New Roman" w:hAnsi="Times New Roman" w:cs="Times New Roman"/>
                <w:b/>
                <w:sz w:val="24"/>
                <w:szCs w:val="24"/>
              </w:rPr>
              <w:t>2006-2007</w:t>
            </w:r>
          </w:p>
        </w:tc>
        <w:tc>
          <w:tcPr>
            <w:tcW w:w="1230" w:type="dxa"/>
          </w:tcPr>
          <w:p w:rsidR="00C85EA2" w:rsidRPr="00A70A2B" w:rsidRDefault="00C85EA2" w:rsidP="002678D2">
            <w:pPr>
              <w:spacing w:after="0" w:line="240" w:lineRule="auto"/>
              <w:rPr>
                <w:rFonts w:ascii="Times New Roman" w:hAnsi="Times New Roman" w:cs="Times New Roman"/>
                <w:b/>
                <w:sz w:val="24"/>
                <w:szCs w:val="24"/>
              </w:rPr>
            </w:pPr>
            <w:r w:rsidRPr="00A70A2B">
              <w:rPr>
                <w:rFonts w:ascii="Times New Roman" w:hAnsi="Times New Roman" w:cs="Times New Roman"/>
                <w:b/>
                <w:sz w:val="24"/>
                <w:szCs w:val="24"/>
              </w:rPr>
              <w:t>2007-2008</w:t>
            </w:r>
          </w:p>
        </w:tc>
        <w:tc>
          <w:tcPr>
            <w:tcW w:w="1338" w:type="dxa"/>
          </w:tcPr>
          <w:p w:rsidR="00C85EA2" w:rsidRPr="00A70A2B" w:rsidRDefault="00C85EA2" w:rsidP="002678D2">
            <w:pPr>
              <w:spacing w:after="0" w:line="240" w:lineRule="auto"/>
              <w:rPr>
                <w:rFonts w:ascii="Times New Roman" w:hAnsi="Times New Roman" w:cs="Times New Roman"/>
                <w:b/>
                <w:sz w:val="24"/>
                <w:szCs w:val="24"/>
              </w:rPr>
            </w:pPr>
            <w:r w:rsidRPr="00A70A2B">
              <w:rPr>
                <w:rFonts w:ascii="Times New Roman" w:hAnsi="Times New Roman" w:cs="Times New Roman"/>
                <w:b/>
                <w:sz w:val="24"/>
                <w:szCs w:val="24"/>
              </w:rPr>
              <w:t>2008-2009</w:t>
            </w:r>
          </w:p>
        </w:tc>
        <w:tc>
          <w:tcPr>
            <w:tcW w:w="1458" w:type="dxa"/>
          </w:tcPr>
          <w:p w:rsidR="00C85EA2" w:rsidRPr="00A70A2B" w:rsidRDefault="00C85EA2" w:rsidP="002678D2">
            <w:pPr>
              <w:spacing w:after="0" w:line="240" w:lineRule="auto"/>
              <w:rPr>
                <w:rFonts w:ascii="Times New Roman" w:hAnsi="Times New Roman" w:cs="Times New Roman"/>
                <w:b/>
                <w:sz w:val="24"/>
                <w:szCs w:val="24"/>
              </w:rPr>
            </w:pPr>
            <w:r w:rsidRPr="00A70A2B">
              <w:rPr>
                <w:rFonts w:ascii="Times New Roman" w:hAnsi="Times New Roman" w:cs="Times New Roman"/>
                <w:b/>
                <w:sz w:val="24"/>
                <w:szCs w:val="24"/>
              </w:rPr>
              <w:t>2009-2010</w:t>
            </w:r>
          </w:p>
        </w:tc>
      </w:tr>
      <w:tr w:rsidR="00C85EA2" w:rsidRPr="00A70A2B" w:rsidTr="00DD6EC7">
        <w:tc>
          <w:tcPr>
            <w:tcW w:w="1859" w:type="dxa"/>
          </w:tcPr>
          <w:p w:rsidR="00C85EA2" w:rsidRPr="00A70A2B" w:rsidRDefault="00C85EA2"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 xml:space="preserve">Grade 9 enrolment </w:t>
            </w:r>
          </w:p>
        </w:tc>
        <w:tc>
          <w:tcPr>
            <w:tcW w:w="1231" w:type="dxa"/>
          </w:tcPr>
          <w:p w:rsidR="00C85EA2" w:rsidRPr="00A70A2B" w:rsidRDefault="00CA08A3"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111</w:t>
            </w:r>
          </w:p>
        </w:tc>
        <w:tc>
          <w:tcPr>
            <w:tcW w:w="1230" w:type="dxa"/>
          </w:tcPr>
          <w:p w:rsidR="00C85EA2" w:rsidRPr="00A70A2B" w:rsidRDefault="00CA08A3"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132</w:t>
            </w:r>
          </w:p>
        </w:tc>
        <w:tc>
          <w:tcPr>
            <w:tcW w:w="1230" w:type="dxa"/>
          </w:tcPr>
          <w:p w:rsidR="00C85EA2" w:rsidRPr="00A70A2B" w:rsidRDefault="00CA08A3"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118</w:t>
            </w:r>
          </w:p>
        </w:tc>
        <w:tc>
          <w:tcPr>
            <w:tcW w:w="1230" w:type="dxa"/>
          </w:tcPr>
          <w:p w:rsidR="00C85EA2" w:rsidRPr="00A70A2B" w:rsidRDefault="00CA08A3"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123</w:t>
            </w:r>
          </w:p>
        </w:tc>
        <w:tc>
          <w:tcPr>
            <w:tcW w:w="1338" w:type="dxa"/>
          </w:tcPr>
          <w:p w:rsidR="00C85EA2" w:rsidRPr="00A70A2B" w:rsidRDefault="00CA08A3"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88</w:t>
            </w:r>
          </w:p>
        </w:tc>
        <w:tc>
          <w:tcPr>
            <w:tcW w:w="1458" w:type="dxa"/>
          </w:tcPr>
          <w:p w:rsidR="00C85EA2" w:rsidRPr="00A70A2B" w:rsidRDefault="00C85EA2"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100</w:t>
            </w:r>
          </w:p>
        </w:tc>
      </w:tr>
      <w:tr w:rsidR="00B21B57" w:rsidRPr="00A70A2B" w:rsidTr="00DD6EC7">
        <w:tc>
          <w:tcPr>
            <w:tcW w:w="1859" w:type="dxa"/>
          </w:tcPr>
          <w:p w:rsidR="00B21B57" w:rsidRPr="00A70A2B" w:rsidRDefault="00B21B57"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 xml:space="preserve">Transfers </w:t>
            </w:r>
            <w:r w:rsidR="00197789" w:rsidRPr="00A70A2B">
              <w:rPr>
                <w:rFonts w:ascii="Times New Roman" w:hAnsi="Times New Roman" w:cs="Times New Roman"/>
                <w:sz w:val="24"/>
                <w:szCs w:val="24"/>
              </w:rPr>
              <w:t>in</w:t>
            </w:r>
            <w:r w:rsidRPr="00A70A2B">
              <w:rPr>
                <w:rFonts w:ascii="Times New Roman" w:hAnsi="Times New Roman" w:cs="Times New Roman"/>
                <w:sz w:val="24"/>
                <w:szCs w:val="24"/>
              </w:rPr>
              <w:t xml:space="preserve"> minus transfers  </w:t>
            </w:r>
            <w:r w:rsidR="00197789" w:rsidRPr="00A70A2B">
              <w:rPr>
                <w:rFonts w:ascii="Times New Roman" w:hAnsi="Times New Roman" w:cs="Times New Roman"/>
                <w:sz w:val="24"/>
                <w:szCs w:val="24"/>
              </w:rPr>
              <w:t>out</w:t>
            </w:r>
          </w:p>
        </w:tc>
        <w:tc>
          <w:tcPr>
            <w:tcW w:w="1231" w:type="dxa"/>
          </w:tcPr>
          <w:p w:rsidR="00B21B57" w:rsidRPr="00A70A2B" w:rsidRDefault="0040078A"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 xml:space="preserve">15-10 = </w:t>
            </w:r>
            <w:r w:rsidR="009A530F" w:rsidRPr="00A70A2B">
              <w:rPr>
                <w:rFonts w:ascii="Times New Roman" w:hAnsi="Times New Roman" w:cs="Times New Roman"/>
                <w:sz w:val="24"/>
                <w:szCs w:val="24"/>
              </w:rPr>
              <w:t>+</w:t>
            </w:r>
            <w:r w:rsidR="00B21B57" w:rsidRPr="00A70A2B">
              <w:rPr>
                <w:rFonts w:ascii="Times New Roman" w:hAnsi="Times New Roman" w:cs="Times New Roman"/>
                <w:sz w:val="24"/>
                <w:szCs w:val="24"/>
              </w:rPr>
              <w:t>5</w:t>
            </w:r>
          </w:p>
        </w:tc>
        <w:tc>
          <w:tcPr>
            <w:tcW w:w="1230" w:type="dxa"/>
          </w:tcPr>
          <w:p w:rsidR="009A530F" w:rsidRPr="00A70A2B" w:rsidRDefault="00B21B57"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1</w:t>
            </w:r>
            <w:r w:rsidR="00197789" w:rsidRPr="00A70A2B">
              <w:rPr>
                <w:rFonts w:ascii="Times New Roman" w:hAnsi="Times New Roman" w:cs="Times New Roman"/>
                <w:sz w:val="24"/>
                <w:szCs w:val="24"/>
              </w:rPr>
              <w:t>0</w:t>
            </w:r>
            <w:r w:rsidRPr="00A70A2B">
              <w:rPr>
                <w:rFonts w:ascii="Times New Roman" w:hAnsi="Times New Roman" w:cs="Times New Roman"/>
                <w:sz w:val="24"/>
                <w:szCs w:val="24"/>
              </w:rPr>
              <w:t>-</w:t>
            </w:r>
            <w:r w:rsidR="00197789" w:rsidRPr="00A70A2B">
              <w:rPr>
                <w:rFonts w:ascii="Times New Roman" w:hAnsi="Times New Roman" w:cs="Times New Roman"/>
                <w:sz w:val="24"/>
                <w:szCs w:val="24"/>
              </w:rPr>
              <w:t xml:space="preserve">13= </w:t>
            </w:r>
          </w:p>
          <w:p w:rsidR="00B21B57" w:rsidRPr="00A70A2B" w:rsidRDefault="00197789"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-3</w:t>
            </w:r>
          </w:p>
        </w:tc>
        <w:tc>
          <w:tcPr>
            <w:tcW w:w="1230" w:type="dxa"/>
          </w:tcPr>
          <w:p w:rsidR="009A530F" w:rsidRPr="00A70A2B" w:rsidRDefault="00197789"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 xml:space="preserve">10-12= </w:t>
            </w:r>
          </w:p>
          <w:p w:rsidR="00B21B57" w:rsidRPr="00A70A2B" w:rsidRDefault="00197789"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-2</w:t>
            </w:r>
          </w:p>
        </w:tc>
        <w:tc>
          <w:tcPr>
            <w:tcW w:w="1230" w:type="dxa"/>
          </w:tcPr>
          <w:p w:rsidR="009A530F" w:rsidRPr="00A70A2B" w:rsidRDefault="00197789"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8-13=</w:t>
            </w:r>
          </w:p>
          <w:p w:rsidR="00B21B57" w:rsidRPr="00A70A2B" w:rsidRDefault="00197789"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-5</w:t>
            </w:r>
          </w:p>
        </w:tc>
        <w:tc>
          <w:tcPr>
            <w:tcW w:w="1338" w:type="dxa"/>
          </w:tcPr>
          <w:p w:rsidR="009A530F" w:rsidRPr="00A70A2B" w:rsidRDefault="00197789"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16-10=</w:t>
            </w:r>
          </w:p>
          <w:p w:rsidR="00B21B57" w:rsidRPr="00A70A2B" w:rsidRDefault="009A530F"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w:t>
            </w:r>
            <w:r w:rsidR="00197789" w:rsidRPr="00A70A2B">
              <w:rPr>
                <w:rFonts w:ascii="Times New Roman" w:hAnsi="Times New Roman" w:cs="Times New Roman"/>
                <w:sz w:val="24"/>
                <w:szCs w:val="24"/>
              </w:rPr>
              <w:t>6</w:t>
            </w:r>
          </w:p>
        </w:tc>
        <w:tc>
          <w:tcPr>
            <w:tcW w:w="1458" w:type="dxa"/>
          </w:tcPr>
          <w:p w:rsidR="009A530F" w:rsidRPr="00A70A2B" w:rsidRDefault="00197789"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13-8=</w:t>
            </w:r>
          </w:p>
          <w:p w:rsidR="00B21B57" w:rsidRPr="00A70A2B" w:rsidRDefault="009A530F"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w:t>
            </w:r>
            <w:r w:rsidR="00197789" w:rsidRPr="00A70A2B">
              <w:rPr>
                <w:rFonts w:ascii="Times New Roman" w:hAnsi="Times New Roman" w:cs="Times New Roman"/>
                <w:sz w:val="24"/>
                <w:szCs w:val="24"/>
              </w:rPr>
              <w:t>5</w:t>
            </w:r>
          </w:p>
        </w:tc>
      </w:tr>
      <w:tr w:rsidR="00693BAA" w:rsidRPr="00A70A2B" w:rsidTr="00DD6EC7">
        <w:tc>
          <w:tcPr>
            <w:tcW w:w="1859" w:type="dxa"/>
          </w:tcPr>
          <w:p w:rsidR="00693BAA" w:rsidRPr="00A70A2B" w:rsidRDefault="00693BAA"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Alternate Ed</w:t>
            </w:r>
          </w:p>
        </w:tc>
        <w:tc>
          <w:tcPr>
            <w:tcW w:w="1231" w:type="dxa"/>
          </w:tcPr>
          <w:p w:rsidR="00693BAA" w:rsidRPr="00A70A2B" w:rsidRDefault="00DD6EC7"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w:t>
            </w:r>
            <w:r w:rsidR="00693BAA" w:rsidRPr="00A70A2B">
              <w:rPr>
                <w:rFonts w:ascii="Times New Roman" w:hAnsi="Times New Roman" w:cs="Times New Roman"/>
                <w:sz w:val="24"/>
                <w:szCs w:val="24"/>
              </w:rPr>
              <w:t>4</w:t>
            </w:r>
          </w:p>
        </w:tc>
        <w:tc>
          <w:tcPr>
            <w:tcW w:w="1230" w:type="dxa"/>
          </w:tcPr>
          <w:p w:rsidR="00693BAA" w:rsidRPr="00A70A2B" w:rsidRDefault="00DD6EC7"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w:t>
            </w:r>
            <w:r w:rsidR="00693BAA" w:rsidRPr="00A70A2B">
              <w:rPr>
                <w:rFonts w:ascii="Times New Roman" w:hAnsi="Times New Roman" w:cs="Times New Roman"/>
                <w:sz w:val="24"/>
                <w:szCs w:val="24"/>
              </w:rPr>
              <w:t>4</w:t>
            </w:r>
          </w:p>
        </w:tc>
        <w:tc>
          <w:tcPr>
            <w:tcW w:w="1230" w:type="dxa"/>
          </w:tcPr>
          <w:p w:rsidR="00693BAA" w:rsidRPr="00A70A2B" w:rsidRDefault="00DD6EC7"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w:t>
            </w:r>
            <w:r w:rsidR="00693BAA" w:rsidRPr="00A70A2B">
              <w:rPr>
                <w:rFonts w:ascii="Times New Roman" w:hAnsi="Times New Roman" w:cs="Times New Roman"/>
                <w:sz w:val="24"/>
                <w:szCs w:val="24"/>
              </w:rPr>
              <w:t>7</w:t>
            </w:r>
          </w:p>
        </w:tc>
        <w:tc>
          <w:tcPr>
            <w:tcW w:w="1230" w:type="dxa"/>
          </w:tcPr>
          <w:p w:rsidR="00693BAA" w:rsidRPr="00A70A2B" w:rsidRDefault="00DD6EC7"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w:t>
            </w:r>
            <w:r w:rsidR="00693BAA" w:rsidRPr="00A70A2B">
              <w:rPr>
                <w:rFonts w:ascii="Times New Roman" w:hAnsi="Times New Roman" w:cs="Times New Roman"/>
                <w:sz w:val="24"/>
                <w:szCs w:val="24"/>
              </w:rPr>
              <w:t>1</w:t>
            </w:r>
          </w:p>
        </w:tc>
        <w:tc>
          <w:tcPr>
            <w:tcW w:w="1338" w:type="dxa"/>
          </w:tcPr>
          <w:p w:rsidR="00693BAA" w:rsidRPr="00A70A2B" w:rsidRDefault="00DD6EC7"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w:t>
            </w:r>
            <w:r w:rsidR="00693BAA" w:rsidRPr="00A70A2B">
              <w:rPr>
                <w:rFonts w:ascii="Times New Roman" w:hAnsi="Times New Roman" w:cs="Times New Roman"/>
                <w:sz w:val="24"/>
                <w:szCs w:val="24"/>
              </w:rPr>
              <w:t>1</w:t>
            </w:r>
          </w:p>
        </w:tc>
        <w:tc>
          <w:tcPr>
            <w:tcW w:w="1458" w:type="dxa"/>
          </w:tcPr>
          <w:p w:rsidR="00693BAA" w:rsidRPr="00A70A2B" w:rsidRDefault="00DD6EC7"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w:t>
            </w:r>
            <w:r w:rsidR="00693BAA" w:rsidRPr="00A70A2B">
              <w:rPr>
                <w:rFonts w:ascii="Times New Roman" w:hAnsi="Times New Roman" w:cs="Times New Roman"/>
                <w:sz w:val="24"/>
                <w:szCs w:val="24"/>
              </w:rPr>
              <w:t>1</w:t>
            </w:r>
          </w:p>
        </w:tc>
      </w:tr>
      <w:tr w:rsidR="00DD6EC7" w:rsidRPr="00A70A2B" w:rsidTr="00DD6EC7">
        <w:tc>
          <w:tcPr>
            <w:tcW w:w="1859" w:type="dxa"/>
          </w:tcPr>
          <w:p w:rsidR="00DD6EC7" w:rsidRPr="00A70A2B" w:rsidRDefault="00DD6EC7" w:rsidP="00480E1F">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Other</w:t>
            </w:r>
          </w:p>
        </w:tc>
        <w:tc>
          <w:tcPr>
            <w:tcW w:w="1231" w:type="dxa"/>
          </w:tcPr>
          <w:p w:rsidR="00DD6EC7" w:rsidRPr="00A70A2B" w:rsidRDefault="00DD6EC7" w:rsidP="00480E1F">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-2</w:t>
            </w:r>
          </w:p>
        </w:tc>
        <w:tc>
          <w:tcPr>
            <w:tcW w:w="1230" w:type="dxa"/>
          </w:tcPr>
          <w:p w:rsidR="00DD6EC7" w:rsidRPr="00A70A2B" w:rsidRDefault="00DD6EC7" w:rsidP="00480E1F">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-3</w:t>
            </w:r>
          </w:p>
        </w:tc>
        <w:tc>
          <w:tcPr>
            <w:tcW w:w="1230" w:type="dxa"/>
          </w:tcPr>
          <w:p w:rsidR="00DD6EC7" w:rsidRPr="00A70A2B" w:rsidRDefault="00DD6EC7" w:rsidP="00480E1F">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-1</w:t>
            </w:r>
          </w:p>
        </w:tc>
        <w:tc>
          <w:tcPr>
            <w:tcW w:w="1230" w:type="dxa"/>
          </w:tcPr>
          <w:p w:rsidR="00DD6EC7" w:rsidRPr="00A70A2B" w:rsidRDefault="00DD6EC7" w:rsidP="00480E1F">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-4</w:t>
            </w:r>
          </w:p>
        </w:tc>
        <w:tc>
          <w:tcPr>
            <w:tcW w:w="1338" w:type="dxa"/>
          </w:tcPr>
          <w:p w:rsidR="00DD6EC7" w:rsidRPr="00A70A2B" w:rsidRDefault="00DD6EC7" w:rsidP="00480E1F">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-2</w:t>
            </w:r>
          </w:p>
        </w:tc>
        <w:tc>
          <w:tcPr>
            <w:tcW w:w="1458" w:type="dxa"/>
          </w:tcPr>
          <w:p w:rsidR="00DD6EC7" w:rsidRPr="00A70A2B" w:rsidRDefault="00DD6EC7" w:rsidP="00480E1F">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-2</w:t>
            </w:r>
          </w:p>
        </w:tc>
      </w:tr>
      <w:tr w:rsidR="00DD6EC7" w:rsidRPr="00A70A2B" w:rsidTr="00DD6EC7">
        <w:tc>
          <w:tcPr>
            <w:tcW w:w="1859" w:type="dxa"/>
          </w:tcPr>
          <w:p w:rsidR="00DD6EC7" w:rsidRPr="00A70A2B" w:rsidRDefault="00DD6EC7"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Total Potential Graduates</w:t>
            </w:r>
          </w:p>
        </w:tc>
        <w:tc>
          <w:tcPr>
            <w:tcW w:w="1231" w:type="dxa"/>
          </w:tcPr>
          <w:p w:rsidR="00DD6EC7" w:rsidRPr="00A70A2B" w:rsidRDefault="00DD6EC7"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110</w:t>
            </w:r>
          </w:p>
        </w:tc>
        <w:tc>
          <w:tcPr>
            <w:tcW w:w="1230" w:type="dxa"/>
          </w:tcPr>
          <w:p w:rsidR="00DD6EC7" w:rsidRPr="00A70A2B" w:rsidRDefault="00422397"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122</w:t>
            </w:r>
          </w:p>
        </w:tc>
        <w:tc>
          <w:tcPr>
            <w:tcW w:w="1230" w:type="dxa"/>
          </w:tcPr>
          <w:p w:rsidR="00DD6EC7" w:rsidRPr="00A70A2B" w:rsidRDefault="00422397"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108</w:t>
            </w:r>
          </w:p>
        </w:tc>
        <w:tc>
          <w:tcPr>
            <w:tcW w:w="1230" w:type="dxa"/>
          </w:tcPr>
          <w:p w:rsidR="00DD6EC7" w:rsidRPr="00A70A2B" w:rsidRDefault="00422397"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11</w:t>
            </w:r>
            <w:r w:rsidR="003B183F" w:rsidRPr="00A70A2B">
              <w:rPr>
                <w:rFonts w:ascii="Times New Roman" w:hAnsi="Times New Roman" w:cs="Times New Roman"/>
                <w:sz w:val="24"/>
                <w:szCs w:val="24"/>
              </w:rPr>
              <w:t>3</w:t>
            </w:r>
          </w:p>
        </w:tc>
        <w:tc>
          <w:tcPr>
            <w:tcW w:w="1338" w:type="dxa"/>
          </w:tcPr>
          <w:p w:rsidR="00DD6EC7" w:rsidRPr="00A70A2B" w:rsidRDefault="003B183F"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91</w:t>
            </w:r>
          </w:p>
        </w:tc>
        <w:tc>
          <w:tcPr>
            <w:tcW w:w="1458" w:type="dxa"/>
          </w:tcPr>
          <w:p w:rsidR="00DD6EC7" w:rsidRPr="00A70A2B" w:rsidRDefault="0082456C"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102</w:t>
            </w:r>
          </w:p>
        </w:tc>
      </w:tr>
      <w:tr w:rsidR="00DD6EC7" w:rsidRPr="00A70A2B" w:rsidTr="00DD6EC7">
        <w:tc>
          <w:tcPr>
            <w:tcW w:w="1859" w:type="dxa"/>
          </w:tcPr>
          <w:p w:rsidR="00DD6EC7" w:rsidRPr="00A70A2B" w:rsidRDefault="00DD6EC7" w:rsidP="00480E1F">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Dropouts</w:t>
            </w:r>
          </w:p>
        </w:tc>
        <w:tc>
          <w:tcPr>
            <w:tcW w:w="1231" w:type="dxa"/>
          </w:tcPr>
          <w:p w:rsidR="00DD6EC7" w:rsidRPr="00A70A2B" w:rsidRDefault="00DD6EC7" w:rsidP="00480E1F">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32</w:t>
            </w:r>
          </w:p>
        </w:tc>
        <w:tc>
          <w:tcPr>
            <w:tcW w:w="1230" w:type="dxa"/>
          </w:tcPr>
          <w:p w:rsidR="00DD6EC7" w:rsidRPr="00A70A2B" w:rsidRDefault="00DD6EC7" w:rsidP="00480E1F">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34</w:t>
            </w:r>
          </w:p>
        </w:tc>
        <w:tc>
          <w:tcPr>
            <w:tcW w:w="1230" w:type="dxa"/>
          </w:tcPr>
          <w:p w:rsidR="00DD6EC7" w:rsidRPr="00A70A2B" w:rsidRDefault="00DD6EC7" w:rsidP="00480E1F">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16</w:t>
            </w:r>
          </w:p>
        </w:tc>
        <w:tc>
          <w:tcPr>
            <w:tcW w:w="1230" w:type="dxa"/>
          </w:tcPr>
          <w:p w:rsidR="00DD6EC7" w:rsidRPr="00A70A2B" w:rsidRDefault="00DD6EC7" w:rsidP="00480E1F">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20</w:t>
            </w:r>
          </w:p>
        </w:tc>
        <w:tc>
          <w:tcPr>
            <w:tcW w:w="1338" w:type="dxa"/>
          </w:tcPr>
          <w:p w:rsidR="00DD6EC7" w:rsidRPr="00A70A2B" w:rsidRDefault="00DD6EC7" w:rsidP="00480E1F">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19</w:t>
            </w:r>
          </w:p>
        </w:tc>
        <w:tc>
          <w:tcPr>
            <w:tcW w:w="1458" w:type="dxa"/>
          </w:tcPr>
          <w:p w:rsidR="00DD6EC7" w:rsidRPr="00A70A2B" w:rsidRDefault="00DD6EC7" w:rsidP="00480E1F">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18</w:t>
            </w:r>
          </w:p>
        </w:tc>
      </w:tr>
      <w:tr w:rsidR="00DD6EC7" w:rsidRPr="00A70A2B" w:rsidTr="00DD6EC7">
        <w:tc>
          <w:tcPr>
            <w:tcW w:w="1859" w:type="dxa"/>
          </w:tcPr>
          <w:p w:rsidR="00DD6EC7" w:rsidRPr="00A70A2B" w:rsidRDefault="00DD6EC7"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Number who graduated in 4 years</w:t>
            </w:r>
          </w:p>
        </w:tc>
        <w:tc>
          <w:tcPr>
            <w:tcW w:w="1231" w:type="dxa"/>
          </w:tcPr>
          <w:p w:rsidR="00DD6EC7" w:rsidRPr="00A70A2B" w:rsidRDefault="00DD6EC7"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70</w:t>
            </w:r>
          </w:p>
        </w:tc>
        <w:tc>
          <w:tcPr>
            <w:tcW w:w="1230" w:type="dxa"/>
          </w:tcPr>
          <w:p w:rsidR="00DD6EC7" w:rsidRPr="00A70A2B" w:rsidRDefault="00DD6EC7"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82</w:t>
            </w:r>
          </w:p>
        </w:tc>
        <w:tc>
          <w:tcPr>
            <w:tcW w:w="1230" w:type="dxa"/>
          </w:tcPr>
          <w:p w:rsidR="00DD6EC7" w:rsidRPr="00A70A2B" w:rsidRDefault="00DD6EC7"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85</w:t>
            </w:r>
          </w:p>
        </w:tc>
        <w:tc>
          <w:tcPr>
            <w:tcW w:w="1230" w:type="dxa"/>
          </w:tcPr>
          <w:p w:rsidR="00DD6EC7" w:rsidRPr="00A70A2B" w:rsidRDefault="00DD6EC7"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85</w:t>
            </w:r>
          </w:p>
        </w:tc>
        <w:tc>
          <w:tcPr>
            <w:tcW w:w="1338" w:type="dxa"/>
          </w:tcPr>
          <w:p w:rsidR="00DD6EC7" w:rsidRPr="00A70A2B" w:rsidRDefault="00DD6EC7"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60</w:t>
            </w:r>
          </w:p>
        </w:tc>
        <w:tc>
          <w:tcPr>
            <w:tcW w:w="1458" w:type="dxa"/>
          </w:tcPr>
          <w:p w:rsidR="00DD6EC7" w:rsidRPr="00A70A2B" w:rsidRDefault="00DD6EC7"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73</w:t>
            </w:r>
          </w:p>
        </w:tc>
      </w:tr>
      <w:tr w:rsidR="00DD6EC7" w:rsidRPr="00A70A2B" w:rsidTr="00DD6EC7">
        <w:tc>
          <w:tcPr>
            <w:tcW w:w="1859" w:type="dxa"/>
          </w:tcPr>
          <w:p w:rsidR="00DD6EC7" w:rsidRPr="00A70A2B" w:rsidRDefault="00DD6EC7"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Number who graduated in 5 years</w:t>
            </w:r>
          </w:p>
        </w:tc>
        <w:tc>
          <w:tcPr>
            <w:tcW w:w="1231" w:type="dxa"/>
          </w:tcPr>
          <w:p w:rsidR="00DD6EC7" w:rsidRPr="00A70A2B" w:rsidRDefault="00DD6EC7"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6</w:t>
            </w:r>
          </w:p>
        </w:tc>
        <w:tc>
          <w:tcPr>
            <w:tcW w:w="1230" w:type="dxa"/>
          </w:tcPr>
          <w:p w:rsidR="00DD6EC7" w:rsidRPr="00A70A2B" w:rsidRDefault="00DD6EC7"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5</w:t>
            </w:r>
          </w:p>
        </w:tc>
        <w:tc>
          <w:tcPr>
            <w:tcW w:w="1230" w:type="dxa"/>
          </w:tcPr>
          <w:p w:rsidR="00DD6EC7" w:rsidRPr="00A70A2B" w:rsidRDefault="00DD6EC7"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5</w:t>
            </w:r>
          </w:p>
        </w:tc>
        <w:tc>
          <w:tcPr>
            <w:tcW w:w="1230" w:type="dxa"/>
          </w:tcPr>
          <w:p w:rsidR="00DD6EC7" w:rsidRPr="00A70A2B" w:rsidRDefault="00DD6EC7"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4</w:t>
            </w:r>
          </w:p>
        </w:tc>
        <w:tc>
          <w:tcPr>
            <w:tcW w:w="1338" w:type="dxa"/>
          </w:tcPr>
          <w:p w:rsidR="00DD6EC7" w:rsidRPr="00A70A2B" w:rsidRDefault="00DD6EC7"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8</w:t>
            </w:r>
          </w:p>
        </w:tc>
        <w:tc>
          <w:tcPr>
            <w:tcW w:w="1458" w:type="dxa"/>
          </w:tcPr>
          <w:p w:rsidR="00DD6EC7" w:rsidRPr="00A70A2B" w:rsidRDefault="00DD6EC7"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5 (possible)</w:t>
            </w:r>
          </w:p>
        </w:tc>
      </w:tr>
      <w:tr w:rsidR="00DD6EC7" w:rsidRPr="00A70A2B" w:rsidTr="00DD6EC7">
        <w:tc>
          <w:tcPr>
            <w:tcW w:w="1859" w:type="dxa"/>
          </w:tcPr>
          <w:p w:rsidR="00DD6EC7" w:rsidRPr="00A70A2B" w:rsidRDefault="00DD6EC7"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Number who graduated in 6 or more</w:t>
            </w:r>
          </w:p>
        </w:tc>
        <w:tc>
          <w:tcPr>
            <w:tcW w:w="1231" w:type="dxa"/>
          </w:tcPr>
          <w:p w:rsidR="00DD6EC7" w:rsidRPr="00A70A2B" w:rsidRDefault="00DD6EC7"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2</w:t>
            </w:r>
          </w:p>
        </w:tc>
        <w:tc>
          <w:tcPr>
            <w:tcW w:w="1230" w:type="dxa"/>
          </w:tcPr>
          <w:p w:rsidR="00DD6EC7" w:rsidRPr="00A70A2B" w:rsidRDefault="00DD6EC7"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1</w:t>
            </w:r>
          </w:p>
        </w:tc>
        <w:tc>
          <w:tcPr>
            <w:tcW w:w="1230" w:type="dxa"/>
          </w:tcPr>
          <w:p w:rsidR="00DD6EC7" w:rsidRPr="00A70A2B" w:rsidRDefault="00DD6EC7"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2</w:t>
            </w:r>
          </w:p>
        </w:tc>
        <w:tc>
          <w:tcPr>
            <w:tcW w:w="1230" w:type="dxa"/>
          </w:tcPr>
          <w:p w:rsidR="00DD6EC7" w:rsidRPr="00A70A2B" w:rsidRDefault="00DD6EC7"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4</w:t>
            </w:r>
          </w:p>
        </w:tc>
        <w:tc>
          <w:tcPr>
            <w:tcW w:w="1338" w:type="dxa"/>
          </w:tcPr>
          <w:p w:rsidR="00DD6EC7" w:rsidRPr="00A70A2B" w:rsidRDefault="00DD6EC7" w:rsidP="00ED6BCC">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4 (possible)</w:t>
            </w:r>
          </w:p>
        </w:tc>
        <w:tc>
          <w:tcPr>
            <w:tcW w:w="1458" w:type="dxa"/>
          </w:tcPr>
          <w:p w:rsidR="00DD6EC7" w:rsidRPr="00A70A2B" w:rsidRDefault="00DD6EC7" w:rsidP="00ED6BCC">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6 (possible)</w:t>
            </w:r>
          </w:p>
        </w:tc>
      </w:tr>
      <w:tr w:rsidR="00DD6EC7" w:rsidRPr="00A70A2B" w:rsidTr="00DD6EC7">
        <w:tc>
          <w:tcPr>
            <w:tcW w:w="1859" w:type="dxa"/>
          </w:tcPr>
          <w:p w:rsidR="00DD6EC7" w:rsidRPr="00A70A2B" w:rsidRDefault="00DD6EC7"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 xml:space="preserve">Graduates </w:t>
            </w:r>
          </w:p>
        </w:tc>
        <w:tc>
          <w:tcPr>
            <w:tcW w:w="1231" w:type="dxa"/>
          </w:tcPr>
          <w:p w:rsidR="00422397" w:rsidRPr="00A70A2B" w:rsidRDefault="00DD6EC7" w:rsidP="0040078A">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78/110=</w:t>
            </w:r>
          </w:p>
          <w:p w:rsidR="00DD6EC7" w:rsidRPr="00A70A2B" w:rsidRDefault="00422397" w:rsidP="0040078A">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71%</w:t>
            </w:r>
          </w:p>
        </w:tc>
        <w:tc>
          <w:tcPr>
            <w:tcW w:w="1230" w:type="dxa"/>
          </w:tcPr>
          <w:p w:rsidR="00DD6EC7" w:rsidRPr="00A70A2B" w:rsidRDefault="00DD6EC7" w:rsidP="00422397">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88/12</w:t>
            </w:r>
            <w:r w:rsidR="00422397" w:rsidRPr="00A70A2B">
              <w:rPr>
                <w:rFonts w:ascii="Times New Roman" w:hAnsi="Times New Roman" w:cs="Times New Roman"/>
                <w:sz w:val="24"/>
                <w:szCs w:val="24"/>
              </w:rPr>
              <w:t>2</w:t>
            </w:r>
            <w:r w:rsidRPr="00A70A2B">
              <w:rPr>
                <w:rFonts w:ascii="Times New Roman" w:hAnsi="Times New Roman" w:cs="Times New Roman"/>
                <w:sz w:val="24"/>
                <w:szCs w:val="24"/>
              </w:rPr>
              <w:t xml:space="preserve">= </w:t>
            </w:r>
            <w:r w:rsidR="00422397" w:rsidRPr="00A70A2B">
              <w:rPr>
                <w:rFonts w:ascii="Times New Roman" w:hAnsi="Times New Roman" w:cs="Times New Roman"/>
                <w:sz w:val="24"/>
                <w:szCs w:val="24"/>
              </w:rPr>
              <w:t>72%</w:t>
            </w:r>
          </w:p>
        </w:tc>
        <w:tc>
          <w:tcPr>
            <w:tcW w:w="1230" w:type="dxa"/>
          </w:tcPr>
          <w:p w:rsidR="00422397" w:rsidRPr="00A70A2B" w:rsidRDefault="00422397"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92/108=</w:t>
            </w:r>
          </w:p>
          <w:p w:rsidR="00DD6EC7" w:rsidRPr="00A70A2B" w:rsidRDefault="00422397"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85%</w:t>
            </w:r>
          </w:p>
        </w:tc>
        <w:tc>
          <w:tcPr>
            <w:tcW w:w="1230" w:type="dxa"/>
          </w:tcPr>
          <w:p w:rsidR="00DD6EC7" w:rsidRPr="00A70A2B" w:rsidRDefault="00DD6EC7"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93/11</w:t>
            </w:r>
            <w:r w:rsidR="003B183F" w:rsidRPr="00A70A2B">
              <w:rPr>
                <w:rFonts w:ascii="Times New Roman" w:hAnsi="Times New Roman" w:cs="Times New Roman"/>
                <w:sz w:val="24"/>
                <w:szCs w:val="24"/>
              </w:rPr>
              <w:t>3</w:t>
            </w:r>
            <w:r w:rsidRPr="00A70A2B">
              <w:rPr>
                <w:rFonts w:ascii="Times New Roman" w:hAnsi="Times New Roman" w:cs="Times New Roman"/>
                <w:sz w:val="24"/>
                <w:szCs w:val="24"/>
              </w:rPr>
              <w:t>=</w:t>
            </w:r>
          </w:p>
          <w:p w:rsidR="00DD6EC7" w:rsidRPr="00A70A2B" w:rsidRDefault="003B183F"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82%</w:t>
            </w:r>
          </w:p>
        </w:tc>
        <w:tc>
          <w:tcPr>
            <w:tcW w:w="1338" w:type="dxa"/>
          </w:tcPr>
          <w:p w:rsidR="00DD6EC7" w:rsidRPr="00A70A2B" w:rsidRDefault="00DD6EC7"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68/9</w:t>
            </w:r>
            <w:r w:rsidR="0082456C" w:rsidRPr="00A70A2B">
              <w:rPr>
                <w:rFonts w:ascii="Times New Roman" w:hAnsi="Times New Roman" w:cs="Times New Roman"/>
                <w:sz w:val="24"/>
                <w:szCs w:val="24"/>
              </w:rPr>
              <w:t>1</w:t>
            </w:r>
            <w:r w:rsidRPr="00A70A2B">
              <w:rPr>
                <w:rFonts w:ascii="Times New Roman" w:hAnsi="Times New Roman" w:cs="Times New Roman"/>
                <w:sz w:val="24"/>
                <w:szCs w:val="24"/>
              </w:rPr>
              <w:t>=7</w:t>
            </w:r>
            <w:r w:rsidR="0082456C" w:rsidRPr="00A70A2B">
              <w:rPr>
                <w:rFonts w:ascii="Times New Roman" w:hAnsi="Times New Roman" w:cs="Times New Roman"/>
                <w:sz w:val="24"/>
                <w:szCs w:val="24"/>
              </w:rPr>
              <w:t>5</w:t>
            </w:r>
            <w:r w:rsidRPr="00A70A2B">
              <w:rPr>
                <w:rFonts w:ascii="Times New Roman" w:hAnsi="Times New Roman" w:cs="Times New Roman"/>
                <w:sz w:val="24"/>
                <w:szCs w:val="24"/>
              </w:rPr>
              <w:t>%</w:t>
            </w:r>
          </w:p>
          <w:p w:rsidR="00DD6EC7" w:rsidRPr="00A70A2B" w:rsidRDefault="00DD6EC7"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72/9</w:t>
            </w:r>
            <w:r w:rsidR="0082456C" w:rsidRPr="00A70A2B">
              <w:rPr>
                <w:rFonts w:ascii="Times New Roman" w:hAnsi="Times New Roman" w:cs="Times New Roman"/>
                <w:sz w:val="24"/>
                <w:szCs w:val="24"/>
              </w:rPr>
              <w:t>1</w:t>
            </w:r>
            <w:r w:rsidRPr="00A70A2B">
              <w:rPr>
                <w:rFonts w:ascii="Times New Roman" w:hAnsi="Times New Roman" w:cs="Times New Roman"/>
                <w:sz w:val="24"/>
                <w:szCs w:val="24"/>
              </w:rPr>
              <w:t>=7</w:t>
            </w:r>
            <w:r w:rsidR="0082456C" w:rsidRPr="00A70A2B">
              <w:rPr>
                <w:rFonts w:ascii="Times New Roman" w:hAnsi="Times New Roman" w:cs="Times New Roman"/>
                <w:sz w:val="24"/>
                <w:szCs w:val="24"/>
              </w:rPr>
              <w:t>9</w:t>
            </w:r>
            <w:r w:rsidRPr="00A70A2B">
              <w:rPr>
                <w:rFonts w:ascii="Times New Roman" w:hAnsi="Times New Roman" w:cs="Times New Roman"/>
                <w:sz w:val="24"/>
                <w:szCs w:val="24"/>
              </w:rPr>
              <w:t>% (possible)</w:t>
            </w:r>
          </w:p>
        </w:tc>
        <w:tc>
          <w:tcPr>
            <w:tcW w:w="1458" w:type="dxa"/>
          </w:tcPr>
          <w:p w:rsidR="00DD6EC7" w:rsidRPr="00A70A2B" w:rsidRDefault="00DD6EC7"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73/10</w:t>
            </w:r>
            <w:r w:rsidR="0082456C" w:rsidRPr="00A70A2B">
              <w:rPr>
                <w:rFonts w:ascii="Times New Roman" w:hAnsi="Times New Roman" w:cs="Times New Roman"/>
                <w:sz w:val="24"/>
                <w:szCs w:val="24"/>
              </w:rPr>
              <w:t>2</w:t>
            </w:r>
            <w:r w:rsidRPr="00A70A2B">
              <w:rPr>
                <w:rFonts w:ascii="Times New Roman" w:hAnsi="Times New Roman" w:cs="Times New Roman"/>
                <w:sz w:val="24"/>
                <w:szCs w:val="24"/>
              </w:rPr>
              <w:t>=7</w:t>
            </w:r>
            <w:r w:rsidR="0082456C" w:rsidRPr="00A70A2B">
              <w:rPr>
                <w:rFonts w:ascii="Times New Roman" w:hAnsi="Times New Roman" w:cs="Times New Roman"/>
                <w:sz w:val="24"/>
                <w:szCs w:val="24"/>
              </w:rPr>
              <w:t>2</w:t>
            </w:r>
            <w:r w:rsidRPr="00A70A2B">
              <w:rPr>
                <w:rFonts w:ascii="Times New Roman" w:hAnsi="Times New Roman" w:cs="Times New Roman"/>
                <w:sz w:val="24"/>
                <w:szCs w:val="24"/>
              </w:rPr>
              <w:t>%</w:t>
            </w:r>
          </w:p>
          <w:p w:rsidR="00DD6EC7" w:rsidRPr="00A70A2B" w:rsidRDefault="00DD6EC7" w:rsidP="002678D2">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84/10</w:t>
            </w:r>
            <w:r w:rsidR="0082456C" w:rsidRPr="00A70A2B">
              <w:rPr>
                <w:rFonts w:ascii="Times New Roman" w:hAnsi="Times New Roman" w:cs="Times New Roman"/>
                <w:sz w:val="24"/>
                <w:szCs w:val="24"/>
              </w:rPr>
              <w:t>2</w:t>
            </w:r>
            <w:r w:rsidRPr="00A70A2B">
              <w:rPr>
                <w:rFonts w:ascii="Times New Roman" w:hAnsi="Times New Roman" w:cs="Times New Roman"/>
                <w:sz w:val="24"/>
                <w:szCs w:val="24"/>
              </w:rPr>
              <w:t>= 8</w:t>
            </w:r>
            <w:r w:rsidR="0082456C" w:rsidRPr="00A70A2B">
              <w:rPr>
                <w:rFonts w:ascii="Times New Roman" w:hAnsi="Times New Roman" w:cs="Times New Roman"/>
                <w:sz w:val="24"/>
                <w:szCs w:val="24"/>
              </w:rPr>
              <w:t>2</w:t>
            </w:r>
            <w:r w:rsidRPr="00A70A2B">
              <w:rPr>
                <w:rFonts w:ascii="Times New Roman" w:hAnsi="Times New Roman" w:cs="Times New Roman"/>
                <w:sz w:val="24"/>
                <w:szCs w:val="24"/>
              </w:rPr>
              <w:t>% (possible)</w:t>
            </w:r>
          </w:p>
        </w:tc>
      </w:tr>
    </w:tbl>
    <w:p w:rsidR="00073E2B" w:rsidRPr="00A70A2B" w:rsidRDefault="00073E2B" w:rsidP="00073E2B">
      <w:pPr>
        <w:tabs>
          <w:tab w:val="left" w:pos="720"/>
        </w:tabs>
        <w:spacing w:after="0" w:line="240" w:lineRule="auto"/>
        <w:rPr>
          <w:rFonts w:ascii="Times New Roman" w:hAnsi="Times New Roman" w:cs="Times New Roman"/>
          <w:b/>
          <w:sz w:val="24"/>
          <w:szCs w:val="24"/>
        </w:rPr>
      </w:pPr>
    </w:p>
    <w:p w:rsidR="00073E2B" w:rsidRPr="00A70A2B" w:rsidRDefault="00073E2B" w:rsidP="00073E2B">
      <w:pPr>
        <w:tabs>
          <w:tab w:val="left" w:pos="720"/>
        </w:tabs>
        <w:spacing w:after="0" w:line="240" w:lineRule="auto"/>
        <w:rPr>
          <w:rFonts w:ascii="Times New Roman" w:hAnsi="Times New Roman" w:cs="Times New Roman"/>
          <w:iCs/>
          <w:sz w:val="24"/>
          <w:szCs w:val="24"/>
        </w:rPr>
      </w:pPr>
      <w:r w:rsidRPr="00A70A2B">
        <w:rPr>
          <w:rFonts w:ascii="Times New Roman" w:hAnsi="Times New Roman" w:cs="Times New Roman"/>
          <w:b/>
          <w:sz w:val="24"/>
          <w:szCs w:val="24"/>
        </w:rPr>
        <w:t>Table 2: Stats Canada Data for 2009-2010 (</w:t>
      </w:r>
      <w:r w:rsidRPr="00A70A2B">
        <w:rPr>
          <w:rFonts w:ascii="Times New Roman" w:hAnsi="Times New Roman" w:cs="Times New Roman"/>
          <w:iCs/>
          <w:sz w:val="24"/>
          <w:szCs w:val="24"/>
        </w:rPr>
        <w:t xml:space="preserve">McMullen &amp; Gilmore, 2010).   </w:t>
      </w:r>
    </w:p>
    <w:p w:rsidR="00073E2B" w:rsidRPr="00A70A2B" w:rsidRDefault="00073E2B" w:rsidP="00073E2B">
      <w:pPr>
        <w:tabs>
          <w:tab w:val="left" w:pos="720"/>
        </w:tabs>
        <w:spacing w:after="0" w:line="240" w:lineRule="auto"/>
        <w:rPr>
          <w:rFonts w:ascii="Times New Roman" w:hAnsi="Times New Roman" w:cs="Times New Roman"/>
          <w:b/>
          <w:sz w:val="24"/>
          <w:szCs w:val="24"/>
        </w:rPr>
      </w:pPr>
    </w:p>
    <w:tbl>
      <w:tblPr>
        <w:tblStyle w:val="TableGrid"/>
        <w:tblW w:w="0" w:type="auto"/>
        <w:tblLook w:val="04A0"/>
      </w:tblPr>
      <w:tblGrid>
        <w:gridCol w:w="5598"/>
        <w:gridCol w:w="1980"/>
        <w:gridCol w:w="1980"/>
      </w:tblGrid>
      <w:tr w:rsidR="00073E2B" w:rsidRPr="00A70A2B" w:rsidTr="002678D2">
        <w:tc>
          <w:tcPr>
            <w:tcW w:w="5598" w:type="dxa"/>
          </w:tcPr>
          <w:p w:rsidR="00073E2B" w:rsidRPr="00A70A2B" w:rsidRDefault="00073E2B" w:rsidP="002678D2">
            <w:pPr>
              <w:tabs>
                <w:tab w:val="left" w:pos="720"/>
              </w:tabs>
              <w:ind w:firstLine="720"/>
              <w:rPr>
                <w:rFonts w:ascii="Times New Roman" w:hAnsi="Times New Roman" w:cs="Times New Roman"/>
                <w:sz w:val="24"/>
                <w:szCs w:val="24"/>
              </w:rPr>
            </w:pPr>
          </w:p>
        </w:tc>
        <w:tc>
          <w:tcPr>
            <w:tcW w:w="1980" w:type="dxa"/>
          </w:tcPr>
          <w:p w:rsidR="00073E2B" w:rsidRPr="00A70A2B" w:rsidRDefault="00073E2B" w:rsidP="002678D2">
            <w:pPr>
              <w:tabs>
                <w:tab w:val="left" w:pos="720"/>
              </w:tabs>
              <w:rPr>
                <w:rFonts w:ascii="Times New Roman" w:hAnsi="Times New Roman" w:cs="Times New Roman"/>
                <w:sz w:val="24"/>
                <w:szCs w:val="24"/>
              </w:rPr>
            </w:pPr>
            <w:r w:rsidRPr="00A70A2B">
              <w:rPr>
                <w:rFonts w:ascii="Times New Roman" w:hAnsi="Times New Roman" w:cs="Times New Roman"/>
                <w:sz w:val="24"/>
                <w:szCs w:val="24"/>
              </w:rPr>
              <w:t>18 to 19 years old</w:t>
            </w:r>
          </w:p>
        </w:tc>
        <w:tc>
          <w:tcPr>
            <w:tcW w:w="1980" w:type="dxa"/>
          </w:tcPr>
          <w:p w:rsidR="00073E2B" w:rsidRPr="00A70A2B" w:rsidRDefault="00073E2B" w:rsidP="002678D2">
            <w:pPr>
              <w:tabs>
                <w:tab w:val="left" w:pos="720"/>
              </w:tabs>
              <w:rPr>
                <w:rFonts w:ascii="Times New Roman" w:hAnsi="Times New Roman" w:cs="Times New Roman"/>
                <w:sz w:val="24"/>
                <w:szCs w:val="24"/>
              </w:rPr>
            </w:pPr>
            <w:r w:rsidRPr="00A70A2B">
              <w:rPr>
                <w:rFonts w:ascii="Times New Roman" w:hAnsi="Times New Roman" w:cs="Times New Roman"/>
                <w:sz w:val="24"/>
                <w:szCs w:val="24"/>
              </w:rPr>
              <w:t>20-24 year olds</w:t>
            </w:r>
          </w:p>
        </w:tc>
      </w:tr>
      <w:tr w:rsidR="00073E2B" w:rsidRPr="00A70A2B" w:rsidTr="002678D2">
        <w:trPr>
          <w:trHeight w:val="206"/>
        </w:trPr>
        <w:tc>
          <w:tcPr>
            <w:tcW w:w="5598" w:type="dxa"/>
          </w:tcPr>
          <w:p w:rsidR="00073E2B" w:rsidRPr="00A70A2B" w:rsidRDefault="00073E2B" w:rsidP="002678D2">
            <w:pPr>
              <w:tabs>
                <w:tab w:val="left" w:pos="720"/>
              </w:tabs>
              <w:rPr>
                <w:rFonts w:ascii="Times New Roman" w:hAnsi="Times New Roman" w:cs="Times New Roman"/>
                <w:sz w:val="24"/>
                <w:szCs w:val="24"/>
              </w:rPr>
            </w:pPr>
            <w:r w:rsidRPr="00A70A2B">
              <w:rPr>
                <w:rStyle w:val="Strong"/>
                <w:rFonts w:ascii="Times New Roman" w:hAnsi="Times New Roman" w:cs="Times New Roman"/>
                <w:sz w:val="24"/>
                <w:szCs w:val="24"/>
              </w:rPr>
              <w:t>Canada</w:t>
            </w:r>
          </w:p>
        </w:tc>
        <w:tc>
          <w:tcPr>
            <w:tcW w:w="1980" w:type="dxa"/>
          </w:tcPr>
          <w:p w:rsidR="00073E2B" w:rsidRPr="00A70A2B" w:rsidRDefault="00073E2B" w:rsidP="002678D2">
            <w:pPr>
              <w:tabs>
                <w:tab w:val="left" w:pos="720"/>
              </w:tabs>
              <w:ind w:firstLine="720"/>
              <w:rPr>
                <w:rFonts w:ascii="Times New Roman" w:hAnsi="Times New Roman" w:cs="Times New Roman"/>
                <w:sz w:val="24"/>
                <w:szCs w:val="24"/>
              </w:rPr>
            </w:pPr>
          </w:p>
        </w:tc>
        <w:tc>
          <w:tcPr>
            <w:tcW w:w="1980" w:type="dxa"/>
          </w:tcPr>
          <w:p w:rsidR="00073E2B" w:rsidRPr="00A70A2B" w:rsidRDefault="00073E2B" w:rsidP="002678D2">
            <w:pPr>
              <w:tabs>
                <w:tab w:val="left" w:pos="720"/>
              </w:tabs>
              <w:ind w:firstLine="720"/>
              <w:rPr>
                <w:rFonts w:ascii="Times New Roman" w:hAnsi="Times New Roman" w:cs="Times New Roman"/>
                <w:sz w:val="24"/>
                <w:szCs w:val="24"/>
              </w:rPr>
            </w:pPr>
          </w:p>
        </w:tc>
      </w:tr>
      <w:tr w:rsidR="00073E2B" w:rsidRPr="00A70A2B" w:rsidTr="002678D2">
        <w:tc>
          <w:tcPr>
            <w:tcW w:w="5598" w:type="dxa"/>
          </w:tcPr>
          <w:p w:rsidR="00073E2B" w:rsidRPr="00A70A2B" w:rsidRDefault="00073E2B" w:rsidP="002678D2">
            <w:pPr>
              <w:tabs>
                <w:tab w:val="left" w:pos="720"/>
              </w:tabs>
              <w:rPr>
                <w:rFonts w:ascii="Times New Roman" w:hAnsi="Times New Roman" w:cs="Times New Roman"/>
                <w:sz w:val="24"/>
                <w:szCs w:val="24"/>
              </w:rPr>
            </w:pPr>
            <w:r w:rsidRPr="00A70A2B">
              <w:rPr>
                <w:rFonts w:ascii="Times New Roman" w:hAnsi="Times New Roman" w:cs="Times New Roman"/>
                <w:sz w:val="24"/>
                <w:szCs w:val="24"/>
              </w:rPr>
              <w:t>High school graduate</w:t>
            </w:r>
          </w:p>
        </w:tc>
        <w:tc>
          <w:tcPr>
            <w:tcW w:w="1980" w:type="dxa"/>
          </w:tcPr>
          <w:p w:rsidR="00073E2B" w:rsidRPr="00A70A2B" w:rsidRDefault="00073E2B" w:rsidP="002678D2">
            <w:pPr>
              <w:tabs>
                <w:tab w:val="left" w:pos="720"/>
              </w:tabs>
              <w:rPr>
                <w:rFonts w:ascii="Times New Roman" w:hAnsi="Times New Roman" w:cs="Times New Roman"/>
                <w:sz w:val="24"/>
                <w:szCs w:val="24"/>
              </w:rPr>
            </w:pPr>
            <w:r w:rsidRPr="00A70A2B">
              <w:rPr>
                <w:rFonts w:ascii="Times New Roman" w:hAnsi="Times New Roman" w:cs="Times New Roman"/>
                <w:sz w:val="24"/>
                <w:szCs w:val="24"/>
              </w:rPr>
              <w:t>13.0</w:t>
            </w:r>
          </w:p>
        </w:tc>
        <w:tc>
          <w:tcPr>
            <w:tcW w:w="1980" w:type="dxa"/>
          </w:tcPr>
          <w:p w:rsidR="00073E2B" w:rsidRPr="00A70A2B" w:rsidRDefault="00073E2B" w:rsidP="002678D2">
            <w:pPr>
              <w:tabs>
                <w:tab w:val="left" w:pos="720"/>
              </w:tabs>
              <w:rPr>
                <w:rFonts w:ascii="Times New Roman" w:hAnsi="Times New Roman" w:cs="Times New Roman"/>
                <w:sz w:val="24"/>
                <w:szCs w:val="24"/>
              </w:rPr>
            </w:pPr>
            <w:r w:rsidRPr="00A70A2B">
              <w:rPr>
                <w:rFonts w:ascii="Times New Roman" w:hAnsi="Times New Roman" w:cs="Times New Roman"/>
                <w:sz w:val="24"/>
                <w:szCs w:val="24"/>
              </w:rPr>
              <w:t>89.5</w:t>
            </w:r>
          </w:p>
        </w:tc>
      </w:tr>
      <w:tr w:rsidR="00073E2B" w:rsidRPr="00A70A2B" w:rsidTr="002678D2">
        <w:tc>
          <w:tcPr>
            <w:tcW w:w="5598" w:type="dxa"/>
          </w:tcPr>
          <w:p w:rsidR="00073E2B" w:rsidRPr="00A70A2B" w:rsidRDefault="00073E2B" w:rsidP="002678D2">
            <w:pPr>
              <w:tabs>
                <w:tab w:val="left" w:pos="720"/>
              </w:tabs>
              <w:rPr>
                <w:rFonts w:ascii="Times New Roman" w:hAnsi="Times New Roman" w:cs="Times New Roman"/>
                <w:sz w:val="24"/>
                <w:szCs w:val="24"/>
              </w:rPr>
            </w:pPr>
            <w:r w:rsidRPr="00A70A2B">
              <w:rPr>
                <w:rFonts w:ascii="Times New Roman" w:hAnsi="Times New Roman" w:cs="Times New Roman"/>
                <w:sz w:val="24"/>
                <w:szCs w:val="24"/>
              </w:rPr>
              <w:t>Not a high school graduate, attending school</w:t>
            </w:r>
          </w:p>
        </w:tc>
        <w:tc>
          <w:tcPr>
            <w:tcW w:w="1980" w:type="dxa"/>
          </w:tcPr>
          <w:p w:rsidR="00073E2B" w:rsidRPr="00A70A2B" w:rsidRDefault="00073E2B" w:rsidP="002678D2">
            <w:pPr>
              <w:tabs>
                <w:tab w:val="left" w:pos="720"/>
              </w:tabs>
              <w:rPr>
                <w:rFonts w:ascii="Times New Roman" w:hAnsi="Times New Roman" w:cs="Times New Roman"/>
                <w:sz w:val="24"/>
                <w:szCs w:val="24"/>
              </w:rPr>
            </w:pPr>
            <w:r w:rsidRPr="00A70A2B">
              <w:rPr>
                <w:rFonts w:ascii="Times New Roman" w:hAnsi="Times New Roman" w:cs="Times New Roman"/>
                <w:sz w:val="24"/>
                <w:szCs w:val="24"/>
              </w:rPr>
              <w:t>81.9</w:t>
            </w:r>
          </w:p>
        </w:tc>
        <w:tc>
          <w:tcPr>
            <w:tcW w:w="1980" w:type="dxa"/>
          </w:tcPr>
          <w:p w:rsidR="00073E2B" w:rsidRPr="00A70A2B" w:rsidRDefault="00073E2B" w:rsidP="002678D2">
            <w:pPr>
              <w:tabs>
                <w:tab w:val="left" w:pos="720"/>
              </w:tabs>
              <w:rPr>
                <w:rFonts w:ascii="Times New Roman" w:hAnsi="Times New Roman" w:cs="Times New Roman"/>
                <w:sz w:val="24"/>
                <w:szCs w:val="24"/>
              </w:rPr>
            </w:pPr>
            <w:r w:rsidRPr="00A70A2B">
              <w:rPr>
                <w:rFonts w:ascii="Times New Roman" w:hAnsi="Times New Roman" w:cs="Times New Roman"/>
                <w:sz w:val="24"/>
                <w:szCs w:val="24"/>
              </w:rPr>
              <w:t>2.0</w:t>
            </w:r>
          </w:p>
        </w:tc>
      </w:tr>
      <w:tr w:rsidR="00073E2B" w:rsidRPr="00A70A2B" w:rsidTr="002678D2">
        <w:tc>
          <w:tcPr>
            <w:tcW w:w="5598" w:type="dxa"/>
          </w:tcPr>
          <w:p w:rsidR="00073E2B" w:rsidRPr="00A70A2B" w:rsidRDefault="00073E2B" w:rsidP="002678D2">
            <w:pPr>
              <w:tabs>
                <w:tab w:val="left" w:pos="720"/>
              </w:tabs>
              <w:rPr>
                <w:rFonts w:ascii="Times New Roman" w:hAnsi="Times New Roman" w:cs="Times New Roman"/>
                <w:sz w:val="24"/>
                <w:szCs w:val="24"/>
              </w:rPr>
            </w:pPr>
            <w:r w:rsidRPr="00A70A2B">
              <w:rPr>
                <w:rFonts w:ascii="Times New Roman" w:hAnsi="Times New Roman" w:cs="Times New Roman"/>
                <w:sz w:val="24"/>
                <w:szCs w:val="24"/>
              </w:rPr>
              <w:t>Not a high school graduate, not attending school</w:t>
            </w:r>
          </w:p>
        </w:tc>
        <w:tc>
          <w:tcPr>
            <w:tcW w:w="1980" w:type="dxa"/>
          </w:tcPr>
          <w:p w:rsidR="00073E2B" w:rsidRPr="00A70A2B" w:rsidRDefault="00073E2B" w:rsidP="002678D2">
            <w:pPr>
              <w:tabs>
                <w:tab w:val="left" w:pos="720"/>
              </w:tabs>
              <w:rPr>
                <w:rFonts w:ascii="Times New Roman" w:hAnsi="Times New Roman" w:cs="Times New Roman"/>
                <w:sz w:val="24"/>
                <w:szCs w:val="24"/>
              </w:rPr>
            </w:pPr>
            <w:r w:rsidRPr="00A70A2B">
              <w:rPr>
                <w:rFonts w:ascii="Times New Roman" w:hAnsi="Times New Roman" w:cs="Times New Roman"/>
                <w:sz w:val="24"/>
                <w:szCs w:val="24"/>
              </w:rPr>
              <w:t>5.0</w:t>
            </w:r>
          </w:p>
        </w:tc>
        <w:tc>
          <w:tcPr>
            <w:tcW w:w="1980" w:type="dxa"/>
          </w:tcPr>
          <w:p w:rsidR="00073E2B" w:rsidRPr="00A70A2B" w:rsidRDefault="00073E2B" w:rsidP="002678D2">
            <w:pPr>
              <w:tabs>
                <w:tab w:val="left" w:pos="720"/>
              </w:tabs>
              <w:rPr>
                <w:rFonts w:ascii="Times New Roman" w:hAnsi="Times New Roman" w:cs="Times New Roman"/>
                <w:sz w:val="24"/>
                <w:szCs w:val="24"/>
              </w:rPr>
            </w:pPr>
            <w:r w:rsidRPr="00A70A2B">
              <w:rPr>
                <w:rFonts w:ascii="Times New Roman" w:hAnsi="Times New Roman" w:cs="Times New Roman"/>
                <w:sz w:val="24"/>
                <w:szCs w:val="24"/>
              </w:rPr>
              <w:t>8.5</w:t>
            </w:r>
          </w:p>
        </w:tc>
      </w:tr>
      <w:tr w:rsidR="00073E2B" w:rsidRPr="00A70A2B" w:rsidTr="002678D2">
        <w:tc>
          <w:tcPr>
            <w:tcW w:w="5598" w:type="dxa"/>
          </w:tcPr>
          <w:p w:rsidR="00073E2B" w:rsidRPr="00A70A2B" w:rsidRDefault="00073E2B" w:rsidP="002678D2">
            <w:pPr>
              <w:tabs>
                <w:tab w:val="left" w:pos="720"/>
              </w:tabs>
              <w:rPr>
                <w:rFonts w:ascii="Times New Roman" w:hAnsi="Times New Roman" w:cs="Times New Roman"/>
                <w:b/>
                <w:sz w:val="24"/>
                <w:szCs w:val="24"/>
              </w:rPr>
            </w:pPr>
            <w:r w:rsidRPr="00A70A2B">
              <w:rPr>
                <w:rFonts w:ascii="Times New Roman" w:hAnsi="Times New Roman" w:cs="Times New Roman"/>
                <w:b/>
                <w:sz w:val="24"/>
                <w:szCs w:val="24"/>
              </w:rPr>
              <w:t>New Brunswick</w:t>
            </w:r>
          </w:p>
        </w:tc>
        <w:tc>
          <w:tcPr>
            <w:tcW w:w="1980" w:type="dxa"/>
          </w:tcPr>
          <w:p w:rsidR="00073E2B" w:rsidRPr="00A70A2B" w:rsidRDefault="00073E2B" w:rsidP="002678D2">
            <w:pPr>
              <w:tabs>
                <w:tab w:val="left" w:pos="720"/>
              </w:tabs>
              <w:ind w:firstLine="720"/>
              <w:rPr>
                <w:rFonts w:ascii="Times New Roman" w:hAnsi="Times New Roman" w:cs="Times New Roman"/>
                <w:sz w:val="24"/>
                <w:szCs w:val="24"/>
              </w:rPr>
            </w:pPr>
          </w:p>
        </w:tc>
        <w:tc>
          <w:tcPr>
            <w:tcW w:w="1980" w:type="dxa"/>
          </w:tcPr>
          <w:p w:rsidR="00073E2B" w:rsidRPr="00A70A2B" w:rsidRDefault="00073E2B" w:rsidP="002678D2">
            <w:pPr>
              <w:tabs>
                <w:tab w:val="left" w:pos="720"/>
              </w:tabs>
              <w:ind w:firstLine="720"/>
              <w:rPr>
                <w:rFonts w:ascii="Times New Roman" w:hAnsi="Times New Roman" w:cs="Times New Roman"/>
                <w:sz w:val="24"/>
                <w:szCs w:val="24"/>
              </w:rPr>
            </w:pPr>
          </w:p>
        </w:tc>
      </w:tr>
      <w:tr w:rsidR="00073E2B" w:rsidRPr="00A70A2B" w:rsidTr="002678D2">
        <w:tc>
          <w:tcPr>
            <w:tcW w:w="5598" w:type="dxa"/>
          </w:tcPr>
          <w:p w:rsidR="00073E2B" w:rsidRPr="00A70A2B" w:rsidRDefault="00073E2B" w:rsidP="002678D2">
            <w:pPr>
              <w:tabs>
                <w:tab w:val="left" w:pos="720"/>
              </w:tabs>
              <w:rPr>
                <w:rFonts w:ascii="Times New Roman" w:hAnsi="Times New Roman" w:cs="Times New Roman"/>
                <w:sz w:val="24"/>
                <w:szCs w:val="24"/>
              </w:rPr>
            </w:pPr>
            <w:r w:rsidRPr="00A70A2B">
              <w:rPr>
                <w:rFonts w:ascii="Times New Roman" w:hAnsi="Times New Roman" w:cs="Times New Roman"/>
                <w:sz w:val="24"/>
                <w:szCs w:val="24"/>
              </w:rPr>
              <w:t>High school graduate</w:t>
            </w:r>
          </w:p>
        </w:tc>
        <w:tc>
          <w:tcPr>
            <w:tcW w:w="1980" w:type="dxa"/>
          </w:tcPr>
          <w:p w:rsidR="00073E2B" w:rsidRPr="00A70A2B" w:rsidRDefault="00073E2B" w:rsidP="002678D2">
            <w:pPr>
              <w:tabs>
                <w:tab w:val="left" w:pos="720"/>
              </w:tabs>
              <w:rPr>
                <w:rFonts w:ascii="Times New Roman" w:hAnsi="Times New Roman" w:cs="Times New Roman"/>
                <w:sz w:val="24"/>
                <w:szCs w:val="24"/>
              </w:rPr>
            </w:pPr>
            <w:r w:rsidRPr="00A70A2B">
              <w:rPr>
                <w:rFonts w:ascii="Times New Roman" w:hAnsi="Times New Roman" w:cs="Times New Roman"/>
                <w:sz w:val="24"/>
                <w:szCs w:val="24"/>
              </w:rPr>
              <w:t>77.0</w:t>
            </w:r>
          </w:p>
        </w:tc>
        <w:tc>
          <w:tcPr>
            <w:tcW w:w="1980" w:type="dxa"/>
          </w:tcPr>
          <w:p w:rsidR="00073E2B" w:rsidRPr="00A70A2B" w:rsidRDefault="00073E2B" w:rsidP="002678D2">
            <w:pPr>
              <w:tabs>
                <w:tab w:val="left" w:pos="720"/>
              </w:tabs>
              <w:rPr>
                <w:rFonts w:ascii="Times New Roman" w:hAnsi="Times New Roman" w:cs="Times New Roman"/>
                <w:sz w:val="24"/>
                <w:szCs w:val="24"/>
              </w:rPr>
            </w:pPr>
            <w:r w:rsidRPr="00A70A2B">
              <w:rPr>
                <w:rFonts w:ascii="Times New Roman" w:hAnsi="Times New Roman" w:cs="Times New Roman"/>
                <w:sz w:val="24"/>
                <w:szCs w:val="24"/>
              </w:rPr>
              <w:t>90.2</w:t>
            </w:r>
          </w:p>
        </w:tc>
      </w:tr>
      <w:tr w:rsidR="00073E2B" w:rsidRPr="00A70A2B" w:rsidTr="002678D2">
        <w:tc>
          <w:tcPr>
            <w:tcW w:w="5598" w:type="dxa"/>
          </w:tcPr>
          <w:p w:rsidR="00073E2B" w:rsidRPr="00A70A2B" w:rsidRDefault="00073E2B" w:rsidP="002678D2">
            <w:pPr>
              <w:tabs>
                <w:tab w:val="left" w:pos="720"/>
              </w:tabs>
              <w:rPr>
                <w:rFonts w:ascii="Times New Roman" w:hAnsi="Times New Roman" w:cs="Times New Roman"/>
                <w:sz w:val="24"/>
                <w:szCs w:val="24"/>
              </w:rPr>
            </w:pPr>
            <w:r w:rsidRPr="00A70A2B">
              <w:rPr>
                <w:rFonts w:ascii="Times New Roman" w:hAnsi="Times New Roman" w:cs="Times New Roman"/>
                <w:sz w:val="24"/>
                <w:szCs w:val="24"/>
              </w:rPr>
              <w:t>Not a high school graduate, attending school</w:t>
            </w:r>
          </w:p>
        </w:tc>
        <w:tc>
          <w:tcPr>
            <w:tcW w:w="1980" w:type="dxa"/>
          </w:tcPr>
          <w:p w:rsidR="00073E2B" w:rsidRPr="00A70A2B" w:rsidRDefault="00073E2B" w:rsidP="002678D2">
            <w:pPr>
              <w:tabs>
                <w:tab w:val="left" w:pos="720"/>
              </w:tabs>
              <w:rPr>
                <w:rFonts w:ascii="Times New Roman" w:hAnsi="Times New Roman" w:cs="Times New Roman"/>
                <w:sz w:val="24"/>
                <w:szCs w:val="24"/>
              </w:rPr>
            </w:pPr>
            <w:r w:rsidRPr="00A70A2B">
              <w:rPr>
                <w:rFonts w:ascii="Times New Roman" w:hAnsi="Times New Roman" w:cs="Times New Roman"/>
                <w:sz w:val="24"/>
                <w:szCs w:val="24"/>
              </w:rPr>
              <w:t>14.9</w:t>
            </w:r>
          </w:p>
        </w:tc>
        <w:tc>
          <w:tcPr>
            <w:tcW w:w="1980" w:type="dxa"/>
          </w:tcPr>
          <w:p w:rsidR="00073E2B" w:rsidRPr="00A70A2B" w:rsidRDefault="00073E2B" w:rsidP="002678D2">
            <w:pPr>
              <w:tabs>
                <w:tab w:val="left" w:pos="720"/>
              </w:tabs>
              <w:rPr>
                <w:rFonts w:ascii="Times New Roman" w:hAnsi="Times New Roman" w:cs="Times New Roman"/>
                <w:sz w:val="24"/>
                <w:szCs w:val="24"/>
              </w:rPr>
            </w:pPr>
            <w:r w:rsidRPr="00A70A2B">
              <w:rPr>
                <w:rFonts w:ascii="Times New Roman" w:hAnsi="Times New Roman" w:cs="Times New Roman"/>
                <w:sz w:val="24"/>
                <w:szCs w:val="24"/>
              </w:rPr>
              <w:t>1.6</w:t>
            </w:r>
          </w:p>
        </w:tc>
      </w:tr>
      <w:tr w:rsidR="00073E2B" w:rsidRPr="00A70A2B" w:rsidTr="002678D2">
        <w:tc>
          <w:tcPr>
            <w:tcW w:w="5598" w:type="dxa"/>
          </w:tcPr>
          <w:p w:rsidR="00073E2B" w:rsidRPr="00A70A2B" w:rsidRDefault="00073E2B" w:rsidP="002678D2">
            <w:pPr>
              <w:tabs>
                <w:tab w:val="left" w:pos="720"/>
              </w:tabs>
              <w:rPr>
                <w:rFonts w:ascii="Times New Roman" w:hAnsi="Times New Roman" w:cs="Times New Roman"/>
                <w:sz w:val="24"/>
                <w:szCs w:val="24"/>
              </w:rPr>
            </w:pPr>
            <w:r w:rsidRPr="00A70A2B">
              <w:rPr>
                <w:rFonts w:ascii="Times New Roman" w:hAnsi="Times New Roman" w:cs="Times New Roman"/>
                <w:sz w:val="24"/>
                <w:szCs w:val="24"/>
              </w:rPr>
              <w:t>Not a high school graduate, not attending school</w:t>
            </w:r>
          </w:p>
        </w:tc>
        <w:tc>
          <w:tcPr>
            <w:tcW w:w="1980" w:type="dxa"/>
          </w:tcPr>
          <w:p w:rsidR="00073E2B" w:rsidRPr="00A70A2B" w:rsidRDefault="00073E2B" w:rsidP="002678D2">
            <w:pPr>
              <w:tabs>
                <w:tab w:val="left" w:pos="720"/>
              </w:tabs>
              <w:rPr>
                <w:rFonts w:ascii="Times New Roman" w:hAnsi="Times New Roman" w:cs="Times New Roman"/>
                <w:sz w:val="24"/>
                <w:szCs w:val="24"/>
              </w:rPr>
            </w:pPr>
            <w:r w:rsidRPr="00A70A2B">
              <w:rPr>
                <w:rFonts w:ascii="Times New Roman" w:hAnsi="Times New Roman" w:cs="Times New Roman"/>
                <w:sz w:val="24"/>
                <w:szCs w:val="24"/>
              </w:rPr>
              <w:t>8.1</w:t>
            </w:r>
          </w:p>
        </w:tc>
        <w:tc>
          <w:tcPr>
            <w:tcW w:w="1980" w:type="dxa"/>
          </w:tcPr>
          <w:p w:rsidR="00073E2B" w:rsidRPr="00A70A2B" w:rsidRDefault="00073E2B" w:rsidP="002678D2">
            <w:pPr>
              <w:tabs>
                <w:tab w:val="left" w:pos="720"/>
              </w:tabs>
              <w:rPr>
                <w:rFonts w:ascii="Times New Roman" w:hAnsi="Times New Roman" w:cs="Times New Roman"/>
                <w:sz w:val="24"/>
                <w:szCs w:val="24"/>
              </w:rPr>
            </w:pPr>
            <w:r w:rsidRPr="00A70A2B">
              <w:rPr>
                <w:rFonts w:ascii="Times New Roman" w:hAnsi="Times New Roman" w:cs="Times New Roman"/>
                <w:sz w:val="24"/>
                <w:szCs w:val="24"/>
              </w:rPr>
              <w:t>8.2</w:t>
            </w:r>
          </w:p>
        </w:tc>
      </w:tr>
    </w:tbl>
    <w:p w:rsidR="00073E2B" w:rsidRPr="00A70A2B" w:rsidRDefault="0001662A" w:rsidP="0001662A">
      <w:pPr>
        <w:jc w:val="center"/>
        <w:rPr>
          <w:rFonts w:ascii="Times New Roman" w:hAnsi="Times New Roman" w:cs="Times New Roman"/>
          <w:b/>
          <w:sz w:val="24"/>
          <w:szCs w:val="24"/>
        </w:rPr>
      </w:pPr>
      <w:r w:rsidRPr="00A70A2B">
        <w:rPr>
          <w:rFonts w:ascii="Times New Roman" w:hAnsi="Times New Roman" w:cs="Times New Roman"/>
          <w:b/>
          <w:sz w:val="24"/>
          <w:szCs w:val="24"/>
        </w:rPr>
        <w:lastRenderedPageBreak/>
        <w:t>Appendix B</w:t>
      </w:r>
    </w:p>
    <w:p w:rsidR="00DD72A9" w:rsidRPr="00A70A2B" w:rsidRDefault="0001662A" w:rsidP="0001662A">
      <w:pPr>
        <w:rPr>
          <w:rFonts w:ascii="Times New Roman" w:hAnsi="Times New Roman" w:cs="Times New Roman"/>
          <w:b/>
          <w:sz w:val="24"/>
          <w:szCs w:val="24"/>
        </w:rPr>
      </w:pPr>
      <w:proofErr w:type="gramStart"/>
      <w:r w:rsidRPr="00A70A2B">
        <w:rPr>
          <w:rFonts w:ascii="Times New Roman" w:hAnsi="Times New Roman" w:cs="Times New Roman"/>
          <w:sz w:val="24"/>
          <w:szCs w:val="24"/>
        </w:rPr>
        <w:t>From Katherine Halas Moulton’s (2013)</w:t>
      </w:r>
      <w:r w:rsidRPr="00A70A2B">
        <w:rPr>
          <w:rFonts w:ascii="Times New Roman" w:hAnsi="Times New Roman" w:cs="Times New Roman"/>
          <w:b/>
          <w:sz w:val="24"/>
          <w:szCs w:val="24"/>
        </w:rPr>
        <w:t xml:space="preserve"> </w:t>
      </w:r>
      <w:r w:rsidR="00D71FC2" w:rsidRPr="00A70A2B">
        <w:rPr>
          <w:rFonts w:ascii="Times New Roman" w:hAnsi="Times New Roman" w:cs="Times New Roman"/>
          <w:b/>
          <w:sz w:val="24"/>
          <w:szCs w:val="24"/>
        </w:rPr>
        <w:t>“</w:t>
      </w:r>
      <w:r w:rsidRPr="00A70A2B">
        <w:rPr>
          <w:rFonts w:ascii="Times New Roman" w:hAnsi="Times New Roman" w:cs="Times New Roman"/>
          <w:sz w:val="24"/>
          <w:szCs w:val="24"/>
        </w:rPr>
        <w:t>Using technology to customizing learning for all students.</w:t>
      </w:r>
      <w:r w:rsidR="00D71FC2" w:rsidRPr="00A70A2B">
        <w:rPr>
          <w:rFonts w:ascii="Times New Roman" w:hAnsi="Times New Roman" w:cs="Times New Roman"/>
          <w:sz w:val="24"/>
          <w:szCs w:val="24"/>
        </w:rPr>
        <w:t>”</w:t>
      </w:r>
      <w:proofErr w:type="gramEnd"/>
    </w:p>
    <w:p w:rsidR="0001662A" w:rsidRPr="00A70A2B" w:rsidRDefault="0001662A" w:rsidP="0001662A">
      <w:pPr>
        <w:spacing w:line="240" w:lineRule="auto"/>
        <w:rPr>
          <w:rFonts w:ascii="Times New Roman" w:hAnsi="Times New Roman" w:cs="Times New Roman"/>
          <w:b/>
          <w:sz w:val="24"/>
          <w:szCs w:val="24"/>
        </w:rPr>
      </w:pPr>
      <w:r w:rsidRPr="00A70A2B">
        <w:rPr>
          <w:rFonts w:ascii="Times New Roman" w:hAnsi="Times New Roman" w:cs="Times New Roman"/>
          <w:b/>
          <w:sz w:val="24"/>
          <w:szCs w:val="24"/>
        </w:rPr>
        <w:t>Current Social Context for Diversity</w:t>
      </w:r>
    </w:p>
    <w:p w:rsidR="0001662A" w:rsidRPr="00A70A2B" w:rsidRDefault="0001662A" w:rsidP="0001662A">
      <w:pPr>
        <w:spacing w:line="240" w:lineRule="auto"/>
        <w:ind w:firstLine="720"/>
        <w:rPr>
          <w:rFonts w:ascii="Times New Roman" w:hAnsi="Times New Roman" w:cs="Times New Roman"/>
          <w:sz w:val="24"/>
          <w:szCs w:val="24"/>
        </w:rPr>
      </w:pPr>
      <w:r w:rsidRPr="00A70A2B">
        <w:rPr>
          <w:rFonts w:ascii="Times New Roman" w:hAnsi="Times New Roman" w:cs="Times New Roman"/>
          <w:sz w:val="24"/>
          <w:szCs w:val="24"/>
        </w:rPr>
        <w:t xml:space="preserve">There is an idealized rhetoric in goals and school mission statements to meet the needs of all students that is not a currently a consistent reality.  Jody Carr, the New Brunswick Minister of Education said, </w:t>
      </w:r>
    </w:p>
    <w:p w:rsidR="0001662A" w:rsidRPr="00A70A2B" w:rsidRDefault="0001662A" w:rsidP="0001662A">
      <w:pPr>
        <w:pStyle w:val="NormalWeb"/>
        <w:spacing w:before="0" w:beforeAutospacing="0" w:after="210" w:afterAutospacing="0"/>
        <w:ind w:left="720"/>
        <w:textAlignment w:val="baseline"/>
        <w:rPr>
          <w:lang w:val="en-CA"/>
        </w:rPr>
      </w:pPr>
      <w:r w:rsidRPr="00A70A2B">
        <w:rPr>
          <w:lang w:val="en-CA"/>
        </w:rPr>
        <w:t>To give those skills to our students whether they're gifted, enriched, disabled, First Nations, rather than pick and choose and say one group of students is better than another group of students — let's make sure all students succeed and that's my goal. (CBC, 2013)</w:t>
      </w:r>
    </w:p>
    <w:p w:rsidR="0001662A" w:rsidRPr="00A70A2B" w:rsidRDefault="00480E1F" w:rsidP="0001662A">
      <w:pPr>
        <w:spacing w:line="240" w:lineRule="auto"/>
        <w:rPr>
          <w:rFonts w:ascii="Times New Roman" w:hAnsi="Times New Roman" w:cs="Times New Roman"/>
          <w:sz w:val="24"/>
          <w:szCs w:val="24"/>
        </w:rPr>
      </w:pPr>
      <w:r w:rsidRPr="00A70A2B">
        <w:rPr>
          <w:rFonts w:ascii="Times New Roman" w:hAnsi="Times New Roman" w:cs="Times New Roman"/>
          <w:sz w:val="24"/>
          <w:szCs w:val="24"/>
        </w:rPr>
        <w:t xml:space="preserve">Nonetheless, the research </w:t>
      </w:r>
      <w:r w:rsidR="0001662A" w:rsidRPr="00A70A2B">
        <w:rPr>
          <w:rFonts w:ascii="Times New Roman" w:hAnsi="Times New Roman" w:cs="Times New Roman"/>
          <w:sz w:val="24"/>
          <w:szCs w:val="24"/>
        </w:rPr>
        <w:t>contains many examples of how students with disabilities are still not reaching their potential and face social isolation despite attempts at inclusion (</w:t>
      </w:r>
      <w:r w:rsidR="0001662A" w:rsidRPr="00A70A2B">
        <w:rPr>
          <w:rFonts w:ascii="Times New Roman" w:hAnsi="Times New Roman" w:cs="Times New Roman"/>
        </w:rPr>
        <w:t xml:space="preserve">Bennett, &amp; Gallagher, 2013; </w:t>
      </w:r>
      <w:r w:rsidR="0001662A" w:rsidRPr="00A70A2B">
        <w:rPr>
          <w:rFonts w:ascii="Times New Roman" w:hAnsi="Times New Roman" w:cs="Times New Roman"/>
          <w:sz w:val="24"/>
          <w:szCs w:val="24"/>
        </w:rPr>
        <w:t>Canadian Council on Learning, 2007; Capuano et al. 2011; Dalton, 2013, Prior, 2011</w:t>
      </w:r>
      <w:r w:rsidR="0001662A" w:rsidRPr="00A70A2B">
        <w:rPr>
          <w:rFonts w:ascii="Times New Roman" w:hAnsi="Times New Roman" w:cs="Times New Roman"/>
          <w:b/>
          <w:i/>
          <w:sz w:val="24"/>
          <w:szCs w:val="24"/>
        </w:rPr>
        <w:t xml:space="preserve">; </w:t>
      </w:r>
      <w:proofErr w:type="spellStart"/>
      <w:r w:rsidR="0001662A" w:rsidRPr="00A70A2B">
        <w:rPr>
          <w:rStyle w:val="A1"/>
          <w:rFonts w:ascii="Times New Roman" w:hAnsi="Times New Roman" w:cs="Times New Roman"/>
          <w:b w:val="0"/>
          <w:i w:val="0"/>
          <w:color w:val="auto"/>
          <w:sz w:val="24"/>
          <w:szCs w:val="24"/>
        </w:rPr>
        <w:t>Olenchak</w:t>
      </w:r>
      <w:proofErr w:type="spellEnd"/>
      <w:r w:rsidR="0001662A" w:rsidRPr="00A70A2B">
        <w:rPr>
          <w:rStyle w:val="A1"/>
          <w:rFonts w:ascii="Times New Roman" w:hAnsi="Times New Roman" w:cs="Times New Roman"/>
          <w:b w:val="0"/>
          <w:i w:val="0"/>
          <w:color w:val="auto"/>
          <w:sz w:val="24"/>
          <w:szCs w:val="24"/>
        </w:rPr>
        <w:t>, 2001;</w:t>
      </w:r>
      <w:r w:rsidR="0001662A" w:rsidRPr="00A70A2B">
        <w:rPr>
          <w:rStyle w:val="A1"/>
          <w:rFonts w:ascii="Times New Roman" w:hAnsi="Times New Roman" w:cs="Times New Roman"/>
          <w:color w:val="auto"/>
          <w:sz w:val="24"/>
          <w:szCs w:val="24"/>
        </w:rPr>
        <w:t xml:space="preserve"> </w:t>
      </w:r>
      <w:r w:rsidR="0001662A" w:rsidRPr="00A70A2B">
        <w:rPr>
          <w:rFonts w:ascii="Times New Roman" w:hAnsi="Times New Roman" w:cs="Times New Roman"/>
          <w:sz w:val="24"/>
          <w:szCs w:val="24"/>
          <w:shd w:val="clear" w:color="auto" w:fill="FFFFFF"/>
        </w:rPr>
        <w:t xml:space="preserve">Reid, Reid, &amp; Bennett, 2004). </w:t>
      </w:r>
      <w:r w:rsidR="0001662A" w:rsidRPr="00A70A2B">
        <w:rPr>
          <w:rFonts w:ascii="Times New Roman" w:hAnsi="Times New Roman" w:cs="Times New Roman"/>
          <w:sz w:val="24"/>
          <w:szCs w:val="24"/>
        </w:rPr>
        <w:t xml:space="preserve">  </w:t>
      </w:r>
      <w:r w:rsidRPr="00A70A2B">
        <w:rPr>
          <w:rFonts w:ascii="Times New Roman" w:hAnsi="Times New Roman" w:cs="Times New Roman"/>
          <w:sz w:val="24"/>
          <w:szCs w:val="24"/>
        </w:rPr>
        <w:t>Despite</w:t>
      </w:r>
      <w:r w:rsidR="0001662A" w:rsidRPr="00A70A2B">
        <w:rPr>
          <w:rFonts w:ascii="Times New Roman" w:hAnsi="Times New Roman" w:cs="Times New Roman"/>
          <w:sz w:val="24"/>
          <w:szCs w:val="24"/>
        </w:rPr>
        <w:t xml:space="preserve"> successive governments support of inclusion Carr admits that "We have often, in the past, thrown kids together, expected the teacher to make it work … inclusion is not a one size fits all” (CBC, 2013).  For example, only 20% of graduates with disabilities find paid employment and the remainder are in unpaid employment or unemployed (Bennett &amp; Gallagher, 2013).  Further, the International Adult Literacy Survey found that only 52% of adults with physical disabilities and 23% of those with learning disabilities have the literacy skills needed for daily tasks (Canadian Council on Learning, 2007).   Cognitively proficient, but deaf or hard of hearing children also only reach low levels of literacy which limits their employment and social opportunities (Capuano et al., 2011, p. 57).  Even beyond identified physical and learning disabilities there is a real danger posed to students’ futures by disengagement as </w:t>
      </w:r>
      <w:proofErr w:type="spellStart"/>
      <w:r w:rsidR="0001662A" w:rsidRPr="00A70A2B">
        <w:rPr>
          <w:rFonts w:ascii="Times New Roman" w:hAnsi="Times New Roman" w:cs="Times New Roman"/>
          <w:sz w:val="24"/>
          <w:szCs w:val="24"/>
        </w:rPr>
        <w:t>Willms</w:t>
      </w:r>
      <w:proofErr w:type="spellEnd"/>
      <w:r w:rsidR="0001662A" w:rsidRPr="00A70A2B">
        <w:rPr>
          <w:rFonts w:ascii="Times New Roman" w:hAnsi="Times New Roman" w:cs="Times New Roman"/>
          <w:sz w:val="24"/>
          <w:szCs w:val="24"/>
        </w:rPr>
        <w:t>, Friesen, and Milton (2009) state:</w:t>
      </w:r>
    </w:p>
    <w:p w:rsidR="0001662A" w:rsidRPr="00A70A2B" w:rsidRDefault="0001662A" w:rsidP="0001662A">
      <w:pPr>
        <w:pStyle w:val="Default"/>
        <w:ind w:left="720"/>
        <w:rPr>
          <w:color w:val="auto"/>
          <w:lang w:val="en-CA"/>
        </w:rPr>
      </w:pPr>
      <w:r w:rsidRPr="00A70A2B">
        <w:rPr>
          <w:color w:val="auto"/>
          <w:lang w:val="en-CA"/>
        </w:rPr>
        <w:t xml:space="preserve">Disengagement from school – whether a student leaves or struggles through to graduation – is also a significant source of inequity in Canadian society, not only because it places a large number of students at a disadvantage as they move into adult roles, but because disengagement is disproportionately experienced by students living in poverty, students with disabilities, and students from ethnic minority and Aboriginal communities. (p. 7) </w:t>
      </w:r>
    </w:p>
    <w:p w:rsidR="00BA3937" w:rsidRPr="00A70A2B" w:rsidRDefault="00BA3937" w:rsidP="0001662A">
      <w:pPr>
        <w:spacing w:line="240" w:lineRule="auto"/>
        <w:rPr>
          <w:rFonts w:ascii="Times New Roman" w:hAnsi="Times New Roman" w:cs="Times New Roman"/>
          <w:sz w:val="24"/>
          <w:szCs w:val="24"/>
        </w:rPr>
      </w:pPr>
    </w:p>
    <w:p w:rsidR="0001662A" w:rsidRPr="00A70A2B" w:rsidRDefault="0001662A">
      <w:pPr>
        <w:rPr>
          <w:rFonts w:ascii="Times New Roman" w:hAnsi="Times New Roman" w:cs="Times New Roman"/>
          <w:b/>
          <w:sz w:val="24"/>
          <w:szCs w:val="24"/>
        </w:rPr>
      </w:pPr>
      <w:r w:rsidRPr="00A70A2B">
        <w:rPr>
          <w:rFonts w:ascii="Times New Roman" w:hAnsi="Times New Roman" w:cs="Times New Roman"/>
          <w:b/>
          <w:sz w:val="24"/>
          <w:szCs w:val="24"/>
        </w:rPr>
        <w:br w:type="page"/>
      </w:r>
    </w:p>
    <w:p w:rsidR="008B6FF0" w:rsidRPr="00A70A2B" w:rsidRDefault="00BF49C3" w:rsidP="00BA3937">
      <w:pPr>
        <w:jc w:val="center"/>
        <w:rPr>
          <w:rFonts w:ascii="Times New Roman" w:hAnsi="Times New Roman" w:cs="Times New Roman"/>
          <w:b/>
          <w:sz w:val="24"/>
          <w:szCs w:val="24"/>
        </w:rPr>
      </w:pPr>
      <w:r>
        <w:rPr>
          <w:rFonts w:ascii="Times New Roman" w:hAnsi="Times New Roman" w:cs="Times New Roman"/>
          <w:b/>
          <w:sz w:val="24"/>
          <w:szCs w:val="24"/>
        </w:rPr>
        <w:lastRenderedPageBreak/>
        <w:t>Appendix C</w:t>
      </w:r>
    </w:p>
    <w:p w:rsidR="002206A4" w:rsidRPr="00A70A2B" w:rsidRDefault="00BA3937" w:rsidP="002206A4">
      <w:p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 xml:space="preserve">From Carol Ann Tomlinson’s (1999) </w:t>
      </w:r>
      <w:r w:rsidRPr="00A70A2B">
        <w:rPr>
          <w:rFonts w:ascii="Times New Roman" w:hAnsi="Times New Roman" w:cs="Times New Roman"/>
          <w:i/>
          <w:sz w:val="24"/>
          <w:szCs w:val="24"/>
        </w:rPr>
        <w:t>The Differentiated Classroom: Responding to the Needs All Learners.</w:t>
      </w:r>
      <w:r w:rsidRPr="00A70A2B">
        <w:rPr>
          <w:rFonts w:ascii="Times New Roman" w:hAnsi="Times New Roman" w:cs="Times New Roman"/>
          <w:sz w:val="24"/>
          <w:szCs w:val="24"/>
        </w:rPr>
        <w:t xml:space="preserve">  Alexandria, VA: Association for Supervision and Curriculum Instruction</w:t>
      </w:r>
    </w:p>
    <w:p w:rsidR="002206A4" w:rsidRPr="00A70A2B" w:rsidRDefault="002206A4" w:rsidP="002206A4">
      <w:pPr>
        <w:autoSpaceDE w:val="0"/>
        <w:autoSpaceDN w:val="0"/>
        <w:adjustRightInd w:val="0"/>
        <w:spacing w:after="0" w:line="240" w:lineRule="auto"/>
        <w:rPr>
          <w:rFonts w:ascii="Times New Roman" w:hAnsi="Times New Roman" w:cs="Times New Roman"/>
          <w:sz w:val="24"/>
          <w:szCs w:val="24"/>
        </w:rPr>
      </w:pPr>
    </w:p>
    <w:p w:rsidR="00D71FC2" w:rsidRPr="00A70A2B" w:rsidRDefault="002206A4" w:rsidP="002206A4">
      <w:pPr>
        <w:autoSpaceDE w:val="0"/>
        <w:autoSpaceDN w:val="0"/>
        <w:adjustRightInd w:val="0"/>
        <w:spacing w:after="0" w:line="240" w:lineRule="auto"/>
        <w:rPr>
          <w:rFonts w:ascii="Times New Roman" w:hAnsi="Times New Roman" w:cs="Times New Roman"/>
          <w:b/>
          <w:i/>
          <w:sz w:val="24"/>
          <w:szCs w:val="24"/>
        </w:rPr>
      </w:pPr>
      <w:r w:rsidRPr="00A70A2B">
        <w:rPr>
          <w:rFonts w:ascii="Times New Roman" w:hAnsi="Times New Roman" w:cs="Times New Roman"/>
          <w:b/>
          <w:i/>
          <w:sz w:val="24"/>
          <w:szCs w:val="24"/>
        </w:rPr>
        <w:t xml:space="preserve">Middle school </w:t>
      </w:r>
      <w:r w:rsidR="00D71FC2" w:rsidRPr="00A70A2B">
        <w:rPr>
          <w:rFonts w:ascii="Times New Roman" w:hAnsi="Times New Roman" w:cs="Times New Roman"/>
          <w:b/>
          <w:i/>
          <w:sz w:val="24"/>
          <w:szCs w:val="24"/>
        </w:rPr>
        <w:t>Science</w:t>
      </w:r>
    </w:p>
    <w:p w:rsidR="002206A4" w:rsidRPr="00A70A2B" w:rsidRDefault="002206A4" w:rsidP="002206A4">
      <w:pPr>
        <w:autoSpaceDE w:val="0"/>
        <w:autoSpaceDN w:val="0"/>
        <w:adjustRightInd w:val="0"/>
        <w:spacing w:after="0" w:line="240" w:lineRule="auto"/>
        <w:rPr>
          <w:rFonts w:ascii="Times New Roman" w:hAnsi="Times New Roman" w:cs="Times New Roman"/>
          <w:sz w:val="24"/>
          <w:szCs w:val="24"/>
        </w:rPr>
      </w:pPr>
    </w:p>
    <w:p w:rsidR="00BA3937" w:rsidRPr="00A70A2B" w:rsidRDefault="00BA3937" w:rsidP="002206A4">
      <w:pPr>
        <w:spacing w:line="240" w:lineRule="auto"/>
        <w:rPr>
          <w:rFonts w:ascii="Times New Roman" w:hAnsi="Times New Roman" w:cs="Times New Roman"/>
          <w:sz w:val="24"/>
          <w:szCs w:val="24"/>
        </w:rPr>
      </w:pPr>
      <w:r w:rsidRPr="00A70A2B">
        <w:rPr>
          <w:rFonts w:ascii="Times New Roman" w:hAnsi="Times New Roman" w:cs="Times New Roman"/>
          <w:sz w:val="24"/>
          <w:szCs w:val="24"/>
        </w:rPr>
        <w:t>In Mr. Cornell’s science class, students work in a specific cycle: read the text chapter, answer questions at the end of the chapter, discuss what they have read, complete a lab, and take a quiz.  Students do the labs and complete their reports in groups of four.  Sometimes Mr. Cornell assigns students to a lab group as a way of managing behaviour problems.  Often, students select their own lab groups.  They read the text and answer the questions individually.  Mr. Cornell typically conducts two or three whole-class discussions during a chapter.  All students enter the science fair in the spring, with a project based on a topic studied in the fall or winter.</w:t>
      </w:r>
    </w:p>
    <w:p w:rsidR="00BA3937" w:rsidRPr="00A70A2B" w:rsidRDefault="00BA3937" w:rsidP="00BA3937">
      <w:pPr>
        <w:rPr>
          <w:rFonts w:ascii="Times New Roman" w:hAnsi="Times New Roman" w:cs="Times New Roman"/>
          <w:sz w:val="24"/>
          <w:szCs w:val="24"/>
        </w:rPr>
      </w:pPr>
      <w:r w:rsidRPr="00A70A2B">
        <w:rPr>
          <w:rFonts w:ascii="Times New Roman" w:hAnsi="Times New Roman" w:cs="Times New Roman"/>
          <w:sz w:val="24"/>
          <w:szCs w:val="24"/>
        </w:rPr>
        <w:t>Mrs. Santos often assigns students in her science class to reading squads when they work with text materials.  At this stage, group assignments usually are made so students of similar reading levels work together.  She varies graphic organizers and learning log prompts according to the amount of structure and concreteness the various groups need to grasp essential understandings from the chapter.  She also makes it possible for students to read aloud in their groups or to read silently.  Then they complete organizers and prompts together.  As students read, Mrs. Santos moves among groups.  Sometimes she reads key passages to them, sometimes she asks them to read to her, but she always probes for deeper understanding and helps to clarify their thinking.</w:t>
      </w:r>
    </w:p>
    <w:p w:rsidR="00BA3937" w:rsidRPr="00A70A2B" w:rsidRDefault="00BA3937" w:rsidP="00BA3937">
      <w:pPr>
        <w:rPr>
          <w:rFonts w:ascii="Times New Roman" w:hAnsi="Times New Roman" w:cs="Times New Roman"/>
          <w:sz w:val="24"/>
          <w:szCs w:val="24"/>
        </w:rPr>
      </w:pPr>
      <w:r w:rsidRPr="00A70A2B">
        <w:rPr>
          <w:rFonts w:ascii="Times New Roman" w:hAnsi="Times New Roman" w:cs="Times New Roman"/>
          <w:sz w:val="24"/>
          <w:szCs w:val="24"/>
        </w:rPr>
        <w:t>Sometimes Mrs. Santos asks students to complete labs, watch videos, or work with supplementary materials before they read the chapter so they have a clear sense of guiding principles before they work with the text.  Sometimes they read the text for awhile, do a lab, and go back to the text.  Sometimes labs and supplementary materials follow text exploration.  Frequently, she will have two versions of a lab going simultaneously; one for students who need concrete experiences to understand essential principles and one for students who already grasp the important principles and can deal with them in complex and uncertain contexts.</w:t>
      </w:r>
    </w:p>
    <w:p w:rsidR="00BA3937" w:rsidRPr="00A70A2B" w:rsidRDefault="00BA3937" w:rsidP="00BA3937">
      <w:pPr>
        <w:rPr>
          <w:rFonts w:ascii="Times New Roman" w:hAnsi="Times New Roman" w:cs="Times New Roman"/>
          <w:sz w:val="24"/>
          <w:szCs w:val="24"/>
        </w:rPr>
      </w:pPr>
      <w:r w:rsidRPr="00A70A2B">
        <w:rPr>
          <w:rFonts w:ascii="Times New Roman" w:hAnsi="Times New Roman" w:cs="Times New Roman"/>
          <w:sz w:val="24"/>
          <w:szCs w:val="24"/>
        </w:rPr>
        <w:t>Mrs. Santos gives quizzes and diagnostic learning log entries several times in the course of a unit.  Thus, she is aware of which students need additional instruction with key understandings and skills and which students need more advanced applications early in the unit.  Students have several choices for a major science project:</w:t>
      </w:r>
    </w:p>
    <w:p w:rsidR="00BA3937" w:rsidRPr="00A70A2B" w:rsidRDefault="00BA3937" w:rsidP="0001723C">
      <w:pPr>
        <w:pStyle w:val="ListParagraph"/>
        <w:numPr>
          <w:ilvl w:val="0"/>
          <w:numId w:val="18"/>
        </w:numPr>
        <w:rPr>
          <w:rFonts w:ascii="Times New Roman" w:hAnsi="Times New Roman" w:cs="Times New Roman"/>
          <w:sz w:val="24"/>
          <w:szCs w:val="24"/>
        </w:rPr>
      </w:pPr>
      <w:r w:rsidRPr="00A70A2B">
        <w:rPr>
          <w:rFonts w:ascii="Times New Roman" w:hAnsi="Times New Roman" w:cs="Times New Roman"/>
          <w:sz w:val="24"/>
          <w:szCs w:val="24"/>
        </w:rPr>
        <w:t>Work alone or with peers to investigate and address a problem in the community that relates to the science they are studying.</w:t>
      </w:r>
    </w:p>
    <w:p w:rsidR="00BA3937" w:rsidRPr="00A70A2B" w:rsidRDefault="00BA3937" w:rsidP="0001723C">
      <w:pPr>
        <w:pStyle w:val="ListParagraph"/>
        <w:numPr>
          <w:ilvl w:val="0"/>
          <w:numId w:val="18"/>
        </w:numPr>
        <w:rPr>
          <w:rFonts w:ascii="Times New Roman" w:hAnsi="Times New Roman" w:cs="Times New Roman"/>
          <w:sz w:val="24"/>
          <w:szCs w:val="24"/>
        </w:rPr>
      </w:pPr>
      <w:r w:rsidRPr="00A70A2B">
        <w:rPr>
          <w:rFonts w:ascii="Times New Roman" w:hAnsi="Times New Roman" w:cs="Times New Roman"/>
          <w:sz w:val="24"/>
          <w:szCs w:val="24"/>
        </w:rPr>
        <w:t>Work in a mentorship role with a person or group in the community using science to address a local problem.</w:t>
      </w:r>
    </w:p>
    <w:p w:rsidR="00BA3937" w:rsidRPr="00A70A2B" w:rsidRDefault="00BA3937" w:rsidP="0001723C">
      <w:pPr>
        <w:pStyle w:val="ListParagraph"/>
        <w:numPr>
          <w:ilvl w:val="0"/>
          <w:numId w:val="18"/>
        </w:numPr>
        <w:rPr>
          <w:rFonts w:ascii="Times New Roman" w:hAnsi="Times New Roman" w:cs="Times New Roman"/>
          <w:sz w:val="24"/>
          <w:szCs w:val="24"/>
        </w:rPr>
      </w:pPr>
      <w:r w:rsidRPr="00A70A2B">
        <w:rPr>
          <w:rFonts w:ascii="Times New Roman" w:hAnsi="Times New Roman" w:cs="Times New Roman"/>
          <w:sz w:val="24"/>
          <w:szCs w:val="24"/>
        </w:rPr>
        <w:t>Study scientists past and present who have positively influenced the practice of science in an area they have studied.</w:t>
      </w:r>
    </w:p>
    <w:p w:rsidR="00BA3937" w:rsidRPr="00A70A2B" w:rsidRDefault="00BA3937" w:rsidP="0001723C">
      <w:pPr>
        <w:pStyle w:val="ListParagraph"/>
        <w:numPr>
          <w:ilvl w:val="0"/>
          <w:numId w:val="18"/>
        </w:numPr>
        <w:rPr>
          <w:rFonts w:ascii="Times New Roman" w:hAnsi="Times New Roman" w:cs="Times New Roman"/>
          <w:sz w:val="24"/>
          <w:szCs w:val="24"/>
        </w:rPr>
      </w:pPr>
      <w:r w:rsidRPr="00A70A2B">
        <w:rPr>
          <w:rFonts w:ascii="Times New Roman" w:hAnsi="Times New Roman" w:cs="Times New Roman"/>
          <w:sz w:val="24"/>
          <w:szCs w:val="24"/>
        </w:rPr>
        <w:lastRenderedPageBreak/>
        <w:t>Write a science fiction story based on the science they have studied with the goal of submitting the story to the school’s literary arts anthology.</w:t>
      </w:r>
    </w:p>
    <w:p w:rsidR="00BA3937" w:rsidRPr="00A70A2B" w:rsidRDefault="00BA3937" w:rsidP="0001723C">
      <w:pPr>
        <w:pStyle w:val="ListParagraph"/>
        <w:numPr>
          <w:ilvl w:val="0"/>
          <w:numId w:val="18"/>
        </w:numPr>
        <w:rPr>
          <w:rFonts w:ascii="Times New Roman" w:hAnsi="Times New Roman" w:cs="Times New Roman"/>
          <w:sz w:val="24"/>
          <w:szCs w:val="24"/>
        </w:rPr>
      </w:pPr>
      <w:r w:rsidRPr="00A70A2B">
        <w:rPr>
          <w:rFonts w:ascii="Times New Roman" w:hAnsi="Times New Roman" w:cs="Times New Roman"/>
          <w:sz w:val="24"/>
          <w:szCs w:val="24"/>
        </w:rPr>
        <w:t>Use classroom cameras to create a narrated photo essay that would help a younger student understand how some facet of the science they have studied works in the world.</w:t>
      </w:r>
    </w:p>
    <w:p w:rsidR="00BA3937" w:rsidRPr="00A70A2B" w:rsidRDefault="00BA3937" w:rsidP="0001723C">
      <w:pPr>
        <w:pStyle w:val="ListParagraph"/>
        <w:numPr>
          <w:ilvl w:val="0"/>
          <w:numId w:val="18"/>
        </w:numPr>
        <w:rPr>
          <w:rFonts w:ascii="Times New Roman" w:hAnsi="Times New Roman" w:cs="Times New Roman"/>
          <w:sz w:val="24"/>
          <w:szCs w:val="24"/>
        </w:rPr>
      </w:pPr>
      <w:r w:rsidRPr="00A70A2B">
        <w:rPr>
          <w:rFonts w:ascii="Times New Roman" w:hAnsi="Times New Roman" w:cs="Times New Roman"/>
          <w:sz w:val="24"/>
          <w:szCs w:val="24"/>
        </w:rPr>
        <w:t>Propose another option to the teacher and work with her to shape a project that demonstrates understanding and skill in science.</w:t>
      </w:r>
    </w:p>
    <w:p w:rsidR="002206A4" w:rsidRPr="00A70A2B" w:rsidRDefault="002206A4" w:rsidP="002206A4">
      <w:pPr>
        <w:rPr>
          <w:rFonts w:ascii="Times New Roman" w:hAnsi="Times New Roman" w:cs="Times New Roman"/>
          <w:b/>
          <w:i/>
          <w:sz w:val="24"/>
          <w:szCs w:val="24"/>
        </w:rPr>
      </w:pPr>
      <w:r w:rsidRPr="00A70A2B">
        <w:rPr>
          <w:rFonts w:ascii="Times New Roman" w:hAnsi="Times New Roman" w:cs="Times New Roman"/>
          <w:b/>
          <w:i/>
          <w:sz w:val="24"/>
          <w:szCs w:val="24"/>
        </w:rPr>
        <w:t>Middle school English</w:t>
      </w:r>
    </w:p>
    <w:p w:rsidR="00BA3937" w:rsidRPr="00A70A2B" w:rsidRDefault="00BA3937" w:rsidP="00BA3937">
      <w:pPr>
        <w:rPr>
          <w:rFonts w:ascii="Times New Roman" w:hAnsi="Times New Roman" w:cs="Times New Roman"/>
          <w:sz w:val="24"/>
          <w:szCs w:val="24"/>
        </w:rPr>
      </w:pPr>
      <w:r w:rsidRPr="00A70A2B">
        <w:rPr>
          <w:rFonts w:ascii="Times New Roman" w:hAnsi="Times New Roman" w:cs="Times New Roman"/>
          <w:sz w:val="24"/>
          <w:szCs w:val="24"/>
        </w:rPr>
        <w:t>In Mr. O’Reilly’s 8</w:t>
      </w:r>
      <w:r w:rsidRPr="00A70A2B">
        <w:rPr>
          <w:rFonts w:ascii="Times New Roman" w:hAnsi="Times New Roman" w:cs="Times New Roman"/>
          <w:sz w:val="24"/>
          <w:szCs w:val="24"/>
          <w:vertAlign w:val="superscript"/>
        </w:rPr>
        <w:t>th</w:t>
      </w:r>
      <w:r w:rsidRPr="00A70A2B">
        <w:rPr>
          <w:rFonts w:ascii="Times New Roman" w:hAnsi="Times New Roman" w:cs="Times New Roman"/>
          <w:sz w:val="24"/>
          <w:szCs w:val="24"/>
        </w:rPr>
        <w:t xml:space="preserve"> grade English class, students read the same novels and have whole-class discussions on them.  Students complete journal entries on their readings.</w:t>
      </w:r>
    </w:p>
    <w:p w:rsidR="00BA3937" w:rsidRPr="00A70A2B" w:rsidRDefault="00BA3937" w:rsidP="00BA3937">
      <w:pPr>
        <w:rPr>
          <w:rFonts w:ascii="Times New Roman" w:hAnsi="Times New Roman" w:cs="Times New Roman"/>
          <w:sz w:val="24"/>
          <w:szCs w:val="24"/>
        </w:rPr>
      </w:pPr>
      <w:r w:rsidRPr="00A70A2B">
        <w:rPr>
          <w:rFonts w:ascii="Times New Roman" w:hAnsi="Times New Roman" w:cs="Times New Roman"/>
          <w:sz w:val="24"/>
          <w:szCs w:val="24"/>
        </w:rPr>
        <w:t>In Mrs. Wilkerson’s 8</w:t>
      </w:r>
      <w:r w:rsidRPr="00A70A2B">
        <w:rPr>
          <w:rFonts w:ascii="Times New Roman" w:hAnsi="Times New Roman" w:cs="Times New Roman"/>
          <w:sz w:val="24"/>
          <w:szCs w:val="24"/>
          <w:vertAlign w:val="superscript"/>
        </w:rPr>
        <w:t>th</w:t>
      </w:r>
      <w:r w:rsidRPr="00A70A2B">
        <w:rPr>
          <w:rFonts w:ascii="Times New Roman" w:hAnsi="Times New Roman" w:cs="Times New Roman"/>
          <w:sz w:val="24"/>
          <w:szCs w:val="24"/>
        </w:rPr>
        <w:t xml:space="preserve"> grade English class, students often read novels around a common theme, such as courage or conflict resolution.  Students select from a group of four or five novels on the same concept, and Mrs. Wilkerson provides classroom sets of the books.  Mrs. Wilkerson also makes sure the novels span a considerable reading range and tap into several interests.</w:t>
      </w:r>
    </w:p>
    <w:p w:rsidR="00BA3937" w:rsidRPr="00A70A2B" w:rsidRDefault="00BA3937" w:rsidP="00BA3937">
      <w:pPr>
        <w:rPr>
          <w:rFonts w:ascii="Times New Roman" w:hAnsi="Times New Roman" w:cs="Times New Roman"/>
          <w:sz w:val="24"/>
          <w:szCs w:val="24"/>
        </w:rPr>
      </w:pPr>
      <w:r w:rsidRPr="00A70A2B">
        <w:rPr>
          <w:rFonts w:ascii="Times New Roman" w:hAnsi="Times New Roman" w:cs="Times New Roman"/>
          <w:sz w:val="24"/>
          <w:szCs w:val="24"/>
        </w:rPr>
        <w:t>Mrs. Wilkerson’s 8</w:t>
      </w:r>
      <w:r w:rsidRPr="00A70A2B">
        <w:rPr>
          <w:rFonts w:ascii="Times New Roman" w:hAnsi="Times New Roman" w:cs="Times New Roman"/>
          <w:sz w:val="24"/>
          <w:szCs w:val="24"/>
          <w:vertAlign w:val="superscript"/>
        </w:rPr>
        <w:t>th</w:t>
      </w:r>
      <w:r w:rsidRPr="00A70A2B">
        <w:rPr>
          <w:rFonts w:ascii="Times New Roman" w:hAnsi="Times New Roman" w:cs="Times New Roman"/>
          <w:sz w:val="24"/>
          <w:szCs w:val="24"/>
        </w:rPr>
        <w:t xml:space="preserve"> graders meet frequently in literature circles with students reading the same novel.  There they discuss what they are reading.  Although the various literature circles reflect different degrees of reading proficiency, students in each group take turns serving in one of the five leadership roles:  discussion director, graphic illustrator, historical investigator, literary luminary, and vocabulary </w:t>
      </w:r>
      <w:proofErr w:type="spellStart"/>
      <w:r w:rsidRPr="00A70A2B">
        <w:rPr>
          <w:rFonts w:ascii="Times New Roman" w:hAnsi="Times New Roman" w:cs="Times New Roman"/>
          <w:sz w:val="24"/>
          <w:szCs w:val="24"/>
        </w:rPr>
        <w:t>enricher</w:t>
      </w:r>
      <w:proofErr w:type="spellEnd"/>
      <w:r w:rsidRPr="00A70A2B">
        <w:rPr>
          <w:rFonts w:ascii="Times New Roman" w:hAnsi="Times New Roman" w:cs="Times New Roman"/>
          <w:sz w:val="24"/>
          <w:szCs w:val="24"/>
        </w:rPr>
        <w:t>.  There are printed guides for each role to help students fulfill them well.  Mrs. Wilkerson also varies journal prompts, sometimes assigning different prompts to different students. Often, she encourages students to select a prompt that interests them.  There also are many opportunities for whole-class discussion on the theme that all the novels share, allowing all students to contribute to an understanding of how the theme “plays out” in the book they are reading and in life.</w:t>
      </w:r>
    </w:p>
    <w:p w:rsidR="00BA3937" w:rsidRPr="00A70A2B" w:rsidRDefault="00BA3937" w:rsidP="00BA3937">
      <w:pPr>
        <w:rPr>
          <w:rFonts w:ascii="Times New Roman" w:hAnsi="Times New Roman" w:cs="Times New Roman"/>
          <w:b/>
          <w:i/>
          <w:sz w:val="24"/>
          <w:szCs w:val="24"/>
        </w:rPr>
      </w:pPr>
      <w:r w:rsidRPr="00A70A2B">
        <w:rPr>
          <w:rFonts w:ascii="Times New Roman" w:hAnsi="Times New Roman" w:cs="Times New Roman"/>
          <w:b/>
          <w:i/>
          <w:sz w:val="24"/>
          <w:szCs w:val="24"/>
        </w:rPr>
        <w:t xml:space="preserve">High </w:t>
      </w:r>
      <w:r w:rsidR="002206A4" w:rsidRPr="00A70A2B">
        <w:rPr>
          <w:rFonts w:ascii="Times New Roman" w:hAnsi="Times New Roman" w:cs="Times New Roman"/>
          <w:b/>
          <w:i/>
          <w:sz w:val="24"/>
          <w:szCs w:val="24"/>
        </w:rPr>
        <w:t>s</w:t>
      </w:r>
      <w:r w:rsidRPr="00A70A2B">
        <w:rPr>
          <w:rFonts w:ascii="Times New Roman" w:hAnsi="Times New Roman" w:cs="Times New Roman"/>
          <w:b/>
          <w:i/>
          <w:sz w:val="24"/>
          <w:szCs w:val="24"/>
        </w:rPr>
        <w:t>chool</w:t>
      </w:r>
      <w:r w:rsidR="002206A4" w:rsidRPr="00A70A2B">
        <w:rPr>
          <w:rFonts w:ascii="Times New Roman" w:hAnsi="Times New Roman" w:cs="Times New Roman"/>
          <w:b/>
          <w:i/>
          <w:sz w:val="24"/>
          <w:szCs w:val="24"/>
        </w:rPr>
        <w:t xml:space="preserve"> languages</w:t>
      </w:r>
    </w:p>
    <w:p w:rsidR="00BA3937" w:rsidRPr="00A70A2B" w:rsidRDefault="00BA3937" w:rsidP="00BA3937">
      <w:pPr>
        <w:rPr>
          <w:rFonts w:ascii="Times New Roman" w:hAnsi="Times New Roman" w:cs="Times New Roman"/>
          <w:sz w:val="24"/>
          <w:szCs w:val="24"/>
        </w:rPr>
      </w:pPr>
      <w:r w:rsidRPr="00A70A2B">
        <w:rPr>
          <w:rFonts w:ascii="Times New Roman" w:hAnsi="Times New Roman" w:cs="Times New Roman"/>
          <w:sz w:val="24"/>
          <w:szCs w:val="24"/>
        </w:rPr>
        <w:t>In Spanish I, Mrs. Horton’s students complete the same language pattern drills, work on the same oral exercises, read the same passages, and take the same quizzes.</w:t>
      </w:r>
    </w:p>
    <w:p w:rsidR="00BA3937" w:rsidRPr="00A70A2B" w:rsidRDefault="00BA3937" w:rsidP="00BA3937">
      <w:pPr>
        <w:rPr>
          <w:rFonts w:ascii="Times New Roman" w:hAnsi="Times New Roman" w:cs="Times New Roman"/>
          <w:sz w:val="24"/>
          <w:szCs w:val="24"/>
        </w:rPr>
      </w:pPr>
      <w:r w:rsidRPr="00A70A2B">
        <w:rPr>
          <w:rFonts w:ascii="Times New Roman" w:hAnsi="Times New Roman" w:cs="Times New Roman"/>
          <w:sz w:val="24"/>
          <w:szCs w:val="24"/>
        </w:rPr>
        <w:t>In French I, Mr. Adams’s students often work with written drills at differing levels or complexity and with different amounts of teacher support.  Their oral exercises focus on the same basic structures, but completion requires different levels of sophistication with the language.  Sometimes students can “opt out” of review sessions to create their own French dialogue or to read a French language magazine.  Students often work in teacher-assigned, mixed-readiness pairs to prepare for what the teachers calls “fundamentals quizzes.”  Students who wish to do so can, from time to time, select a partner to prepare for a “challenge quiz.”  Success on a challenge quiz nets students “homework passes” they can use to be excused from homework assignments when their work on the quiz indicates they have mastered the homework material.</w:t>
      </w:r>
    </w:p>
    <w:p w:rsidR="006209BA" w:rsidRPr="00A70A2B" w:rsidRDefault="006209BA" w:rsidP="00BA3937">
      <w:pPr>
        <w:rPr>
          <w:rFonts w:ascii="Times New Roman" w:hAnsi="Times New Roman" w:cs="Times New Roman"/>
          <w:b/>
          <w:i/>
          <w:sz w:val="24"/>
          <w:szCs w:val="24"/>
        </w:rPr>
        <w:sectPr w:rsidR="006209BA" w:rsidRPr="00A70A2B" w:rsidSect="007D01D3">
          <w:pgSz w:w="12240" w:h="15840"/>
          <w:pgMar w:top="1440" w:right="1440" w:bottom="1440" w:left="1440" w:header="720" w:footer="720" w:gutter="0"/>
          <w:cols w:space="720"/>
          <w:docGrid w:linePitch="360"/>
        </w:sectPr>
      </w:pPr>
    </w:p>
    <w:p w:rsidR="002206A4" w:rsidRPr="00A70A2B" w:rsidRDefault="002206A4" w:rsidP="00BA3937">
      <w:pPr>
        <w:rPr>
          <w:rFonts w:ascii="Times New Roman" w:hAnsi="Times New Roman" w:cs="Times New Roman"/>
          <w:b/>
          <w:i/>
          <w:sz w:val="24"/>
          <w:szCs w:val="24"/>
        </w:rPr>
      </w:pPr>
      <w:r w:rsidRPr="00A70A2B">
        <w:rPr>
          <w:rFonts w:ascii="Times New Roman" w:hAnsi="Times New Roman" w:cs="Times New Roman"/>
          <w:b/>
          <w:i/>
          <w:sz w:val="24"/>
          <w:szCs w:val="24"/>
        </w:rPr>
        <w:lastRenderedPageBreak/>
        <w:t>High school Math</w:t>
      </w:r>
    </w:p>
    <w:p w:rsidR="00BA3937" w:rsidRPr="00A70A2B" w:rsidRDefault="00BA3937" w:rsidP="00BA3937">
      <w:pPr>
        <w:rPr>
          <w:rFonts w:ascii="Times New Roman" w:hAnsi="Times New Roman" w:cs="Times New Roman"/>
          <w:sz w:val="24"/>
          <w:szCs w:val="24"/>
        </w:rPr>
      </w:pPr>
      <w:r w:rsidRPr="00A70A2B">
        <w:rPr>
          <w:rFonts w:ascii="Times New Roman" w:hAnsi="Times New Roman" w:cs="Times New Roman"/>
          <w:sz w:val="24"/>
          <w:szCs w:val="24"/>
        </w:rPr>
        <w:t>In Mr. Matheson’s Algebra II class, students typically complete the same homework, work independently on in-class drills, and take the same tests.</w:t>
      </w:r>
    </w:p>
    <w:p w:rsidR="00BA3937" w:rsidRPr="00A70A2B" w:rsidRDefault="00BA3937" w:rsidP="00BA3937">
      <w:pPr>
        <w:rPr>
          <w:rFonts w:ascii="Times New Roman" w:hAnsi="Times New Roman" w:cs="Times New Roman"/>
          <w:sz w:val="24"/>
          <w:szCs w:val="24"/>
        </w:rPr>
      </w:pPr>
      <w:r w:rsidRPr="00A70A2B">
        <w:rPr>
          <w:rFonts w:ascii="Times New Roman" w:hAnsi="Times New Roman" w:cs="Times New Roman"/>
          <w:sz w:val="24"/>
          <w:szCs w:val="24"/>
        </w:rPr>
        <w:t>In her Algebra II class, Mrs. Wang helps students identify key concepts and skills in a given chapter.  After various chapter assessments, students are encouraged to look at their own assessment results and select homework assignments and in-class mini</w:t>
      </w:r>
      <w:r w:rsidR="00E147CB" w:rsidRPr="00A70A2B">
        <w:rPr>
          <w:rFonts w:ascii="Times New Roman" w:hAnsi="Times New Roman" w:cs="Times New Roman"/>
          <w:sz w:val="24"/>
          <w:szCs w:val="24"/>
        </w:rPr>
        <w:t>-</w:t>
      </w:r>
      <w:r w:rsidRPr="00A70A2B">
        <w:rPr>
          <w:rFonts w:ascii="Times New Roman" w:hAnsi="Times New Roman" w:cs="Times New Roman"/>
          <w:sz w:val="24"/>
          <w:szCs w:val="24"/>
        </w:rPr>
        <w:t>workshops that will help them clarify areas of confusion.  She encourages students to decide whether they work most effectively alone or with a partner and to make that choice when there are opportunities to do so.  Toward the end of a chapter, Mrs. Wang also gives students individual “challenge problems,” which they can tackle along or with a classmate.  She designs the problems to be a mental reach.  On end-of-chapter tests, students find challenge problems similar but not identical the ones Mrs. Wang gave them earlier.  There may be five or six different challenge problems distributed among the tests of 30 students.</w:t>
      </w:r>
    </w:p>
    <w:p w:rsidR="002206A4" w:rsidRPr="00A70A2B" w:rsidRDefault="002206A4" w:rsidP="00BA3937">
      <w:pPr>
        <w:rPr>
          <w:rFonts w:ascii="Times New Roman" w:hAnsi="Times New Roman" w:cs="Times New Roman"/>
          <w:b/>
          <w:i/>
          <w:sz w:val="24"/>
          <w:szCs w:val="24"/>
        </w:rPr>
      </w:pPr>
      <w:r w:rsidRPr="00A70A2B">
        <w:rPr>
          <w:rFonts w:ascii="Times New Roman" w:hAnsi="Times New Roman" w:cs="Times New Roman"/>
          <w:b/>
          <w:i/>
          <w:sz w:val="24"/>
          <w:szCs w:val="24"/>
        </w:rPr>
        <w:t>High school Physical Education</w:t>
      </w:r>
    </w:p>
    <w:p w:rsidR="00BA3937" w:rsidRPr="00A70A2B" w:rsidRDefault="00BA3937" w:rsidP="00BA3937">
      <w:pPr>
        <w:rPr>
          <w:rFonts w:ascii="Times New Roman" w:hAnsi="Times New Roman" w:cs="Times New Roman"/>
          <w:sz w:val="24"/>
          <w:szCs w:val="24"/>
        </w:rPr>
      </w:pPr>
      <w:r w:rsidRPr="00A70A2B">
        <w:rPr>
          <w:rFonts w:ascii="Times New Roman" w:hAnsi="Times New Roman" w:cs="Times New Roman"/>
          <w:sz w:val="24"/>
          <w:szCs w:val="24"/>
        </w:rPr>
        <w:t>In physical education, Mrs. Bowen’s students usually all work with the same exercises and basketball drills.  Mr. Wharton helps his students diagnose their starting points with various exercises and basketball skills, set challenging goals for personal improvement, and chart their personal progress.  He particularly stresses growth in two areas; a student’s best and weakest area.</w:t>
      </w:r>
    </w:p>
    <w:p w:rsidR="002206A4" w:rsidRPr="00A70A2B" w:rsidRDefault="002206A4" w:rsidP="00BA3937">
      <w:pPr>
        <w:rPr>
          <w:rFonts w:ascii="Times New Roman" w:hAnsi="Times New Roman" w:cs="Times New Roman"/>
          <w:b/>
          <w:i/>
          <w:sz w:val="24"/>
          <w:szCs w:val="24"/>
        </w:rPr>
      </w:pPr>
      <w:r w:rsidRPr="00A70A2B">
        <w:rPr>
          <w:rFonts w:ascii="Times New Roman" w:hAnsi="Times New Roman" w:cs="Times New Roman"/>
          <w:b/>
          <w:i/>
          <w:sz w:val="24"/>
          <w:szCs w:val="24"/>
        </w:rPr>
        <w:t>High school History</w:t>
      </w:r>
    </w:p>
    <w:p w:rsidR="00BA3937" w:rsidRPr="00A70A2B" w:rsidRDefault="00BA3937" w:rsidP="00BA3937">
      <w:pPr>
        <w:rPr>
          <w:rFonts w:ascii="Times New Roman" w:hAnsi="Times New Roman" w:cs="Times New Roman"/>
          <w:sz w:val="24"/>
          <w:szCs w:val="24"/>
        </w:rPr>
      </w:pPr>
      <w:r w:rsidRPr="00A70A2B">
        <w:rPr>
          <w:rFonts w:ascii="Times New Roman" w:hAnsi="Times New Roman" w:cs="Times New Roman"/>
          <w:sz w:val="24"/>
          <w:szCs w:val="24"/>
        </w:rPr>
        <w:t>In U.S. History, Miss Robertson and her students cover the information in the text sequentially.  She lectures to supplement information in the text.  Miss Roberson includes a special emphasis on women’s history and African American history during the months designated by the school for those emphases.</w:t>
      </w:r>
    </w:p>
    <w:p w:rsidR="00BA3937" w:rsidRPr="00A70A2B" w:rsidRDefault="00BA3937" w:rsidP="00BA3937">
      <w:pPr>
        <w:rPr>
          <w:rFonts w:ascii="Times New Roman" w:hAnsi="Times New Roman" w:cs="Times New Roman"/>
          <w:sz w:val="24"/>
          <w:szCs w:val="24"/>
        </w:rPr>
      </w:pPr>
      <w:r w:rsidRPr="00A70A2B">
        <w:rPr>
          <w:rFonts w:ascii="Times New Roman" w:hAnsi="Times New Roman" w:cs="Times New Roman"/>
          <w:sz w:val="24"/>
          <w:szCs w:val="24"/>
        </w:rPr>
        <w:t>Mrs. Washington’s U.S. History students look for key concepts and generalizations that recur in each period of history they study.  They also look for concepts and generalizations unique to each period.  They study various points of view and the experiences shared by various cultural, economic, and gender groups.  They use a variety of text, video, and taped materials of varying degrees of difficulty.  Mrs. Washington sometimes lectures, but she always uses overhead transparencies that provide key points of her lecture to help visual learners. She also stops throughout the lecture to encourage students to talk about key ideas in the lecture and to ensure their grasp of those ideas.    Essays and projects often ask students to take their understanding of a period in U.S. history and contrast it with what was going on in another culture and in another geographical area during the same period. Project assignments always offer several options for how a student can express his or her understanding.  At the end of each quarter, students have the option of taking their whole grade from an exam, or they can take half of it from an alternative assessment proposed by the teacher and modified by the student with teacher guidance and approval.</w:t>
      </w:r>
    </w:p>
    <w:p w:rsidR="00BA3937" w:rsidRPr="00A70A2B" w:rsidRDefault="00BA3937" w:rsidP="00BA3937">
      <w:pPr>
        <w:ind w:left="360"/>
        <w:rPr>
          <w:rFonts w:ascii="Times New Roman" w:hAnsi="Times New Roman" w:cs="Times New Roman"/>
          <w:sz w:val="24"/>
          <w:szCs w:val="24"/>
        </w:rPr>
      </w:pPr>
    </w:p>
    <w:p w:rsidR="00BA3937" w:rsidRPr="00A70A2B" w:rsidRDefault="00BA3937">
      <w:pPr>
        <w:rPr>
          <w:rFonts w:ascii="Times New Roman" w:hAnsi="Times New Roman" w:cs="Times New Roman"/>
          <w:b/>
          <w:sz w:val="24"/>
          <w:szCs w:val="24"/>
        </w:rPr>
      </w:pPr>
      <w:r w:rsidRPr="00A70A2B">
        <w:rPr>
          <w:rFonts w:ascii="Times New Roman" w:hAnsi="Times New Roman" w:cs="Times New Roman"/>
          <w:b/>
          <w:sz w:val="24"/>
          <w:szCs w:val="24"/>
        </w:rPr>
        <w:br w:type="page"/>
      </w:r>
    </w:p>
    <w:p w:rsidR="006209BA" w:rsidRPr="00A70A2B" w:rsidRDefault="006209BA" w:rsidP="008B6FF0">
      <w:pPr>
        <w:jc w:val="center"/>
        <w:rPr>
          <w:rFonts w:ascii="Times New Roman" w:hAnsi="Times New Roman" w:cs="Times New Roman"/>
          <w:b/>
          <w:sz w:val="24"/>
          <w:szCs w:val="24"/>
        </w:rPr>
        <w:sectPr w:rsidR="006209BA" w:rsidRPr="00A70A2B" w:rsidSect="006209BA">
          <w:pgSz w:w="12240" w:h="15840"/>
          <w:pgMar w:top="720" w:right="720" w:bottom="720" w:left="720" w:header="720" w:footer="720" w:gutter="0"/>
          <w:cols w:space="720"/>
          <w:docGrid w:linePitch="360"/>
        </w:sectPr>
      </w:pPr>
    </w:p>
    <w:p w:rsidR="00073E2B" w:rsidRPr="00A70A2B" w:rsidRDefault="0001662A" w:rsidP="008B6FF0">
      <w:pPr>
        <w:jc w:val="center"/>
        <w:rPr>
          <w:rFonts w:ascii="Times New Roman" w:hAnsi="Times New Roman" w:cs="Times New Roman"/>
          <w:b/>
          <w:sz w:val="24"/>
          <w:szCs w:val="24"/>
        </w:rPr>
      </w:pPr>
      <w:r w:rsidRPr="00A70A2B">
        <w:rPr>
          <w:rFonts w:ascii="Times New Roman" w:hAnsi="Times New Roman" w:cs="Times New Roman"/>
          <w:b/>
          <w:sz w:val="24"/>
          <w:szCs w:val="24"/>
        </w:rPr>
        <w:lastRenderedPageBreak/>
        <w:t>Appendix D</w:t>
      </w:r>
    </w:p>
    <w:p w:rsidR="00073E2B" w:rsidRPr="00A70A2B" w:rsidRDefault="00073E2B" w:rsidP="00073E2B">
      <w:pPr>
        <w:rPr>
          <w:rFonts w:ascii="Times New Roman" w:hAnsi="Times New Roman" w:cs="Times New Roman"/>
          <w:b/>
          <w:sz w:val="24"/>
          <w:szCs w:val="24"/>
        </w:rPr>
      </w:pPr>
      <w:proofErr w:type="gramStart"/>
      <w:r w:rsidRPr="00A70A2B">
        <w:rPr>
          <w:rFonts w:ascii="Times New Roman" w:hAnsi="Times New Roman" w:cs="Times New Roman"/>
          <w:sz w:val="24"/>
          <w:szCs w:val="24"/>
        </w:rPr>
        <w:t xml:space="preserve">From Diane </w:t>
      </w:r>
      <w:proofErr w:type="spellStart"/>
      <w:r w:rsidRPr="00A70A2B">
        <w:rPr>
          <w:rFonts w:ascii="Times New Roman" w:hAnsi="Times New Roman" w:cs="Times New Roman"/>
          <w:sz w:val="24"/>
          <w:szCs w:val="24"/>
        </w:rPr>
        <w:t>Heacox’s</w:t>
      </w:r>
      <w:proofErr w:type="spellEnd"/>
      <w:r w:rsidRPr="00A70A2B">
        <w:rPr>
          <w:rFonts w:ascii="Times New Roman" w:hAnsi="Times New Roman" w:cs="Times New Roman"/>
          <w:sz w:val="24"/>
          <w:szCs w:val="24"/>
        </w:rPr>
        <w:t xml:space="preserve"> </w:t>
      </w:r>
      <w:r w:rsidR="00BA3937" w:rsidRPr="00A70A2B">
        <w:rPr>
          <w:rFonts w:ascii="Times New Roman" w:hAnsi="Times New Roman" w:cs="Times New Roman"/>
          <w:sz w:val="24"/>
          <w:szCs w:val="24"/>
        </w:rPr>
        <w:t xml:space="preserve">(2002) </w:t>
      </w:r>
      <w:r w:rsidRPr="00A70A2B">
        <w:rPr>
          <w:rFonts w:ascii="Times New Roman" w:hAnsi="Times New Roman" w:cs="Times New Roman"/>
          <w:i/>
          <w:sz w:val="24"/>
          <w:szCs w:val="24"/>
        </w:rPr>
        <w:t>Differentiating Instruction in the Regular Classroom: How to Reach and Teach ALL Learners, Grades 3-12.</w:t>
      </w:r>
      <w:proofErr w:type="gramEnd"/>
      <w:r w:rsidRPr="00A70A2B">
        <w:rPr>
          <w:rFonts w:ascii="Times New Roman" w:hAnsi="Times New Roman" w:cs="Times New Roman"/>
          <w:i/>
          <w:sz w:val="24"/>
          <w:szCs w:val="24"/>
        </w:rPr>
        <w:t xml:space="preserve"> </w:t>
      </w:r>
      <w:r w:rsidRPr="00A70A2B">
        <w:rPr>
          <w:rFonts w:ascii="Times New Roman" w:hAnsi="Times New Roman" w:cs="Times New Roman"/>
          <w:sz w:val="24"/>
          <w:szCs w:val="24"/>
        </w:rPr>
        <w:t>Minneapolis, MN: Free Spirit Press</w:t>
      </w:r>
      <w:r w:rsidR="00BA3937" w:rsidRPr="00A70A2B">
        <w:rPr>
          <w:rFonts w:ascii="Times New Roman" w:hAnsi="Times New Roman" w:cs="Times New Roman"/>
          <w:sz w:val="24"/>
          <w:szCs w:val="24"/>
        </w:rPr>
        <w:t>.</w:t>
      </w:r>
    </w:p>
    <w:p w:rsidR="008B6FF0" w:rsidRPr="00A70A2B" w:rsidRDefault="008B6FF0" w:rsidP="008B6FF0">
      <w:pPr>
        <w:jc w:val="center"/>
        <w:rPr>
          <w:rFonts w:ascii="Times New Roman" w:hAnsi="Times New Roman" w:cs="Times New Roman"/>
          <w:b/>
          <w:sz w:val="24"/>
          <w:szCs w:val="24"/>
        </w:rPr>
      </w:pPr>
      <w:r w:rsidRPr="00A70A2B">
        <w:rPr>
          <w:rFonts w:ascii="Times New Roman" w:hAnsi="Times New Roman" w:cs="Times New Roman"/>
          <w:b/>
          <w:sz w:val="24"/>
          <w:szCs w:val="24"/>
        </w:rPr>
        <w:t>Essential Questions and Unit Questions</w:t>
      </w:r>
    </w:p>
    <w:p w:rsidR="008B6FF0" w:rsidRPr="00A70A2B" w:rsidRDefault="008B6FF0">
      <w:pPr>
        <w:rPr>
          <w:rFonts w:ascii="Times New Roman" w:hAnsi="Times New Roman" w:cs="Times New Roman"/>
          <w:sz w:val="24"/>
          <w:szCs w:val="24"/>
        </w:rPr>
      </w:pPr>
      <w:r w:rsidRPr="00A70A2B">
        <w:rPr>
          <w:rFonts w:ascii="Times New Roman" w:hAnsi="Times New Roman" w:cs="Times New Roman"/>
          <w:sz w:val="24"/>
          <w:szCs w:val="24"/>
        </w:rPr>
        <w:t>Subject: _________________________________</w:t>
      </w:r>
    </w:p>
    <w:p w:rsidR="00B068CC" w:rsidRPr="00A70A2B" w:rsidRDefault="00B068CC" w:rsidP="00B068CC">
      <w:pPr>
        <w:rPr>
          <w:rFonts w:ascii="Times New Roman" w:hAnsi="Times New Roman" w:cs="Times New Roman"/>
          <w:sz w:val="24"/>
          <w:szCs w:val="24"/>
        </w:rPr>
      </w:pPr>
      <w:r w:rsidRPr="00A70A2B">
        <w:rPr>
          <w:rFonts w:ascii="Times New Roman" w:hAnsi="Times New Roman" w:cs="Times New Roman"/>
          <w:sz w:val="24"/>
          <w:szCs w:val="24"/>
        </w:rPr>
        <w:t>Unit/Theme: ________________________________</w:t>
      </w:r>
    </w:p>
    <w:p w:rsidR="008D7905" w:rsidRPr="00A70A2B" w:rsidRDefault="004516E4" w:rsidP="00B068CC">
      <w:pPr>
        <w:rPr>
          <w:rFonts w:ascii="Times New Roman" w:hAnsi="Times New Roman" w:cs="Times New Roman"/>
          <w:sz w:val="24"/>
          <w:szCs w:val="24"/>
        </w:rPr>
      </w:pPr>
      <w:r w:rsidRPr="00A70A2B">
        <w:rPr>
          <w:rFonts w:ascii="Times New Roman" w:hAnsi="Times New Roman" w:cs="Times New Roman"/>
          <w:sz w:val="24"/>
          <w:szCs w:val="24"/>
        </w:rPr>
        <w:t xml:space="preserve">Abbreviate </w:t>
      </w:r>
      <w:r w:rsidR="008D7905" w:rsidRPr="00A70A2B">
        <w:rPr>
          <w:rFonts w:ascii="Times New Roman" w:hAnsi="Times New Roman" w:cs="Times New Roman"/>
          <w:sz w:val="24"/>
          <w:szCs w:val="24"/>
        </w:rPr>
        <w:t>the essential outcomes from the district document here:</w:t>
      </w:r>
    </w:p>
    <w:p w:rsidR="008D7905" w:rsidRPr="00A70A2B" w:rsidRDefault="008D7905" w:rsidP="00B068CC">
      <w:pPr>
        <w:rPr>
          <w:rFonts w:ascii="Times New Roman" w:hAnsi="Times New Roman" w:cs="Times New Roman"/>
          <w:sz w:val="24"/>
          <w:szCs w:val="24"/>
        </w:rPr>
      </w:pPr>
    </w:p>
    <w:p w:rsidR="008D7905" w:rsidRPr="00A70A2B" w:rsidRDefault="008D7905" w:rsidP="00B068CC">
      <w:pPr>
        <w:rPr>
          <w:rFonts w:ascii="Times New Roman" w:hAnsi="Times New Roman" w:cs="Times New Roman"/>
          <w:sz w:val="24"/>
          <w:szCs w:val="24"/>
        </w:rPr>
      </w:pPr>
    </w:p>
    <w:p w:rsidR="008D7905" w:rsidRPr="00A70A2B" w:rsidRDefault="008D7905" w:rsidP="00B068CC">
      <w:pPr>
        <w:rPr>
          <w:rFonts w:ascii="Times New Roman" w:hAnsi="Times New Roman" w:cs="Times New Roman"/>
          <w:sz w:val="24"/>
          <w:szCs w:val="24"/>
        </w:rPr>
      </w:pPr>
    </w:p>
    <w:p w:rsidR="008D7905" w:rsidRPr="00A70A2B" w:rsidRDefault="008D7905" w:rsidP="00B068CC">
      <w:pPr>
        <w:rPr>
          <w:rFonts w:ascii="Times New Roman" w:hAnsi="Times New Roman" w:cs="Times New Roman"/>
          <w:sz w:val="24"/>
          <w:szCs w:val="24"/>
        </w:rPr>
      </w:pPr>
    </w:p>
    <w:p w:rsidR="008B6FF0" w:rsidRPr="00A70A2B" w:rsidRDefault="008D7905">
      <w:pPr>
        <w:rPr>
          <w:rFonts w:ascii="Times New Roman" w:hAnsi="Times New Roman" w:cs="Times New Roman"/>
          <w:sz w:val="24"/>
          <w:szCs w:val="24"/>
        </w:rPr>
      </w:pPr>
      <w:r w:rsidRPr="00A70A2B">
        <w:rPr>
          <w:rFonts w:ascii="Times New Roman" w:hAnsi="Times New Roman" w:cs="Times New Roman"/>
          <w:sz w:val="24"/>
          <w:szCs w:val="24"/>
        </w:rPr>
        <w:t>Star the m</w:t>
      </w:r>
      <w:r w:rsidR="008B6FF0" w:rsidRPr="00A70A2B">
        <w:rPr>
          <w:rFonts w:ascii="Times New Roman" w:hAnsi="Times New Roman" w:cs="Times New Roman"/>
          <w:sz w:val="24"/>
          <w:szCs w:val="24"/>
        </w:rPr>
        <w:t>ost important concepts (indicate those that address curriculum standards)</w:t>
      </w:r>
      <w:r w:rsidRPr="00A70A2B">
        <w:rPr>
          <w:rFonts w:ascii="Times New Roman" w:hAnsi="Times New Roman" w:cs="Times New Roman"/>
          <w:sz w:val="24"/>
          <w:szCs w:val="24"/>
        </w:rPr>
        <w:t xml:space="preserve"> and add any concepts you feel are missing from the district outcomes.</w:t>
      </w:r>
    </w:p>
    <w:p w:rsidR="008B6FF0" w:rsidRPr="00A70A2B" w:rsidRDefault="008B6FF0">
      <w:pPr>
        <w:rPr>
          <w:rFonts w:ascii="Times New Roman" w:hAnsi="Times New Roman" w:cs="Times New Roman"/>
          <w:sz w:val="24"/>
          <w:szCs w:val="24"/>
        </w:rPr>
      </w:pPr>
    </w:p>
    <w:p w:rsidR="008B6FF0" w:rsidRPr="00A70A2B" w:rsidRDefault="008B6FF0">
      <w:pPr>
        <w:rPr>
          <w:rFonts w:ascii="Times New Roman" w:hAnsi="Times New Roman" w:cs="Times New Roman"/>
          <w:sz w:val="24"/>
          <w:szCs w:val="24"/>
        </w:rPr>
      </w:pPr>
    </w:p>
    <w:p w:rsidR="008B6FF0" w:rsidRPr="00A70A2B" w:rsidRDefault="008B6FF0">
      <w:pPr>
        <w:rPr>
          <w:rFonts w:ascii="Times New Roman" w:hAnsi="Times New Roman" w:cs="Times New Roman"/>
          <w:sz w:val="24"/>
          <w:szCs w:val="24"/>
        </w:rPr>
      </w:pPr>
    </w:p>
    <w:p w:rsidR="008B6FF0" w:rsidRPr="00A70A2B" w:rsidRDefault="008B6FF0">
      <w:pPr>
        <w:rPr>
          <w:rFonts w:ascii="Times New Roman" w:hAnsi="Times New Roman" w:cs="Times New Roman"/>
          <w:sz w:val="24"/>
          <w:szCs w:val="24"/>
        </w:rPr>
      </w:pPr>
    </w:p>
    <w:p w:rsidR="008B6FF0" w:rsidRPr="00A70A2B" w:rsidRDefault="008B6FF0">
      <w:pPr>
        <w:rPr>
          <w:rFonts w:ascii="Times New Roman" w:hAnsi="Times New Roman" w:cs="Times New Roman"/>
          <w:sz w:val="24"/>
          <w:szCs w:val="24"/>
        </w:rPr>
      </w:pPr>
      <w:r w:rsidRPr="00A70A2B">
        <w:rPr>
          <w:rFonts w:ascii="Times New Roman" w:hAnsi="Times New Roman" w:cs="Times New Roman"/>
          <w:sz w:val="24"/>
          <w:szCs w:val="24"/>
        </w:rPr>
        <w:t>Essential questions (indicated those that address curriculum standards</w:t>
      </w:r>
      <w:r w:rsidR="00B068CC" w:rsidRPr="00A70A2B">
        <w:rPr>
          <w:rFonts w:ascii="Times New Roman" w:hAnsi="Times New Roman" w:cs="Times New Roman"/>
          <w:sz w:val="24"/>
          <w:szCs w:val="24"/>
        </w:rPr>
        <w:t xml:space="preserve"> and after each question, write the number of the related essential question</w:t>
      </w:r>
      <w:r w:rsidRPr="00A70A2B">
        <w:rPr>
          <w:rFonts w:ascii="Times New Roman" w:hAnsi="Times New Roman" w:cs="Times New Roman"/>
          <w:sz w:val="24"/>
          <w:szCs w:val="24"/>
        </w:rPr>
        <w:t>)</w:t>
      </w:r>
    </w:p>
    <w:p w:rsidR="008B6FF0" w:rsidRPr="00A70A2B" w:rsidRDefault="008B6FF0">
      <w:pPr>
        <w:rPr>
          <w:rFonts w:ascii="Times New Roman" w:hAnsi="Times New Roman" w:cs="Times New Roman"/>
          <w:sz w:val="24"/>
          <w:szCs w:val="24"/>
        </w:rPr>
      </w:pPr>
      <w:r w:rsidRPr="00A70A2B">
        <w:rPr>
          <w:rFonts w:ascii="Times New Roman" w:hAnsi="Times New Roman" w:cs="Times New Roman"/>
          <w:sz w:val="24"/>
          <w:szCs w:val="24"/>
        </w:rPr>
        <w:t>1.</w:t>
      </w:r>
    </w:p>
    <w:p w:rsidR="008B6FF0" w:rsidRPr="00A70A2B" w:rsidRDefault="008B6FF0">
      <w:pPr>
        <w:rPr>
          <w:rFonts w:ascii="Times New Roman" w:hAnsi="Times New Roman" w:cs="Times New Roman"/>
          <w:sz w:val="24"/>
          <w:szCs w:val="24"/>
        </w:rPr>
      </w:pPr>
      <w:r w:rsidRPr="00A70A2B">
        <w:rPr>
          <w:rFonts w:ascii="Times New Roman" w:hAnsi="Times New Roman" w:cs="Times New Roman"/>
          <w:sz w:val="24"/>
          <w:szCs w:val="24"/>
        </w:rPr>
        <w:t>2.</w:t>
      </w:r>
    </w:p>
    <w:p w:rsidR="008B6FF0" w:rsidRPr="00A70A2B" w:rsidRDefault="008B6FF0">
      <w:pPr>
        <w:rPr>
          <w:rFonts w:ascii="Times New Roman" w:hAnsi="Times New Roman" w:cs="Times New Roman"/>
          <w:sz w:val="24"/>
          <w:szCs w:val="24"/>
        </w:rPr>
      </w:pPr>
      <w:r w:rsidRPr="00A70A2B">
        <w:rPr>
          <w:rFonts w:ascii="Times New Roman" w:hAnsi="Times New Roman" w:cs="Times New Roman"/>
          <w:sz w:val="24"/>
          <w:szCs w:val="24"/>
        </w:rPr>
        <w:t>3.</w:t>
      </w:r>
    </w:p>
    <w:p w:rsidR="00F62175" w:rsidRPr="00A70A2B" w:rsidRDefault="008B6FF0">
      <w:pPr>
        <w:rPr>
          <w:rFonts w:ascii="Times New Roman" w:hAnsi="Times New Roman" w:cs="Times New Roman"/>
          <w:sz w:val="24"/>
          <w:szCs w:val="24"/>
        </w:rPr>
        <w:sectPr w:rsidR="00F62175" w:rsidRPr="00A70A2B" w:rsidSect="007D01D3">
          <w:pgSz w:w="12240" w:h="15840"/>
          <w:pgMar w:top="1440" w:right="1440" w:bottom="1440" w:left="1440" w:header="720" w:footer="720" w:gutter="0"/>
          <w:cols w:space="720"/>
          <w:docGrid w:linePitch="360"/>
        </w:sectPr>
      </w:pPr>
      <w:r w:rsidRPr="00A70A2B">
        <w:rPr>
          <w:rFonts w:ascii="Times New Roman" w:hAnsi="Times New Roman" w:cs="Times New Roman"/>
          <w:sz w:val="24"/>
          <w:szCs w:val="24"/>
        </w:rPr>
        <w:t>4.</w:t>
      </w:r>
    </w:p>
    <w:p w:rsidR="00300373" w:rsidRPr="00A70A2B" w:rsidRDefault="00300373" w:rsidP="00F62175">
      <w:pPr>
        <w:jc w:val="center"/>
        <w:rPr>
          <w:rFonts w:ascii="Times New Roman" w:hAnsi="Times New Roman" w:cs="Times New Roman"/>
          <w:sz w:val="24"/>
          <w:szCs w:val="24"/>
        </w:rPr>
      </w:pPr>
      <w:r w:rsidRPr="00A70A2B">
        <w:rPr>
          <w:rFonts w:ascii="Times New Roman" w:hAnsi="Times New Roman" w:cs="Times New Roman"/>
          <w:b/>
        </w:rPr>
        <w:lastRenderedPageBreak/>
        <w:t xml:space="preserve">Appendix </w:t>
      </w:r>
      <w:r w:rsidR="00F62175" w:rsidRPr="00A70A2B">
        <w:rPr>
          <w:rFonts w:ascii="Times New Roman" w:hAnsi="Times New Roman" w:cs="Times New Roman"/>
          <w:b/>
        </w:rPr>
        <w:t>E</w:t>
      </w:r>
    </w:p>
    <w:p w:rsidR="002678D2" w:rsidRPr="00A70A2B" w:rsidRDefault="002678D2" w:rsidP="002678D2">
      <w:pPr>
        <w:spacing w:before="100" w:beforeAutospacing="1" w:after="100" w:afterAutospacing="1" w:line="240" w:lineRule="auto"/>
        <w:rPr>
          <w:rFonts w:ascii="Times New Roman" w:hAnsi="Times New Roman" w:cs="Times New Roman"/>
        </w:rPr>
      </w:pPr>
      <w:r w:rsidRPr="00A70A2B">
        <w:rPr>
          <w:rFonts w:ascii="Times New Roman" w:hAnsi="Times New Roman" w:cs="Times New Roman"/>
        </w:rPr>
        <w:t xml:space="preserve">Based on ideas from </w:t>
      </w:r>
      <w:proofErr w:type="spellStart"/>
      <w:r w:rsidRPr="00A70A2B">
        <w:rPr>
          <w:rFonts w:ascii="Times New Roman" w:hAnsi="Times New Roman" w:cs="Times New Roman"/>
        </w:rPr>
        <w:t>Heacox’s</w:t>
      </w:r>
      <w:proofErr w:type="spellEnd"/>
      <w:r w:rsidRPr="00A70A2B">
        <w:rPr>
          <w:rFonts w:ascii="Times New Roman" w:hAnsi="Times New Roman" w:cs="Times New Roman"/>
        </w:rPr>
        <w:t xml:space="preserve"> (2002) </w:t>
      </w:r>
      <w:r w:rsidRPr="00A70A2B">
        <w:rPr>
          <w:rFonts w:ascii="Times New Roman" w:hAnsi="Times New Roman" w:cs="Times New Roman"/>
          <w:i/>
        </w:rPr>
        <w:t xml:space="preserve">Differentiating instruction in the regular classroom: How to reach and teach ALL learners, Grade 3-12; </w:t>
      </w:r>
      <w:r w:rsidRPr="00A70A2B">
        <w:rPr>
          <w:rFonts w:ascii="Times New Roman" w:hAnsi="Times New Roman" w:cs="Times New Roman"/>
        </w:rPr>
        <w:t xml:space="preserve">Katz’s (2012) </w:t>
      </w:r>
      <w:r w:rsidRPr="00A70A2B">
        <w:rPr>
          <w:rFonts w:ascii="Times New Roman" w:hAnsi="Times New Roman" w:cs="Times New Roman"/>
          <w:i/>
        </w:rPr>
        <w:t xml:space="preserve">Teaching to diversity: The three-block model of Universal Design for Learning; </w:t>
      </w:r>
      <w:proofErr w:type="spellStart"/>
      <w:r w:rsidRPr="00A70A2B">
        <w:rPr>
          <w:rFonts w:ascii="Times New Roman" w:hAnsi="Times New Roman" w:cs="Times New Roman"/>
        </w:rPr>
        <w:t>Larmer</w:t>
      </w:r>
      <w:proofErr w:type="spellEnd"/>
      <w:r w:rsidRPr="00A70A2B">
        <w:rPr>
          <w:rFonts w:ascii="Times New Roman" w:hAnsi="Times New Roman" w:cs="Times New Roman"/>
        </w:rPr>
        <w:t xml:space="preserve"> and </w:t>
      </w:r>
      <w:proofErr w:type="spellStart"/>
      <w:r w:rsidRPr="00A70A2B">
        <w:rPr>
          <w:rFonts w:ascii="Times New Roman" w:hAnsi="Times New Roman" w:cs="Times New Roman"/>
        </w:rPr>
        <w:t>Ravitz’s</w:t>
      </w:r>
      <w:proofErr w:type="spellEnd"/>
      <w:r w:rsidRPr="00A70A2B">
        <w:rPr>
          <w:rFonts w:ascii="Times New Roman" w:hAnsi="Times New Roman" w:cs="Times New Roman"/>
        </w:rPr>
        <w:t xml:space="preserve"> (2003) </w:t>
      </w:r>
      <w:r w:rsidRPr="00A70A2B">
        <w:rPr>
          <w:rFonts w:ascii="Times New Roman" w:hAnsi="Times New Roman" w:cs="Times New Roman"/>
          <w:i/>
        </w:rPr>
        <w:t xml:space="preserve">Project Based Learning: A guide to standards-focused Project Based Learning for middle and high school teachers; </w:t>
      </w:r>
      <w:r w:rsidRPr="00A70A2B">
        <w:rPr>
          <w:rFonts w:ascii="Times New Roman" w:eastAsia="Times New Roman" w:hAnsi="Times New Roman" w:cs="Times New Roman"/>
          <w:bCs/>
          <w:lang w:val="en-US"/>
        </w:rPr>
        <w:t>National Center on Educational Outcomes</w:t>
      </w:r>
      <w:r w:rsidRPr="00A70A2B">
        <w:rPr>
          <w:rFonts w:ascii="Times New Roman" w:hAnsi="Times New Roman" w:cs="Times New Roman"/>
        </w:rPr>
        <w:t xml:space="preserve"> </w:t>
      </w:r>
      <w:hyperlink r:id="rId18" w:history="1">
        <w:r w:rsidRPr="00A70A2B">
          <w:rPr>
            <w:rStyle w:val="Hyperlink"/>
            <w:rFonts w:ascii="Times New Roman" w:eastAsia="Times New Roman" w:hAnsi="Times New Roman" w:cs="Times New Roman"/>
            <w:bCs/>
            <w:color w:val="auto"/>
            <w:lang w:val="en-US"/>
          </w:rPr>
          <w:t>Considerations for the Development and Review of Universally Designed Assessments</w:t>
        </w:r>
      </w:hyperlink>
      <w:r w:rsidRPr="00A70A2B">
        <w:rPr>
          <w:rFonts w:ascii="Times New Roman" w:hAnsi="Times New Roman" w:cs="Times New Roman"/>
        </w:rPr>
        <w:t>; and New Technology Foundation Project Development Rubric.</w:t>
      </w:r>
    </w:p>
    <w:p w:rsidR="002678D2" w:rsidRPr="00A70A2B" w:rsidRDefault="002678D2" w:rsidP="002678D2">
      <w:pPr>
        <w:rPr>
          <w:rFonts w:ascii="Times New Roman" w:hAnsi="Times New Roman" w:cs="Times New Roman"/>
          <w:b/>
        </w:rPr>
      </w:pPr>
      <w:r w:rsidRPr="00A70A2B">
        <w:rPr>
          <w:rFonts w:ascii="Times New Roman" w:hAnsi="Times New Roman" w:cs="Times New Roman"/>
          <w:b/>
        </w:rPr>
        <w:t>Essential Outcomes</w:t>
      </w:r>
    </w:p>
    <w:tbl>
      <w:tblPr>
        <w:tblStyle w:val="TableGrid"/>
        <w:tblW w:w="13338" w:type="dxa"/>
        <w:tblLook w:val="04A0"/>
      </w:tblPr>
      <w:tblGrid>
        <w:gridCol w:w="1915"/>
        <w:gridCol w:w="3807"/>
        <w:gridCol w:w="3808"/>
        <w:gridCol w:w="3808"/>
      </w:tblGrid>
      <w:tr w:rsidR="002678D2" w:rsidRPr="00A70A2B" w:rsidTr="002678D2">
        <w:tc>
          <w:tcPr>
            <w:tcW w:w="1915" w:type="dxa"/>
          </w:tcPr>
          <w:p w:rsidR="002678D2" w:rsidRPr="00A70A2B" w:rsidRDefault="002678D2" w:rsidP="002678D2">
            <w:pPr>
              <w:rPr>
                <w:rFonts w:ascii="Times New Roman" w:hAnsi="Times New Roman" w:cs="Times New Roman"/>
              </w:rPr>
            </w:pPr>
          </w:p>
        </w:tc>
        <w:tc>
          <w:tcPr>
            <w:tcW w:w="3807" w:type="dxa"/>
          </w:tcPr>
          <w:p w:rsidR="002678D2" w:rsidRPr="00A70A2B" w:rsidRDefault="002678D2" w:rsidP="002678D2">
            <w:pPr>
              <w:rPr>
                <w:rFonts w:ascii="Times New Roman" w:hAnsi="Times New Roman" w:cs="Times New Roman"/>
                <w:b/>
              </w:rPr>
            </w:pPr>
            <w:r w:rsidRPr="00A70A2B">
              <w:rPr>
                <w:rFonts w:ascii="Times New Roman" w:hAnsi="Times New Roman" w:cs="Times New Roman"/>
                <w:b/>
              </w:rPr>
              <w:t>Unsatisfactory</w:t>
            </w:r>
          </w:p>
        </w:tc>
        <w:tc>
          <w:tcPr>
            <w:tcW w:w="3808" w:type="dxa"/>
          </w:tcPr>
          <w:p w:rsidR="002678D2" w:rsidRPr="00A70A2B" w:rsidRDefault="002678D2" w:rsidP="002678D2">
            <w:pPr>
              <w:rPr>
                <w:rFonts w:ascii="Times New Roman" w:hAnsi="Times New Roman" w:cs="Times New Roman"/>
                <w:b/>
              </w:rPr>
            </w:pPr>
            <w:r w:rsidRPr="00A70A2B">
              <w:rPr>
                <w:rFonts w:ascii="Times New Roman" w:hAnsi="Times New Roman" w:cs="Times New Roman"/>
                <w:b/>
              </w:rPr>
              <w:t>Proficient</w:t>
            </w:r>
          </w:p>
        </w:tc>
        <w:tc>
          <w:tcPr>
            <w:tcW w:w="3808" w:type="dxa"/>
          </w:tcPr>
          <w:p w:rsidR="002678D2" w:rsidRPr="00A70A2B" w:rsidRDefault="002678D2" w:rsidP="002678D2">
            <w:pPr>
              <w:rPr>
                <w:rFonts w:ascii="Times New Roman" w:hAnsi="Times New Roman" w:cs="Times New Roman"/>
                <w:b/>
              </w:rPr>
            </w:pPr>
            <w:r w:rsidRPr="00A70A2B">
              <w:rPr>
                <w:rFonts w:ascii="Times New Roman" w:hAnsi="Times New Roman" w:cs="Times New Roman"/>
                <w:b/>
              </w:rPr>
              <w:t>Advanced</w:t>
            </w:r>
          </w:p>
        </w:tc>
      </w:tr>
      <w:tr w:rsidR="002678D2" w:rsidRPr="00A70A2B" w:rsidTr="002678D2">
        <w:tc>
          <w:tcPr>
            <w:tcW w:w="1915" w:type="dxa"/>
          </w:tcPr>
          <w:p w:rsidR="002678D2" w:rsidRPr="00A70A2B" w:rsidRDefault="002678D2" w:rsidP="002678D2">
            <w:pPr>
              <w:rPr>
                <w:rFonts w:ascii="Times New Roman" w:hAnsi="Times New Roman" w:cs="Times New Roman"/>
                <w:b/>
              </w:rPr>
            </w:pPr>
            <w:r w:rsidRPr="00A70A2B">
              <w:rPr>
                <w:rFonts w:ascii="Times New Roman" w:hAnsi="Times New Roman" w:cs="Times New Roman"/>
                <w:b/>
              </w:rPr>
              <w:t>Outcomes</w:t>
            </w:r>
          </w:p>
        </w:tc>
        <w:tc>
          <w:tcPr>
            <w:tcW w:w="3807" w:type="dxa"/>
          </w:tcPr>
          <w:p w:rsidR="002678D2" w:rsidRPr="00A70A2B" w:rsidRDefault="002678D2" w:rsidP="002678D2">
            <w:pPr>
              <w:rPr>
                <w:rFonts w:ascii="Times New Roman" w:hAnsi="Times New Roman" w:cs="Times New Roman"/>
              </w:rPr>
            </w:pPr>
            <w:r w:rsidRPr="00A70A2B">
              <w:rPr>
                <w:rFonts w:ascii="Times New Roman" w:hAnsi="Times New Roman" w:cs="Times New Roman"/>
              </w:rPr>
              <w:t>Outcomes do not seem to be tied to any specific content area standards or are not rigorous enough to challenge the students</w:t>
            </w:r>
          </w:p>
        </w:tc>
        <w:tc>
          <w:tcPr>
            <w:tcW w:w="3808" w:type="dxa"/>
          </w:tcPr>
          <w:p w:rsidR="002678D2" w:rsidRPr="00A70A2B" w:rsidRDefault="002678D2" w:rsidP="002678D2">
            <w:pPr>
              <w:rPr>
                <w:rFonts w:ascii="Times New Roman" w:hAnsi="Times New Roman" w:cs="Times New Roman"/>
              </w:rPr>
            </w:pPr>
            <w:r w:rsidRPr="00A70A2B">
              <w:rPr>
                <w:rFonts w:ascii="Times New Roman" w:hAnsi="Times New Roman" w:cs="Times New Roman"/>
              </w:rPr>
              <w:t>The outcomes reflect essential, authentic, and  life-long learning that are accessible to all students</w:t>
            </w:r>
          </w:p>
        </w:tc>
        <w:tc>
          <w:tcPr>
            <w:tcW w:w="3808" w:type="dxa"/>
          </w:tcPr>
          <w:p w:rsidR="002678D2" w:rsidRPr="00A70A2B" w:rsidRDefault="002678D2" w:rsidP="002678D2">
            <w:pPr>
              <w:rPr>
                <w:rFonts w:ascii="Times New Roman" w:hAnsi="Times New Roman" w:cs="Times New Roman"/>
              </w:rPr>
            </w:pPr>
            <w:r w:rsidRPr="00A70A2B">
              <w:rPr>
                <w:rFonts w:ascii="Times New Roman" w:hAnsi="Times New Roman" w:cs="Times New Roman"/>
              </w:rPr>
              <w:t>In addition to the “proficient” criteria, the goals are clearly defined and successful integrate content standards from multiple subject areas.</w:t>
            </w:r>
          </w:p>
        </w:tc>
      </w:tr>
      <w:tr w:rsidR="002678D2" w:rsidRPr="00A70A2B" w:rsidTr="002678D2">
        <w:tc>
          <w:tcPr>
            <w:tcW w:w="1915" w:type="dxa"/>
          </w:tcPr>
          <w:p w:rsidR="002678D2" w:rsidRPr="00A70A2B" w:rsidRDefault="002678D2" w:rsidP="002678D2">
            <w:pPr>
              <w:tabs>
                <w:tab w:val="left" w:pos="1440"/>
              </w:tabs>
              <w:jc w:val="both"/>
              <w:rPr>
                <w:rFonts w:ascii="Times New Roman" w:hAnsi="Times New Roman" w:cs="Times New Roman"/>
                <w:b/>
              </w:rPr>
            </w:pPr>
            <w:r w:rsidRPr="00A70A2B">
              <w:rPr>
                <w:rFonts w:ascii="Times New Roman" w:hAnsi="Times New Roman" w:cs="Times New Roman"/>
                <w:b/>
              </w:rPr>
              <w:t>Essential questions</w:t>
            </w:r>
          </w:p>
        </w:tc>
        <w:tc>
          <w:tcPr>
            <w:tcW w:w="3807" w:type="dxa"/>
          </w:tcPr>
          <w:p w:rsidR="002678D2" w:rsidRPr="00A70A2B" w:rsidRDefault="002678D2" w:rsidP="002678D2">
            <w:pPr>
              <w:rPr>
                <w:rFonts w:ascii="Times New Roman" w:hAnsi="Times New Roman" w:cs="Times New Roman"/>
              </w:rPr>
            </w:pPr>
            <w:r w:rsidRPr="00A70A2B">
              <w:rPr>
                <w:rFonts w:ascii="Times New Roman" w:hAnsi="Times New Roman" w:cs="Times New Roman"/>
              </w:rPr>
              <w:t>Questions are not:</w:t>
            </w:r>
          </w:p>
          <w:p w:rsidR="002678D2" w:rsidRPr="00A70A2B" w:rsidRDefault="002678D2" w:rsidP="0001723C">
            <w:pPr>
              <w:pStyle w:val="ListParagraph"/>
              <w:numPr>
                <w:ilvl w:val="0"/>
                <w:numId w:val="19"/>
              </w:numPr>
              <w:ind w:left="400"/>
              <w:rPr>
                <w:rFonts w:ascii="Times New Roman" w:hAnsi="Times New Roman" w:cs="Times New Roman"/>
              </w:rPr>
            </w:pPr>
            <w:r w:rsidRPr="00A70A2B">
              <w:rPr>
                <w:rFonts w:ascii="Times New Roman" w:hAnsi="Times New Roman" w:cs="Times New Roman"/>
              </w:rPr>
              <w:t>Open-ended</w:t>
            </w:r>
          </w:p>
          <w:p w:rsidR="002678D2" w:rsidRPr="00A70A2B" w:rsidRDefault="002678D2" w:rsidP="0001723C">
            <w:pPr>
              <w:pStyle w:val="ListParagraph"/>
              <w:numPr>
                <w:ilvl w:val="0"/>
                <w:numId w:val="19"/>
              </w:numPr>
              <w:ind w:left="400"/>
              <w:rPr>
                <w:rFonts w:ascii="Times New Roman" w:hAnsi="Times New Roman" w:cs="Times New Roman"/>
              </w:rPr>
            </w:pPr>
            <w:r w:rsidRPr="00A70A2B">
              <w:rPr>
                <w:rFonts w:ascii="Times New Roman" w:hAnsi="Times New Roman" w:cs="Times New Roman"/>
              </w:rPr>
              <w:t>Challenging</w:t>
            </w:r>
          </w:p>
          <w:p w:rsidR="002678D2" w:rsidRPr="00A70A2B" w:rsidRDefault="002678D2" w:rsidP="0001723C">
            <w:pPr>
              <w:pStyle w:val="ListParagraph"/>
              <w:numPr>
                <w:ilvl w:val="0"/>
                <w:numId w:val="19"/>
              </w:numPr>
              <w:ind w:left="400"/>
              <w:rPr>
                <w:rFonts w:ascii="Times New Roman" w:hAnsi="Times New Roman" w:cs="Times New Roman"/>
              </w:rPr>
            </w:pPr>
            <w:r w:rsidRPr="00A70A2B">
              <w:rPr>
                <w:rFonts w:ascii="Times New Roman" w:hAnsi="Times New Roman" w:cs="Times New Roman"/>
              </w:rPr>
              <w:t>Real-world</w:t>
            </w:r>
          </w:p>
          <w:p w:rsidR="002678D2" w:rsidRPr="00A70A2B" w:rsidRDefault="002678D2" w:rsidP="0001723C">
            <w:pPr>
              <w:pStyle w:val="ListParagraph"/>
              <w:numPr>
                <w:ilvl w:val="0"/>
                <w:numId w:val="19"/>
              </w:numPr>
              <w:ind w:left="400"/>
              <w:rPr>
                <w:rFonts w:ascii="Times New Roman" w:hAnsi="Times New Roman" w:cs="Times New Roman"/>
              </w:rPr>
            </w:pPr>
            <w:r w:rsidRPr="00A70A2B">
              <w:rPr>
                <w:rFonts w:ascii="Times New Roman" w:hAnsi="Times New Roman" w:cs="Times New Roman"/>
              </w:rPr>
              <w:t>Consistent with the essential outcomes</w:t>
            </w:r>
          </w:p>
        </w:tc>
        <w:tc>
          <w:tcPr>
            <w:tcW w:w="3808" w:type="dxa"/>
          </w:tcPr>
          <w:p w:rsidR="002678D2" w:rsidRPr="00A70A2B" w:rsidRDefault="002678D2" w:rsidP="002678D2">
            <w:pPr>
              <w:rPr>
                <w:rFonts w:ascii="Times New Roman" w:hAnsi="Times New Roman" w:cs="Times New Roman"/>
              </w:rPr>
            </w:pPr>
            <w:r w:rsidRPr="00A70A2B">
              <w:rPr>
                <w:rFonts w:ascii="Times New Roman" w:hAnsi="Times New Roman" w:cs="Times New Roman"/>
              </w:rPr>
              <w:t>Questions are:</w:t>
            </w:r>
          </w:p>
          <w:p w:rsidR="002678D2" w:rsidRPr="00A70A2B" w:rsidRDefault="002678D2" w:rsidP="0001723C">
            <w:pPr>
              <w:pStyle w:val="ListParagraph"/>
              <w:numPr>
                <w:ilvl w:val="0"/>
                <w:numId w:val="19"/>
              </w:numPr>
              <w:ind w:left="400"/>
              <w:rPr>
                <w:rFonts w:ascii="Times New Roman" w:hAnsi="Times New Roman" w:cs="Times New Roman"/>
              </w:rPr>
            </w:pPr>
            <w:r w:rsidRPr="00A70A2B">
              <w:rPr>
                <w:rFonts w:ascii="Times New Roman" w:hAnsi="Times New Roman" w:cs="Times New Roman"/>
              </w:rPr>
              <w:t>Open-ended</w:t>
            </w:r>
          </w:p>
          <w:p w:rsidR="002678D2" w:rsidRPr="00A70A2B" w:rsidRDefault="002678D2" w:rsidP="0001723C">
            <w:pPr>
              <w:pStyle w:val="ListParagraph"/>
              <w:numPr>
                <w:ilvl w:val="0"/>
                <w:numId w:val="19"/>
              </w:numPr>
              <w:ind w:left="400"/>
              <w:rPr>
                <w:rFonts w:ascii="Times New Roman" w:hAnsi="Times New Roman" w:cs="Times New Roman"/>
              </w:rPr>
            </w:pPr>
            <w:r w:rsidRPr="00A70A2B">
              <w:rPr>
                <w:rFonts w:ascii="Times New Roman" w:hAnsi="Times New Roman" w:cs="Times New Roman"/>
              </w:rPr>
              <w:t>Challenging</w:t>
            </w:r>
          </w:p>
          <w:p w:rsidR="002678D2" w:rsidRPr="00A70A2B" w:rsidRDefault="002678D2" w:rsidP="0001723C">
            <w:pPr>
              <w:pStyle w:val="ListParagraph"/>
              <w:numPr>
                <w:ilvl w:val="0"/>
                <w:numId w:val="19"/>
              </w:numPr>
              <w:ind w:left="400"/>
              <w:rPr>
                <w:rFonts w:ascii="Times New Roman" w:hAnsi="Times New Roman" w:cs="Times New Roman"/>
              </w:rPr>
            </w:pPr>
            <w:r w:rsidRPr="00A70A2B">
              <w:rPr>
                <w:rFonts w:ascii="Times New Roman" w:hAnsi="Times New Roman" w:cs="Times New Roman"/>
              </w:rPr>
              <w:t>Real-world</w:t>
            </w:r>
          </w:p>
          <w:p w:rsidR="002678D2" w:rsidRPr="00A70A2B" w:rsidRDefault="002678D2" w:rsidP="0001723C">
            <w:pPr>
              <w:pStyle w:val="ListParagraph"/>
              <w:numPr>
                <w:ilvl w:val="0"/>
                <w:numId w:val="19"/>
              </w:numPr>
              <w:ind w:left="400"/>
              <w:rPr>
                <w:rFonts w:ascii="Times New Roman" w:hAnsi="Times New Roman" w:cs="Times New Roman"/>
              </w:rPr>
            </w:pPr>
            <w:r w:rsidRPr="00A70A2B">
              <w:rPr>
                <w:rFonts w:ascii="Times New Roman" w:hAnsi="Times New Roman" w:cs="Times New Roman"/>
              </w:rPr>
              <w:t>Consistent with the essential outcomes</w:t>
            </w:r>
          </w:p>
        </w:tc>
        <w:tc>
          <w:tcPr>
            <w:tcW w:w="3808" w:type="dxa"/>
          </w:tcPr>
          <w:p w:rsidR="002678D2" w:rsidRPr="00A70A2B" w:rsidRDefault="002678D2" w:rsidP="002678D2">
            <w:pPr>
              <w:rPr>
                <w:rFonts w:ascii="Times New Roman" w:hAnsi="Times New Roman" w:cs="Times New Roman"/>
              </w:rPr>
            </w:pPr>
            <w:r w:rsidRPr="00A70A2B">
              <w:rPr>
                <w:rFonts w:ascii="Times New Roman" w:hAnsi="Times New Roman" w:cs="Times New Roman"/>
              </w:rPr>
              <w:t xml:space="preserve">In addition to the “proficient” criteria, the questions are provocative and go to the heart of the discipline </w:t>
            </w:r>
          </w:p>
        </w:tc>
      </w:tr>
    </w:tbl>
    <w:p w:rsidR="002678D2" w:rsidRPr="00A70A2B" w:rsidRDefault="002678D2" w:rsidP="002678D2">
      <w:pPr>
        <w:rPr>
          <w:rFonts w:ascii="Times New Roman" w:hAnsi="Times New Roman" w:cs="Times New Roman"/>
          <w:b/>
        </w:rPr>
      </w:pPr>
    </w:p>
    <w:p w:rsidR="002678D2" w:rsidRPr="00A70A2B" w:rsidRDefault="002678D2" w:rsidP="002678D2">
      <w:pPr>
        <w:rPr>
          <w:rFonts w:ascii="Times New Roman" w:hAnsi="Times New Roman" w:cs="Times New Roman"/>
          <w:b/>
        </w:rPr>
      </w:pPr>
      <w:r w:rsidRPr="00A70A2B">
        <w:rPr>
          <w:rFonts w:ascii="Times New Roman" w:hAnsi="Times New Roman" w:cs="Times New Roman"/>
          <w:b/>
        </w:rPr>
        <w:t>Process/Presentation</w:t>
      </w:r>
    </w:p>
    <w:tbl>
      <w:tblPr>
        <w:tblStyle w:val="TableGrid"/>
        <w:tblW w:w="13338" w:type="dxa"/>
        <w:tblLook w:val="04A0"/>
      </w:tblPr>
      <w:tblGrid>
        <w:gridCol w:w="1915"/>
        <w:gridCol w:w="3807"/>
        <w:gridCol w:w="3808"/>
        <w:gridCol w:w="3808"/>
      </w:tblGrid>
      <w:tr w:rsidR="002678D2" w:rsidRPr="00A70A2B" w:rsidTr="002678D2">
        <w:tc>
          <w:tcPr>
            <w:tcW w:w="1915" w:type="dxa"/>
          </w:tcPr>
          <w:p w:rsidR="002678D2" w:rsidRPr="00A70A2B" w:rsidRDefault="002678D2" w:rsidP="002678D2">
            <w:pPr>
              <w:rPr>
                <w:rFonts w:ascii="Times New Roman" w:hAnsi="Times New Roman" w:cs="Times New Roman"/>
              </w:rPr>
            </w:pPr>
          </w:p>
        </w:tc>
        <w:tc>
          <w:tcPr>
            <w:tcW w:w="3807" w:type="dxa"/>
          </w:tcPr>
          <w:p w:rsidR="002678D2" w:rsidRPr="00A70A2B" w:rsidRDefault="002678D2" w:rsidP="002678D2">
            <w:pPr>
              <w:rPr>
                <w:rFonts w:ascii="Times New Roman" w:hAnsi="Times New Roman" w:cs="Times New Roman"/>
                <w:b/>
              </w:rPr>
            </w:pPr>
            <w:r w:rsidRPr="00A70A2B">
              <w:rPr>
                <w:rFonts w:ascii="Times New Roman" w:hAnsi="Times New Roman" w:cs="Times New Roman"/>
                <w:b/>
              </w:rPr>
              <w:t>Unsatisfactory</w:t>
            </w:r>
          </w:p>
        </w:tc>
        <w:tc>
          <w:tcPr>
            <w:tcW w:w="3808" w:type="dxa"/>
          </w:tcPr>
          <w:p w:rsidR="002678D2" w:rsidRPr="00A70A2B" w:rsidRDefault="002678D2" w:rsidP="002678D2">
            <w:pPr>
              <w:rPr>
                <w:rFonts w:ascii="Times New Roman" w:hAnsi="Times New Roman" w:cs="Times New Roman"/>
                <w:b/>
              </w:rPr>
            </w:pPr>
            <w:r w:rsidRPr="00A70A2B">
              <w:rPr>
                <w:rFonts w:ascii="Times New Roman" w:hAnsi="Times New Roman" w:cs="Times New Roman"/>
                <w:b/>
              </w:rPr>
              <w:t>Proficient</w:t>
            </w:r>
          </w:p>
        </w:tc>
        <w:tc>
          <w:tcPr>
            <w:tcW w:w="3808" w:type="dxa"/>
          </w:tcPr>
          <w:p w:rsidR="002678D2" w:rsidRPr="00A70A2B" w:rsidRDefault="002678D2" w:rsidP="002678D2">
            <w:pPr>
              <w:rPr>
                <w:rFonts w:ascii="Times New Roman" w:hAnsi="Times New Roman" w:cs="Times New Roman"/>
                <w:b/>
              </w:rPr>
            </w:pPr>
            <w:r w:rsidRPr="00A70A2B">
              <w:rPr>
                <w:rFonts w:ascii="Times New Roman" w:hAnsi="Times New Roman" w:cs="Times New Roman"/>
                <w:b/>
              </w:rPr>
              <w:t>Advanced</w:t>
            </w:r>
          </w:p>
        </w:tc>
      </w:tr>
      <w:tr w:rsidR="002678D2" w:rsidRPr="00A70A2B" w:rsidTr="002678D2">
        <w:tc>
          <w:tcPr>
            <w:tcW w:w="1915" w:type="dxa"/>
          </w:tcPr>
          <w:p w:rsidR="002678D2" w:rsidRPr="00A70A2B" w:rsidRDefault="002678D2" w:rsidP="002678D2">
            <w:pPr>
              <w:rPr>
                <w:rFonts w:ascii="Times New Roman" w:hAnsi="Times New Roman" w:cs="Times New Roman"/>
                <w:b/>
              </w:rPr>
            </w:pPr>
            <w:r w:rsidRPr="00A70A2B">
              <w:rPr>
                <w:rFonts w:ascii="Times New Roman" w:hAnsi="Times New Roman" w:cs="Times New Roman"/>
                <w:b/>
              </w:rPr>
              <w:t>Planning for presentation</w:t>
            </w:r>
          </w:p>
        </w:tc>
        <w:tc>
          <w:tcPr>
            <w:tcW w:w="3807" w:type="dxa"/>
          </w:tcPr>
          <w:p w:rsidR="002678D2" w:rsidRPr="00A70A2B" w:rsidRDefault="002678D2" w:rsidP="002678D2">
            <w:pPr>
              <w:rPr>
                <w:rFonts w:ascii="Times New Roman" w:hAnsi="Times New Roman" w:cs="Times New Roman"/>
              </w:rPr>
            </w:pPr>
            <w:r w:rsidRPr="00A70A2B">
              <w:rPr>
                <w:rFonts w:ascii="Times New Roman" w:hAnsi="Times New Roman" w:cs="Times New Roman"/>
              </w:rPr>
              <w:t>The presentation may be a good idea, but little thought has been put into how to implement the idea in the classroom</w:t>
            </w:r>
          </w:p>
        </w:tc>
        <w:tc>
          <w:tcPr>
            <w:tcW w:w="3808" w:type="dxa"/>
          </w:tcPr>
          <w:p w:rsidR="002678D2" w:rsidRPr="00A70A2B" w:rsidRDefault="002678D2" w:rsidP="002678D2">
            <w:pPr>
              <w:rPr>
                <w:rFonts w:ascii="Times New Roman" w:hAnsi="Times New Roman" w:cs="Times New Roman"/>
              </w:rPr>
            </w:pPr>
            <w:r w:rsidRPr="00A70A2B">
              <w:rPr>
                <w:rFonts w:ascii="Times New Roman" w:hAnsi="Times New Roman" w:cs="Times New Roman"/>
              </w:rPr>
              <w:t>Method of presenting material reflects MI and effectively convey intended content</w:t>
            </w:r>
          </w:p>
        </w:tc>
        <w:tc>
          <w:tcPr>
            <w:tcW w:w="3808" w:type="dxa"/>
          </w:tcPr>
          <w:p w:rsidR="002678D2" w:rsidRPr="00A70A2B" w:rsidRDefault="002678D2" w:rsidP="002678D2">
            <w:pPr>
              <w:rPr>
                <w:rFonts w:ascii="Times New Roman" w:hAnsi="Times New Roman" w:cs="Times New Roman"/>
              </w:rPr>
            </w:pPr>
            <w:r w:rsidRPr="00A70A2B">
              <w:rPr>
                <w:rFonts w:ascii="Times New Roman" w:hAnsi="Times New Roman" w:cs="Times New Roman"/>
              </w:rPr>
              <w:t xml:space="preserve">Ideas for presenting materials is engaging, and </w:t>
            </w:r>
            <w:r w:rsidR="002662D2" w:rsidRPr="00A70A2B">
              <w:rPr>
                <w:rFonts w:ascii="Times New Roman" w:hAnsi="Times New Roman" w:cs="Times New Roman"/>
              </w:rPr>
              <w:t>compels</w:t>
            </w:r>
            <w:r w:rsidRPr="00A70A2B">
              <w:rPr>
                <w:rFonts w:ascii="Times New Roman" w:hAnsi="Times New Roman" w:cs="Times New Roman"/>
              </w:rPr>
              <w:t xml:space="preserve"> active participation</w:t>
            </w:r>
          </w:p>
        </w:tc>
      </w:tr>
      <w:tr w:rsidR="002678D2" w:rsidRPr="00A70A2B" w:rsidTr="002678D2">
        <w:tc>
          <w:tcPr>
            <w:tcW w:w="1915" w:type="dxa"/>
          </w:tcPr>
          <w:p w:rsidR="002678D2" w:rsidRPr="00A70A2B" w:rsidRDefault="002678D2" w:rsidP="002678D2">
            <w:pPr>
              <w:rPr>
                <w:rFonts w:ascii="Times New Roman" w:hAnsi="Times New Roman" w:cs="Times New Roman"/>
                <w:b/>
              </w:rPr>
            </w:pPr>
            <w:r w:rsidRPr="00A70A2B">
              <w:rPr>
                <w:rFonts w:ascii="Times New Roman" w:hAnsi="Times New Roman" w:cs="Times New Roman"/>
                <w:b/>
              </w:rPr>
              <w:t>Presentation</w:t>
            </w:r>
          </w:p>
        </w:tc>
        <w:tc>
          <w:tcPr>
            <w:tcW w:w="3807" w:type="dxa"/>
          </w:tcPr>
          <w:p w:rsidR="002678D2" w:rsidRPr="00A70A2B" w:rsidRDefault="002678D2" w:rsidP="002678D2">
            <w:pPr>
              <w:rPr>
                <w:rFonts w:ascii="Times New Roman" w:hAnsi="Times New Roman" w:cs="Times New Roman"/>
              </w:rPr>
            </w:pPr>
            <w:r w:rsidRPr="00A70A2B">
              <w:rPr>
                <w:rFonts w:ascii="Times New Roman" w:hAnsi="Times New Roman" w:cs="Times New Roman"/>
              </w:rPr>
              <w:t>The presentation is very passive.  The audience is not engaged.</w:t>
            </w:r>
          </w:p>
        </w:tc>
        <w:tc>
          <w:tcPr>
            <w:tcW w:w="3808" w:type="dxa"/>
          </w:tcPr>
          <w:p w:rsidR="002678D2" w:rsidRPr="00A70A2B" w:rsidRDefault="002678D2" w:rsidP="002678D2">
            <w:pPr>
              <w:rPr>
                <w:rFonts w:ascii="Times New Roman" w:hAnsi="Times New Roman" w:cs="Times New Roman"/>
              </w:rPr>
            </w:pPr>
            <w:r w:rsidRPr="00A70A2B">
              <w:rPr>
                <w:rFonts w:ascii="Times New Roman" w:hAnsi="Times New Roman" w:cs="Times New Roman"/>
              </w:rPr>
              <w:t>The presentation holds the attention of the audience</w:t>
            </w:r>
          </w:p>
        </w:tc>
        <w:tc>
          <w:tcPr>
            <w:tcW w:w="3808" w:type="dxa"/>
          </w:tcPr>
          <w:p w:rsidR="002678D2" w:rsidRPr="00A70A2B" w:rsidRDefault="002678D2" w:rsidP="002678D2">
            <w:pPr>
              <w:rPr>
                <w:rFonts w:ascii="Times New Roman" w:hAnsi="Times New Roman" w:cs="Times New Roman"/>
              </w:rPr>
            </w:pPr>
            <w:r w:rsidRPr="00A70A2B">
              <w:rPr>
                <w:rFonts w:ascii="Times New Roman" w:hAnsi="Times New Roman" w:cs="Times New Roman"/>
              </w:rPr>
              <w:t xml:space="preserve">Presentation is dynamic and engaging </w:t>
            </w:r>
          </w:p>
        </w:tc>
      </w:tr>
    </w:tbl>
    <w:p w:rsidR="002678D2" w:rsidRPr="00A70A2B" w:rsidRDefault="002678D2" w:rsidP="002678D2">
      <w:pPr>
        <w:rPr>
          <w:rFonts w:ascii="Times New Roman" w:hAnsi="Times New Roman" w:cs="Times New Roman"/>
          <w:b/>
        </w:rPr>
      </w:pPr>
    </w:p>
    <w:p w:rsidR="00E72421" w:rsidRPr="00A70A2B" w:rsidRDefault="00E72421" w:rsidP="002678D2">
      <w:pPr>
        <w:rPr>
          <w:rFonts w:ascii="Times New Roman" w:hAnsi="Times New Roman" w:cs="Times New Roman"/>
          <w:b/>
        </w:rPr>
      </w:pPr>
    </w:p>
    <w:p w:rsidR="00E72421" w:rsidRPr="00A70A2B" w:rsidRDefault="00E72421" w:rsidP="002678D2">
      <w:pPr>
        <w:rPr>
          <w:rFonts w:ascii="Times New Roman" w:hAnsi="Times New Roman" w:cs="Times New Roman"/>
          <w:b/>
        </w:rPr>
      </w:pPr>
    </w:p>
    <w:p w:rsidR="002678D2" w:rsidRPr="00A70A2B" w:rsidRDefault="002678D2" w:rsidP="002678D2">
      <w:pPr>
        <w:rPr>
          <w:rFonts w:ascii="Times New Roman" w:hAnsi="Times New Roman" w:cs="Times New Roman"/>
          <w:b/>
        </w:rPr>
      </w:pPr>
      <w:r w:rsidRPr="00A70A2B">
        <w:rPr>
          <w:rFonts w:ascii="Times New Roman" w:hAnsi="Times New Roman" w:cs="Times New Roman"/>
          <w:b/>
        </w:rPr>
        <w:lastRenderedPageBreak/>
        <w:t>Resources</w:t>
      </w:r>
    </w:p>
    <w:tbl>
      <w:tblPr>
        <w:tblStyle w:val="TableGrid"/>
        <w:tblW w:w="13338" w:type="dxa"/>
        <w:tblLook w:val="04A0"/>
      </w:tblPr>
      <w:tblGrid>
        <w:gridCol w:w="1915"/>
        <w:gridCol w:w="3807"/>
        <w:gridCol w:w="3808"/>
        <w:gridCol w:w="3808"/>
      </w:tblGrid>
      <w:tr w:rsidR="002678D2" w:rsidRPr="00A70A2B" w:rsidTr="002678D2">
        <w:tc>
          <w:tcPr>
            <w:tcW w:w="1915" w:type="dxa"/>
          </w:tcPr>
          <w:p w:rsidR="002678D2" w:rsidRPr="00A70A2B" w:rsidRDefault="002678D2" w:rsidP="002678D2">
            <w:pPr>
              <w:rPr>
                <w:rFonts w:ascii="Times New Roman" w:hAnsi="Times New Roman" w:cs="Times New Roman"/>
              </w:rPr>
            </w:pPr>
          </w:p>
        </w:tc>
        <w:tc>
          <w:tcPr>
            <w:tcW w:w="3807" w:type="dxa"/>
          </w:tcPr>
          <w:p w:rsidR="002678D2" w:rsidRPr="00A70A2B" w:rsidRDefault="002678D2" w:rsidP="002678D2">
            <w:pPr>
              <w:rPr>
                <w:rFonts w:ascii="Times New Roman" w:hAnsi="Times New Roman" w:cs="Times New Roman"/>
                <w:b/>
              </w:rPr>
            </w:pPr>
            <w:r w:rsidRPr="00A70A2B">
              <w:rPr>
                <w:rFonts w:ascii="Times New Roman" w:hAnsi="Times New Roman" w:cs="Times New Roman"/>
                <w:b/>
              </w:rPr>
              <w:t>Unsatisfactory</w:t>
            </w:r>
          </w:p>
        </w:tc>
        <w:tc>
          <w:tcPr>
            <w:tcW w:w="3808" w:type="dxa"/>
          </w:tcPr>
          <w:p w:rsidR="002678D2" w:rsidRPr="00A70A2B" w:rsidRDefault="002678D2" w:rsidP="002678D2">
            <w:pPr>
              <w:rPr>
                <w:rFonts w:ascii="Times New Roman" w:hAnsi="Times New Roman" w:cs="Times New Roman"/>
                <w:b/>
              </w:rPr>
            </w:pPr>
            <w:r w:rsidRPr="00A70A2B">
              <w:rPr>
                <w:rFonts w:ascii="Times New Roman" w:hAnsi="Times New Roman" w:cs="Times New Roman"/>
                <w:b/>
              </w:rPr>
              <w:t>Proficient</w:t>
            </w:r>
          </w:p>
        </w:tc>
        <w:tc>
          <w:tcPr>
            <w:tcW w:w="3808" w:type="dxa"/>
          </w:tcPr>
          <w:p w:rsidR="002678D2" w:rsidRPr="00A70A2B" w:rsidRDefault="002678D2" w:rsidP="002678D2">
            <w:pPr>
              <w:rPr>
                <w:rFonts w:ascii="Times New Roman" w:hAnsi="Times New Roman" w:cs="Times New Roman"/>
                <w:b/>
              </w:rPr>
            </w:pPr>
            <w:r w:rsidRPr="00A70A2B">
              <w:rPr>
                <w:rFonts w:ascii="Times New Roman" w:hAnsi="Times New Roman" w:cs="Times New Roman"/>
                <w:b/>
              </w:rPr>
              <w:t>Advanced</w:t>
            </w:r>
          </w:p>
        </w:tc>
      </w:tr>
      <w:tr w:rsidR="002678D2" w:rsidRPr="00A70A2B" w:rsidTr="002678D2">
        <w:tc>
          <w:tcPr>
            <w:tcW w:w="1915" w:type="dxa"/>
          </w:tcPr>
          <w:p w:rsidR="002678D2" w:rsidRPr="00A70A2B" w:rsidRDefault="002678D2" w:rsidP="002678D2">
            <w:pPr>
              <w:rPr>
                <w:rFonts w:ascii="Times New Roman" w:hAnsi="Times New Roman" w:cs="Times New Roman"/>
                <w:b/>
              </w:rPr>
            </w:pPr>
            <w:r w:rsidRPr="00A70A2B">
              <w:rPr>
                <w:rFonts w:ascii="Times New Roman" w:hAnsi="Times New Roman" w:cs="Times New Roman"/>
                <w:b/>
              </w:rPr>
              <w:t>Selection of resources</w:t>
            </w:r>
          </w:p>
        </w:tc>
        <w:tc>
          <w:tcPr>
            <w:tcW w:w="3807" w:type="dxa"/>
          </w:tcPr>
          <w:p w:rsidR="002678D2" w:rsidRPr="00A70A2B" w:rsidRDefault="002678D2" w:rsidP="002678D2">
            <w:pPr>
              <w:rPr>
                <w:rFonts w:ascii="Times New Roman" w:hAnsi="Times New Roman" w:cs="Times New Roman"/>
              </w:rPr>
            </w:pPr>
            <w:r w:rsidRPr="00A70A2B">
              <w:rPr>
                <w:rFonts w:ascii="Times New Roman" w:hAnsi="Times New Roman" w:cs="Times New Roman"/>
              </w:rPr>
              <w:t>The choice of resources is not appropriate to the reality of the classroom and little consideration is given to successful implementation</w:t>
            </w:r>
            <w:r w:rsidR="007342E5" w:rsidRPr="00A70A2B">
              <w:rPr>
                <w:rFonts w:ascii="Times New Roman" w:hAnsi="Times New Roman" w:cs="Times New Roman"/>
              </w:rPr>
              <w:t>.</w:t>
            </w:r>
          </w:p>
        </w:tc>
        <w:tc>
          <w:tcPr>
            <w:tcW w:w="3808" w:type="dxa"/>
          </w:tcPr>
          <w:p w:rsidR="002678D2" w:rsidRPr="00A70A2B" w:rsidRDefault="002678D2" w:rsidP="002678D2">
            <w:pPr>
              <w:rPr>
                <w:rFonts w:ascii="Times New Roman" w:hAnsi="Times New Roman" w:cs="Times New Roman"/>
              </w:rPr>
            </w:pPr>
            <w:r w:rsidRPr="00A70A2B">
              <w:rPr>
                <w:rFonts w:ascii="Times New Roman" w:hAnsi="Times New Roman" w:cs="Times New Roman"/>
              </w:rPr>
              <w:t>The resources address specific needs in the classroom and careful consideration is given to successfully implementing these resources</w:t>
            </w:r>
          </w:p>
        </w:tc>
        <w:tc>
          <w:tcPr>
            <w:tcW w:w="3808" w:type="dxa"/>
          </w:tcPr>
          <w:p w:rsidR="002678D2" w:rsidRPr="00A70A2B" w:rsidRDefault="002678D2" w:rsidP="002678D2">
            <w:pPr>
              <w:rPr>
                <w:rFonts w:ascii="Times New Roman" w:hAnsi="Times New Roman" w:cs="Times New Roman"/>
              </w:rPr>
            </w:pPr>
            <w:r w:rsidRPr="00A70A2B">
              <w:rPr>
                <w:rFonts w:ascii="Times New Roman" w:hAnsi="Times New Roman" w:cs="Times New Roman"/>
              </w:rPr>
              <w:t>In addition to the “proficient” criteria, specific consideration is given to acquisition of resources, professional development needs, and social inclusion.</w:t>
            </w:r>
          </w:p>
        </w:tc>
      </w:tr>
      <w:tr w:rsidR="002678D2" w:rsidRPr="00A70A2B" w:rsidTr="002678D2">
        <w:tc>
          <w:tcPr>
            <w:tcW w:w="1915" w:type="dxa"/>
          </w:tcPr>
          <w:p w:rsidR="002678D2" w:rsidRPr="00A70A2B" w:rsidRDefault="002678D2" w:rsidP="002678D2">
            <w:pPr>
              <w:rPr>
                <w:rFonts w:ascii="Times New Roman" w:hAnsi="Times New Roman" w:cs="Times New Roman"/>
                <w:b/>
              </w:rPr>
            </w:pPr>
            <w:r w:rsidRPr="00A70A2B">
              <w:rPr>
                <w:rFonts w:ascii="Times New Roman" w:hAnsi="Times New Roman" w:cs="Times New Roman"/>
                <w:b/>
              </w:rPr>
              <w:t>Sharing of resources</w:t>
            </w:r>
          </w:p>
        </w:tc>
        <w:tc>
          <w:tcPr>
            <w:tcW w:w="3807" w:type="dxa"/>
          </w:tcPr>
          <w:p w:rsidR="002678D2" w:rsidRPr="00A70A2B" w:rsidRDefault="007342E5" w:rsidP="002678D2">
            <w:pPr>
              <w:rPr>
                <w:rFonts w:ascii="Times New Roman" w:hAnsi="Times New Roman" w:cs="Times New Roman"/>
              </w:rPr>
            </w:pPr>
            <w:r w:rsidRPr="00A70A2B">
              <w:rPr>
                <w:rFonts w:ascii="Times New Roman" w:hAnsi="Times New Roman" w:cs="Times New Roman"/>
              </w:rPr>
              <w:t>Presenter is unenthusiastic,</w:t>
            </w:r>
            <w:r w:rsidR="002678D2" w:rsidRPr="00A70A2B">
              <w:rPr>
                <w:rFonts w:ascii="Times New Roman" w:hAnsi="Times New Roman" w:cs="Times New Roman"/>
              </w:rPr>
              <w:t xml:space="preserve"> unorganized and not able to share effective resources or explain how to implement them in the classroom.</w:t>
            </w:r>
          </w:p>
        </w:tc>
        <w:tc>
          <w:tcPr>
            <w:tcW w:w="3808" w:type="dxa"/>
          </w:tcPr>
          <w:p w:rsidR="002678D2" w:rsidRPr="00A70A2B" w:rsidRDefault="002678D2" w:rsidP="002678D2">
            <w:pPr>
              <w:rPr>
                <w:rFonts w:ascii="Times New Roman" w:hAnsi="Times New Roman" w:cs="Times New Roman"/>
              </w:rPr>
            </w:pPr>
            <w:r w:rsidRPr="00A70A2B">
              <w:rPr>
                <w:rFonts w:ascii="Times New Roman" w:hAnsi="Times New Roman" w:cs="Times New Roman"/>
              </w:rPr>
              <w:t>A clear explanation is given about how to implement technology in the classroom to assist students with specific needs.</w:t>
            </w:r>
          </w:p>
        </w:tc>
        <w:tc>
          <w:tcPr>
            <w:tcW w:w="3808" w:type="dxa"/>
          </w:tcPr>
          <w:p w:rsidR="002678D2" w:rsidRPr="00A70A2B" w:rsidRDefault="002678D2" w:rsidP="002678D2">
            <w:pPr>
              <w:rPr>
                <w:rFonts w:ascii="Times New Roman" w:hAnsi="Times New Roman" w:cs="Times New Roman"/>
              </w:rPr>
            </w:pPr>
            <w:r w:rsidRPr="00A70A2B">
              <w:rPr>
                <w:rFonts w:ascii="Times New Roman" w:hAnsi="Times New Roman" w:cs="Times New Roman"/>
              </w:rPr>
              <w:t>In addition to the explanation the speaker is enthusiastic, thoughtful, and engages the group in discussion of the possibilities of specific software</w:t>
            </w:r>
          </w:p>
        </w:tc>
      </w:tr>
    </w:tbl>
    <w:p w:rsidR="002678D2" w:rsidRPr="00A70A2B" w:rsidRDefault="002678D2" w:rsidP="002678D2">
      <w:pPr>
        <w:rPr>
          <w:rFonts w:ascii="Times New Roman" w:hAnsi="Times New Roman" w:cs="Times New Roman"/>
        </w:rPr>
      </w:pPr>
    </w:p>
    <w:p w:rsidR="002678D2" w:rsidRPr="00A70A2B" w:rsidRDefault="002678D2" w:rsidP="002678D2">
      <w:pPr>
        <w:rPr>
          <w:rFonts w:ascii="Times New Roman" w:hAnsi="Times New Roman" w:cs="Times New Roman"/>
          <w:b/>
        </w:rPr>
      </w:pPr>
      <w:r w:rsidRPr="00A70A2B">
        <w:rPr>
          <w:rFonts w:ascii="Times New Roman" w:hAnsi="Times New Roman" w:cs="Times New Roman"/>
          <w:b/>
        </w:rPr>
        <w:t>Assessment</w:t>
      </w:r>
    </w:p>
    <w:tbl>
      <w:tblPr>
        <w:tblStyle w:val="TableGrid"/>
        <w:tblW w:w="13158" w:type="dxa"/>
        <w:tblLook w:val="04A0"/>
      </w:tblPr>
      <w:tblGrid>
        <w:gridCol w:w="1915"/>
        <w:gridCol w:w="3747"/>
        <w:gridCol w:w="3748"/>
        <w:gridCol w:w="3748"/>
      </w:tblGrid>
      <w:tr w:rsidR="002678D2" w:rsidRPr="00A70A2B" w:rsidTr="002678D2">
        <w:tc>
          <w:tcPr>
            <w:tcW w:w="1915" w:type="dxa"/>
          </w:tcPr>
          <w:p w:rsidR="002678D2" w:rsidRPr="00A70A2B" w:rsidRDefault="002678D2" w:rsidP="002678D2">
            <w:pPr>
              <w:rPr>
                <w:rFonts w:ascii="Times New Roman" w:hAnsi="Times New Roman" w:cs="Times New Roman"/>
              </w:rPr>
            </w:pPr>
          </w:p>
        </w:tc>
        <w:tc>
          <w:tcPr>
            <w:tcW w:w="3747" w:type="dxa"/>
          </w:tcPr>
          <w:p w:rsidR="002678D2" w:rsidRPr="00A70A2B" w:rsidRDefault="002678D2" w:rsidP="002678D2">
            <w:pPr>
              <w:rPr>
                <w:rFonts w:ascii="Times New Roman" w:hAnsi="Times New Roman" w:cs="Times New Roman"/>
                <w:b/>
              </w:rPr>
            </w:pPr>
            <w:r w:rsidRPr="00A70A2B">
              <w:rPr>
                <w:rFonts w:ascii="Times New Roman" w:hAnsi="Times New Roman" w:cs="Times New Roman"/>
                <w:b/>
              </w:rPr>
              <w:t>Unsatisfactory</w:t>
            </w:r>
          </w:p>
        </w:tc>
        <w:tc>
          <w:tcPr>
            <w:tcW w:w="3748" w:type="dxa"/>
          </w:tcPr>
          <w:p w:rsidR="002678D2" w:rsidRPr="00A70A2B" w:rsidRDefault="002678D2" w:rsidP="002678D2">
            <w:pPr>
              <w:rPr>
                <w:rFonts w:ascii="Times New Roman" w:hAnsi="Times New Roman" w:cs="Times New Roman"/>
                <w:b/>
              </w:rPr>
            </w:pPr>
            <w:r w:rsidRPr="00A70A2B">
              <w:rPr>
                <w:rFonts w:ascii="Times New Roman" w:hAnsi="Times New Roman" w:cs="Times New Roman"/>
                <w:b/>
              </w:rPr>
              <w:t>Proficient</w:t>
            </w:r>
          </w:p>
        </w:tc>
        <w:tc>
          <w:tcPr>
            <w:tcW w:w="3748" w:type="dxa"/>
          </w:tcPr>
          <w:p w:rsidR="002678D2" w:rsidRPr="00A70A2B" w:rsidRDefault="002678D2" w:rsidP="002678D2">
            <w:pPr>
              <w:rPr>
                <w:rFonts w:ascii="Times New Roman" w:hAnsi="Times New Roman" w:cs="Times New Roman"/>
                <w:b/>
              </w:rPr>
            </w:pPr>
            <w:r w:rsidRPr="00A70A2B">
              <w:rPr>
                <w:rFonts w:ascii="Times New Roman" w:hAnsi="Times New Roman" w:cs="Times New Roman"/>
                <w:b/>
              </w:rPr>
              <w:t>Advanced</w:t>
            </w:r>
          </w:p>
        </w:tc>
      </w:tr>
      <w:tr w:rsidR="002678D2" w:rsidRPr="00A70A2B" w:rsidTr="002678D2">
        <w:tc>
          <w:tcPr>
            <w:tcW w:w="1915" w:type="dxa"/>
          </w:tcPr>
          <w:p w:rsidR="002678D2" w:rsidRPr="00A70A2B" w:rsidRDefault="002678D2" w:rsidP="002678D2">
            <w:pPr>
              <w:rPr>
                <w:rFonts w:ascii="Times New Roman" w:hAnsi="Times New Roman" w:cs="Times New Roman"/>
                <w:b/>
              </w:rPr>
            </w:pPr>
            <w:r w:rsidRPr="00A70A2B">
              <w:rPr>
                <w:rFonts w:ascii="Times New Roman" w:hAnsi="Times New Roman" w:cs="Times New Roman"/>
                <w:b/>
              </w:rPr>
              <w:t>Rubrics</w:t>
            </w:r>
          </w:p>
        </w:tc>
        <w:tc>
          <w:tcPr>
            <w:tcW w:w="3747" w:type="dxa"/>
          </w:tcPr>
          <w:p w:rsidR="002678D2" w:rsidRPr="00A70A2B" w:rsidRDefault="002678D2" w:rsidP="002678D2">
            <w:pPr>
              <w:rPr>
                <w:rFonts w:ascii="Times New Roman" w:hAnsi="Times New Roman" w:cs="Times New Roman"/>
              </w:rPr>
            </w:pPr>
            <w:r w:rsidRPr="00A70A2B">
              <w:rPr>
                <w:rFonts w:ascii="Times New Roman" w:hAnsi="Times New Roman" w:cs="Times New Roman"/>
              </w:rPr>
              <w:t xml:space="preserve">Rubrics are not developed, </w:t>
            </w:r>
            <w:r w:rsidR="007342E5" w:rsidRPr="00A70A2B">
              <w:rPr>
                <w:rFonts w:ascii="Times New Roman" w:hAnsi="Times New Roman" w:cs="Times New Roman"/>
              </w:rPr>
              <w:t xml:space="preserve">or </w:t>
            </w:r>
            <w:r w:rsidRPr="00A70A2B">
              <w:rPr>
                <w:rFonts w:ascii="Times New Roman" w:hAnsi="Times New Roman" w:cs="Times New Roman"/>
              </w:rPr>
              <w:t>don’t seem to be tied to the essential outcomes</w:t>
            </w:r>
          </w:p>
          <w:p w:rsidR="002678D2" w:rsidRPr="00A70A2B" w:rsidRDefault="002678D2" w:rsidP="002678D2">
            <w:pPr>
              <w:rPr>
                <w:rFonts w:ascii="Times New Roman" w:hAnsi="Times New Roman" w:cs="Times New Roman"/>
              </w:rPr>
            </w:pPr>
          </w:p>
        </w:tc>
        <w:tc>
          <w:tcPr>
            <w:tcW w:w="3748" w:type="dxa"/>
          </w:tcPr>
          <w:p w:rsidR="002678D2" w:rsidRPr="00A70A2B" w:rsidRDefault="002678D2" w:rsidP="002678D2">
            <w:pPr>
              <w:rPr>
                <w:rFonts w:ascii="Times New Roman" w:hAnsi="Times New Roman" w:cs="Times New Roman"/>
              </w:rPr>
            </w:pPr>
            <w:r w:rsidRPr="00A70A2B">
              <w:rPr>
                <w:rFonts w:ascii="Times New Roman" w:hAnsi="Times New Roman" w:cs="Times New Roman"/>
              </w:rPr>
              <w:t>The rubric is designed to clearly lay out the expectations of the final product</w:t>
            </w:r>
          </w:p>
          <w:p w:rsidR="002678D2" w:rsidRPr="00A70A2B" w:rsidRDefault="002678D2" w:rsidP="002678D2">
            <w:pPr>
              <w:rPr>
                <w:rFonts w:ascii="Times New Roman" w:hAnsi="Times New Roman" w:cs="Times New Roman"/>
              </w:rPr>
            </w:pPr>
            <w:r w:rsidRPr="00A70A2B">
              <w:rPr>
                <w:rFonts w:ascii="Times New Roman" w:hAnsi="Times New Roman" w:cs="Times New Roman"/>
              </w:rPr>
              <w:t>Rubrics are easy for students to use in self- and peer-assessment activities</w:t>
            </w:r>
          </w:p>
        </w:tc>
        <w:tc>
          <w:tcPr>
            <w:tcW w:w="3748" w:type="dxa"/>
          </w:tcPr>
          <w:p w:rsidR="002678D2" w:rsidRPr="00A70A2B" w:rsidRDefault="002678D2" w:rsidP="002678D2">
            <w:pPr>
              <w:rPr>
                <w:rFonts w:ascii="Times New Roman" w:hAnsi="Times New Roman" w:cs="Times New Roman"/>
              </w:rPr>
            </w:pPr>
            <w:r w:rsidRPr="00A70A2B">
              <w:rPr>
                <w:rFonts w:ascii="Times New Roman" w:hAnsi="Times New Roman" w:cs="Times New Roman"/>
              </w:rPr>
              <w:t>Several rubrics are used to evaluate multiple individual</w:t>
            </w:r>
            <w:r w:rsidR="007342E5" w:rsidRPr="00A70A2B">
              <w:rPr>
                <w:rFonts w:ascii="Times New Roman" w:hAnsi="Times New Roman" w:cs="Times New Roman"/>
              </w:rPr>
              <w:t>,</w:t>
            </w:r>
            <w:r w:rsidRPr="00A70A2B">
              <w:rPr>
                <w:rFonts w:ascii="Times New Roman" w:hAnsi="Times New Roman" w:cs="Times New Roman"/>
              </w:rPr>
              <w:t xml:space="preserve"> and group products based on the essential outcomes</w:t>
            </w:r>
          </w:p>
          <w:p w:rsidR="002678D2" w:rsidRPr="00A70A2B" w:rsidRDefault="002678D2" w:rsidP="002678D2">
            <w:pPr>
              <w:rPr>
                <w:rFonts w:ascii="Times New Roman" w:hAnsi="Times New Roman" w:cs="Times New Roman"/>
              </w:rPr>
            </w:pPr>
            <w:r w:rsidRPr="00A70A2B">
              <w:rPr>
                <w:rFonts w:ascii="Times New Roman" w:hAnsi="Times New Roman" w:cs="Times New Roman"/>
              </w:rPr>
              <w:t>Assessment includes input from outside sources</w:t>
            </w:r>
            <w:r w:rsidR="007342E5" w:rsidRPr="00A70A2B">
              <w:rPr>
                <w:rFonts w:ascii="Times New Roman" w:hAnsi="Times New Roman" w:cs="Times New Roman"/>
              </w:rPr>
              <w:t>.</w:t>
            </w:r>
          </w:p>
        </w:tc>
      </w:tr>
      <w:tr w:rsidR="002678D2" w:rsidRPr="00A70A2B" w:rsidTr="002678D2">
        <w:tc>
          <w:tcPr>
            <w:tcW w:w="1915" w:type="dxa"/>
          </w:tcPr>
          <w:p w:rsidR="002678D2" w:rsidRPr="00A70A2B" w:rsidRDefault="002678D2" w:rsidP="002678D2">
            <w:pPr>
              <w:rPr>
                <w:rFonts w:ascii="Times New Roman" w:hAnsi="Times New Roman" w:cs="Times New Roman"/>
                <w:b/>
              </w:rPr>
            </w:pPr>
            <w:r w:rsidRPr="00A70A2B">
              <w:rPr>
                <w:rFonts w:ascii="Times New Roman" w:hAnsi="Times New Roman" w:cs="Times New Roman"/>
                <w:b/>
              </w:rPr>
              <w:t>End product</w:t>
            </w:r>
          </w:p>
        </w:tc>
        <w:tc>
          <w:tcPr>
            <w:tcW w:w="3747" w:type="dxa"/>
          </w:tcPr>
          <w:p w:rsidR="002678D2" w:rsidRPr="00A70A2B" w:rsidRDefault="002678D2" w:rsidP="0001723C">
            <w:pPr>
              <w:pStyle w:val="ListParagraph"/>
              <w:numPr>
                <w:ilvl w:val="0"/>
                <w:numId w:val="20"/>
              </w:numPr>
              <w:ind w:left="335" w:hanging="335"/>
              <w:rPr>
                <w:rFonts w:ascii="Times New Roman" w:hAnsi="Times New Roman" w:cs="Times New Roman"/>
              </w:rPr>
            </w:pPr>
            <w:r w:rsidRPr="00A70A2B">
              <w:rPr>
                <w:rFonts w:ascii="Times New Roman" w:hAnsi="Times New Roman" w:cs="Times New Roman"/>
              </w:rPr>
              <w:t>End product does not demonstrate understanding and application of content standards</w:t>
            </w:r>
          </w:p>
          <w:p w:rsidR="002678D2" w:rsidRPr="00A70A2B" w:rsidRDefault="002678D2" w:rsidP="0001723C">
            <w:pPr>
              <w:pStyle w:val="ListParagraph"/>
              <w:numPr>
                <w:ilvl w:val="0"/>
                <w:numId w:val="20"/>
              </w:numPr>
              <w:ind w:left="335" w:hanging="335"/>
              <w:rPr>
                <w:rFonts w:ascii="Times New Roman" w:hAnsi="Times New Roman" w:cs="Times New Roman"/>
              </w:rPr>
            </w:pPr>
            <w:r w:rsidRPr="00A70A2B">
              <w:rPr>
                <w:rFonts w:ascii="Times New Roman" w:hAnsi="Times New Roman" w:cs="Times New Roman"/>
              </w:rPr>
              <w:t>End product is not authentic</w:t>
            </w:r>
          </w:p>
          <w:p w:rsidR="002678D2" w:rsidRPr="00A70A2B" w:rsidRDefault="002678D2" w:rsidP="0001723C">
            <w:pPr>
              <w:pStyle w:val="ListParagraph"/>
              <w:numPr>
                <w:ilvl w:val="0"/>
                <w:numId w:val="20"/>
              </w:numPr>
              <w:ind w:left="335" w:hanging="335"/>
              <w:rPr>
                <w:rFonts w:ascii="Times New Roman" w:hAnsi="Times New Roman" w:cs="Times New Roman"/>
              </w:rPr>
            </w:pPr>
            <w:r w:rsidRPr="00A70A2B">
              <w:rPr>
                <w:rFonts w:ascii="Times New Roman" w:hAnsi="Times New Roman" w:cs="Times New Roman"/>
              </w:rPr>
              <w:t>End product is not age level appropriate</w:t>
            </w:r>
          </w:p>
        </w:tc>
        <w:tc>
          <w:tcPr>
            <w:tcW w:w="3748" w:type="dxa"/>
          </w:tcPr>
          <w:p w:rsidR="002678D2" w:rsidRPr="00A70A2B" w:rsidRDefault="002678D2" w:rsidP="0001723C">
            <w:pPr>
              <w:pStyle w:val="ListParagraph"/>
              <w:numPr>
                <w:ilvl w:val="0"/>
                <w:numId w:val="20"/>
              </w:numPr>
              <w:ind w:left="368" w:hanging="368"/>
              <w:rPr>
                <w:rFonts w:ascii="Times New Roman" w:hAnsi="Times New Roman" w:cs="Times New Roman"/>
              </w:rPr>
            </w:pPr>
            <w:r w:rsidRPr="00A70A2B">
              <w:rPr>
                <w:rFonts w:ascii="Times New Roman" w:hAnsi="Times New Roman" w:cs="Times New Roman"/>
              </w:rPr>
              <w:t>End product clearly demonstrates understanding and application of content standards.</w:t>
            </w:r>
          </w:p>
          <w:p w:rsidR="002678D2" w:rsidRPr="00A70A2B" w:rsidRDefault="002678D2" w:rsidP="0001723C">
            <w:pPr>
              <w:pStyle w:val="ListParagraph"/>
              <w:numPr>
                <w:ilvl w:val="0"/>
                <w:numId w:val="20"/>
              </w:numPr>
              <w:ind w:left="368" w:hanging="368"/>
              <w:rPr>
                <w:rFonts w:ascii="Times New Roman" w:hAnsi="Times New Roman" w:cs="Times New Roman"/>
              </w:rPr>
            </w:pPr>
            <w:r w:rsidRPr="00A70A2B">
              <w:rPr>
                <w:rFonts w:ascii="Times New Roman" w:hAnsi="Times New Roman" w:cs="Times New Roman"/>
              </w:rPr>
              <w:t>End product is authentic and reflects real world work</w:t>
            </w:r>
          </w:p>
          <w:p w:rsidR="002678D2" w:rsidRPr="00A70A2B" w:rsidRDefault="002678D2" w:rsidP="0001723C">
            <w:pPr>
              <w:pStyle w:val="ListParagraph"/>
              <w:numPr>
                <w:ilvl w:val="0"/>
                <w:numId w:val="20"/>
              </w:numPr>
              <w:ind w:left="368" w:hanging="368"/>
              <w:rPr>
                <w:rFonts w:ascii="Times New Roman" w:hAnsi="Times New Roman" w:cs="Times New Roman"/>
              </w:rPr>
            </w:pPr>
            <w:r w:rsidRPr="00A70A2B">
              <w:rPr>
                <w:rFonts w:ascii="Times New Roman" w:hAnsi="Times New Roman" w:cs="Times New Roman"/>
              </w:rPr>
              <w:t>End product is tailored to age and skill level of students</w:t>
            </w:r>
          </w:p>
        </w:tc>
        <w:tc>
          <w:tcPr>
            <w:tcW w:w="3748" w:type="dxa"/>
          </w:tcPr>
          <w:p w:rsidR="002678D2" w:rsidRPr="00A70A2B" w:rsidRDefault="002678D2" w:rsidP="0001723C">
            <w:pPr>
              <w:pStyle w:val="ListParagraph"/>
              <w:numPr>
                <w:ilvl w:val="0"/>
                <w:numId w:val="20"/>
              </w:numPr>
              <w:ind w:left="400"/>
              <w:rPr>
                <w:rFonts w:ascii="Times New Roman" w:hAnsi="Times New Roman" w:cs="Times New Roman"/>
              </w:rPr>
            </w:pPr>
            <w:r w:rsidRPr="00A70A2B">
              <w:rPr>
                <w:rFonts w:ascii="Times New Roman" w:hAnsi="Times New Roman" w:cs="Times New Roman"/>
              </w:rPr>
              <w:t>End product is composed of multiple opportunities for student</w:t>
            </w:r>
            <w:r w:rsidR="007342E5" w:rsidRPr="00A70A2B">
              <w:rPr>
                <w:rFonts w:ascii="Times New Roman" w:hAnsi="Times New Roman" w:cs="Times New Roman"/>
              </w:rPr>
              <w:t>s to demonstrate their learning</w:t>
            </w:r>
          </w:p>
          <w:p w:rsidR="002678D2" w:rsidRPr="00A70A2B" w:rsidRDefault="002678D2" w:rsidP="0001723C">
            <w:pPr>
              <w:pStyle w:val="ListParagraph"/>
              <w:numPr>
                <w:ilvl w:val="0"/>
                <w:numId w:val="20"/>
              </w:numPr>
              <w:ind w:left="400"/>
              <w:rPr>
                <w:rFonts w:ascii="Times New Roman" w:hAnsi="Times New Roman" w:cs="Times New Roman"/>
              </w:rPr>
            </w:pPr>
            <w:r w:rsidRPr="00A70A2B">
              <w:rPr>
                <w:rFonts w:ascii="Times New Roman" w:hAnsi="Times New Roman" w:cs="Times New Roman"/>
              </w:rPr>
              <w:t>End product will be used after the completion of the project</w:t>
            </w:r>
          </w:p>
          <w:p w:rsidR="002678D2" w:rsidRPr="00A70A2B" w:rsidRDefault="002678D2" w:rsidP="0001723C">
            <w:pPr>
              <w:pStyle w:val="ListParagraph"/>
              <w:numPr>
                <w:ilvl w:val="0"/>
                <w:numId w:val="20"/>
              </w:numPr>
              <w:ind w:left="400"/>
              <w:rPr>
                <w:rFonts w:ascii="Times New Roman" w:hAnsi="Times New Roman" w:cs="Times New Roman"/>
              </w:rPr>
            </w:pPr>
            <w:r w:rsidRPr="00A70A2B">
              <w:rPr>
                <w:rFonts w:ascii="Times New Roman" w:hAnsi="Times New Roman" w:cs="Times New Roman"/>
              </w:rPr>
              <w:t>End product incorporates the use of a variety of media, and intelligences</w:t>
            </w:r>
          </w:p>
        </w:tc>
      </w:tr>
      <w:tr w:rsidR="002678D2" w:rsidRPr="00A70A2B" w:rsidTr="002678D2">
        <w:tc>
          <w:tcPr>
            <w:tcW w:w="1915" w:type="dxa"/>
          </w:tcPr>
          <w:p w:rsidR="002678D2" w:rsidRPr="00A70A2B" w:rsidRDefault="002678D2" w:rsidP="002678D2">
            <w:pPr>
              <w:rPr>
                <w:rFonts w:ascii="Times New Roman" w:hAnsi="Times New Roman" w:cs="Times New Roman"/>
                <w:b/>
              </w:rPr>
            </w:pPr>
            <w:r w:rsidRPr="00A70A2B">
              <w:rPr>
                <w:rFonts w:ascii="Times New Roman" w:hAnsi="Times New Roman" w:cs="Times New Roman"/>
                <w:b/>
              </w:rPr>
              <w:t>Test</w:t>
            </w:r>
          </w:p>
        </w:tc>
        <w:tc>
          <w:tcPr>
            <w:tcW w:w="3747" w:type="dxa"/>
          </w:tcPr>
          <w:p w:rsidR="002678D2" w:rsidRPr="00A70A2B" w:rsidRDefault="002678D2" w:rsidP="002678D2">
            <w:pPr>
              <w:rPr>
                <w:rFonts w:ascii="Times New Roman" w:hAnsi="Times New Roman" w:cs="Times New Roman"/>
              </w:rPr>
            </w:pPr>
            <w:r w:rsidRPr="00A70A2B">
              <w:rPr>
                <w:rFonts w:ascii="Times New Roman" w:hAnsi="Times New Roman" w:cs="Times New Roman"/>
              </w:rPr>
              <w:t>The test does not:</w:t>
            </w:r>
          </w:p>
          <w:p w:rsidR="002678D2" w:rsidRPr="00A70A2B" w:rsidRDefault="002678D2" w:rsidP="0001723C">
            <w:pPr>
              <w:pStyle w:val="ListParagraph"/>
              <w:numPr>
                <w:ilvl w:val="0"/>
                <w:numId w:val="21"/>
              </w:numPr>
              <w:ind w:left="335"/>
              <w:rPr>
                <w:rFonts w:ascii="Times New Roman" w:hAnsi="Times New Roman" w:cs="Times New Roman"/>
              </w:rPr>
            </w:pPr>
            <w:r w:rsidRPr="00A70A2B">
              <w:rPr>
                <w:rFonts w:ascii="Times New Roman" w:hAnsi="Times New Roman" w:cs="Times New Roman"/>
              </w:rPr>
              <w:t>Measure what it is supposed to measure</w:t>
            </w:r>
          </w:p>
          <w:p w:rsidR="002678D2" w:rsidRPr="00A70A2B" w:rsidRDefault="002678D2" w:rsidP="0001723C">
            <w:pPr>
              <w:pStyle w:val="ListParagraph"/>
              <w:numPr>
                <w:ilvl w:val="0"/>
                <w:numId w:val="21"/>
              </w:numPr>
              <w:ind w:left="335"/>
              <w:rPr>
                <w:rFonts w:ascii="Times New Roman" w:hAnsi="Times New Roman" w:cs="Times New Roman"/>
              </w:rPr>
            </w:pPr>
            <w:r w:rsidRPr="00A70A2B">
              <w:rPr>
                <w:rFonts w:ascii="Times New Roman" w:hAnsi="Times New Roman" w:cs="Times New Roman"/>
              </w:rPr>
              <w:t>Respect the diversity of the assessment population</w:t>
            </w:r>
          </w:p>
          <w:p w:rsidR="002678D2" w:rsidRPr="00A70A2B" w:rsidRDefault="002678D2" w:rsidP="0001723C">
            <w:pPr>
              <w:pStyle w:val="ListParagraph"/>
              <w:numPr>
                <w:ilvl w:val="0"/>
                <w:numId w:val="21"/>
              </w:numPr>
              <w:ind w:left="335"/>
              <w:rPr>
                <w:rFonts w:ascii="Times New Roman" w:hAnsi="Times New Roman" w:cs="Times New Roman"/>
              </w:rPr>
            </w:pPr>
            <w:r w:rsidRPr="00A70A2B">
              <w:rPr>
                <w:rFonts w:ascii="Times New Roman" w:hAnsi="Times New Roman" w:cs="Times New Roman"/>
              </w:rPr>
              <w:t>Have clear format for text</w:t>
            </w:r>
          </w:p>
          <w:p w:rsidR="002678D2" w:rsidRPr="00A70A2B" w:rsidRDefault="002678D2" w:rsidP="0001723C">
            <w:pPr>
              <w:pStyle w:val="ListParagraph"/>
              <w:numPr>
                <w:ilvl w:val="0"/>
                <w:numId w:val="21"/>
              </w:numPr>
              <w:ind w:left="335"/>
              <w:rPr>
                <w:rFonts w:ascii="Times New Roman" w:hAnsi="Times New Roman" w:cs="Times New Roman"/>
              </w:rPr>
            </w:pPr>
            <w:r w:rsidRPr="00A70A2B">
              <w:rPr>
                <w:rFonts w:ascii="Times New Roman" w:hAnsi="Times New Roman" w:cs="Times New Roman"/>
              </w:rPr>
              <w:lastRenderedPageBreak/>
              <w:t>Have clear pictures and graphics</w:t>
            </w:r>
          </w:p>
          <w:p w:rsidR="002678D2" w:rsidRPr="00A70A2B" w:rsidRDefault="002678D2" w:rsidP="0001723C">
            <w:pPr>
              <w:pStyle w:val="ListParagraph"/>
              <w:numPr>
                <w:ilvl w:val="0"/>
                <w:numId w:val="21"/>
              </w:numPr>
              <w:ind w:left="335"/>
              <w:rPr>
                <w:rFonts w:ascii="Times New Roman" w:hAnsi="Times New Roman" w:cs="Times New Roman"/>
              </w:rPr>
            </w:pPr>
            <w:r w:rsidRPr="00A70A2B">
              <w:rPr>
                <w:rFonts w:ascii="Times New Roman" w:hAnsi="Times New Roman" w:cs="Times New Roman"/>
              </w:rPr>
              <w:t>Have concise, age-appropriate, and readable text</w:t>
            </w:r>
          </w:p>
          <w:p w:rsidR="002678D2" w:rsidRPr="00A70A2B" w:rsidRDefault="002678D2" w:rsidP="0001723C">
            <w:pPr>
              <w:pStyle w:val="ListParagraph"/>
              <w:numPr>
                <w:ilvl w:val="0"/>
                <w:numId w:val="21"/>
              </w:numPr>
              <w:ind w:left="335"/>
              <w:rPr>
                <w:rFonts w:ascii="Times New Roman" w:hAnsi="Times New Roman" w:cs="Times New Roman"/>
              </w:rPr>
            </w:pPr>
            <w:r w:rsidRPr="00A70A2B">
              <w:rPr>
                <w:rFonts w:ascii="Times New Roman" w:hAnsi="Times New Roman" w:cs="Times New Roman"/>
              </w:rPr>
              <w:t>Allow for format cha</w:t>
            </w:r>
            <w:r w:rsidR="00F97E33" w:rsidRPr="00A70A2B">
              <w:rPr>
                <w:rFonts w:ascii="Times New Roman" w:hAnsi="Times New Roman" w:cs="Times New Roman"/>
              </w:rPr>
              <w:t>n</w:t>
            </w:r>
            <w:r w:rsidRPr="00A70A2B">
              <w:rPr>
                <w:rFonts w:ascii="Times New Roman" w:hAnsi="Times New Roman" w:cs="Times New Roman"/>
              </w:rPr>
              <w:t>ge (Braille, text-to-speech)</w:t>
            </w:r>
          </w:p>
          <w:p w:rsidR="002678D2" w:rsidRPr="00A70A2B" w:rsidRDefault="002678D2" w:rsidP="0001723C">
            <w:pPr>
              <w:pStyle w:val="ListParagraph"/>
              <w:numPr>
                <w:ilvl w:val="0"/>
                <w:numId w:val="21"/>
              </w:numPr>
              <w:ind w:left="335"/>
              <w:rPr>
                <w:rFonts w:ascii="Times New Roman" w:hAnsi="Times New Roman" w:cs="Times New Roman"/>
              </w:rPr>
            </w:pPr>
            <w:r w:rsidRPr="00A70A2B">
              <w:rPr>
                <w:rFonts w:ascii="Times New Roman" w:hAnsi="Times New Roman" w:cs="Times New Roman"/>
              </w:rPr>
              <w:t>Have an overall appearance that is clean and organized</w:t>
            </w:r>
          </w:p>
        </w:tc>
        <w:tc>
          <w:tcPr>
            <w:tcW w:w="3748" w:type="dxa"/>
          </w:tcPr>
          <w:p w:rsidR="002678D2" w:rsidRPr="00A70A2B" w:rsidRDefault="002678D2" w:rsidP="002678D2">
            <w:pPr>
              <w:rPr>
                <w:rFonts w:ascii="Times New Roman" w:hAnsi="Times New Roman" w:cs="Times New Roman"/>
              </w:rPr>
            </w:pPr>
            <w:r w:rsidRPr="00A70A2B">
              <w:rPr>
                <w:rFonts w:ascii="Times New Roman" w:hAnsi="Times New Roman" w:cs="Times New Roman"/>
              </w:rPr>
              <w:lastRenderedPageBreak/>
              <w:t>The test</w:t>
            </w:r>
            <w:r w:rsidR="00E7341A" w:rsidRPr="00A70A2B">
              <w:rPr>
                <w:rFonts w:ascii="Times New Roman" w:hAnsi="Times New Roman" w:cs="Times New Roman"/>
              </w:rPr>
              <w:t xml:space="preserve"> does</w:t>
            </w:r>
            <w:r w:rsidRPr="00A70A2B">
              <w:rPr>
                <w:rFonts w:ascii="Times New Roman" w:hAnsi="Times New Roman" w:cs="Times New Roman"/>
              </w:rPr>
              <w:t>:</w:t>
            </w:r>
          </w:p>
          <w:p w:rsidR="002678D2" w:rsidRPr="00A70A2B" w:rsidRDefault="002678D2" w:rsidP="0001723C">
            <w:pPr>
              <w:pStyle w:val="ListParagraph"/>
              <w:numPr>
                <w:ilvl w:val="0"/>
                <w:numId w:val="21"/>
              </w:numPr>
              <w:ind w:left="335"/>
              <w:rPr>
                <w:rFonts w:ascii="Times New Roman" w:hAnsi="Times New Roman" w:cs="Times New Roman"/>
              </w:rPr>
            </w:pPr>
            <w:r w:rsidRPr="00A70A2B">
              <w:rPr>
                <w:rFonts w:ascii="Times New Roman" w:hAnsi="Times New Roman" w:cs="Times New Roman"/>
              </w:rPr>
              <w:t>Measure what it is supposed to measure</w:t>
            </w:r>
          </w:p>
          <w:p w:rsidR="002678D2" w:rsidRPr="00A70A2B" w:rsidRDefault="002678D2" w:rsidP="0001723C">
            <w:pPr>
              <w:pStyle w:val="ListParagraph"/>
              <w:numPr>
                <w:ilvl w:val="0"/>
                <w:numId w:val="21"/>
              </w:numPr>
              <w:ind w:left="335"/>
              <w:rPr>
                <w:rFonts w:ascii="Times New Roman" w:hAnsi="Times New Roman" w:cs="Times New Roman"/>
              </w:rPr>
            </w:pPr>
            <w:r w:rsidRPr="00A70A2B">
              <w:rPr>
                <w:rFonts w:ascii="Times New Roman" w:hAnsi="Times New Roman" w:cs="Times New Roman"/>
              </w:rPr>
              <w:t>Respect the diversity of the assessment population</w:t>
            </w:r>
          </w:p>
          <w:p w:rsidR="002678D2" w:rsidRPr="00A70A2B" w:rsidRDefault="002678D2" w:rsidP="0001723C">
            <w:pPr>
              <w:pStyle w:val="ListParagraph"/>
              <w:numPr>
                <w:ilvl w:val="0"/>
                <w:numId w:val="21"/>
              </w:numPr>
              <w:ind w:left="335"/>
              <w:rPr>
                <w:rFonts w:ascii="Times New Roman" w:hAnsi="Times New Roman" w:cs="Times New Roman"/>
              </w:rPr>
            </w:pPr>
            <w:r w:rsidRPr="00A70A2B">
              <w:rPr>
                <w:rFonts w:ascii="Times New Roman" w:hAnsi="Times New Roman" w:cs="Times New Roman"/>
              </w:rPr>
              <w:t>Have clear format for text</w:t>
            </w:r>
          </w:p>
          <w:p w:rsidR="002678D2" w:rsidRPr="00A70A2B" w:rsidRDefault="002678D2" w:rsidP="0001723C">
            <w:pPr>
              <w:pStyle w:val="ListParagraph"/>
              <w:numPr>
                <w:ilvl w:val="0"/>
                <w:numId w:val="21"/>
              </w:numPr>
              <w:ind w:left="335"/>
              <w:rPr>
                <w:rFonts w:ascii="Times New Roman" w:hAnsi="Times New Roman" w:cs="Times New Roman"/>
              </w:rPr>
            </w:pPr>
            <w:r w:rsidRPr="00A70A2B">
              <w:rPr>
                <w:rFonts w:ascii="Times New Roman" w:hAnsi="Times New Roman" w:cs="Times New Roman"/>
              </w:rPr>
              <w:lastRenderedPageBreak/>
              <w:t>Have clear pictures and graphics</w:t>
            </w:r>
          </w:p>
          <w:p w:rsidR="002678D2" w:rsidRPr="00A70A2B" w:rsidRDefault="002678D2" w:rsidP="0001723C">
            <w:pPr>
              <w:pStyle w:val="ListParagraph"/>
              <w:numPr>
                <w:ilvl w:val="0"/>
                <w:numId w:val="21"/>
              </w:numPr>
              <w:ind w:left="335"/>
              <w:rPr>
                <w:rFonts w:ascii="Times New Roman" w:hAnsi="Times New Roman" w:cs="Times New Roman"/>
              </w:rPr>
            </w:pPr>
            <w:r w:rsidRPr="00A70A2B">
              <w:rPr>
                <w:rFonts w:ascii="Times New Roman" w:hAnsi="Times New Roman" w:cs="Times New Roman"/>
              </w:rPr>
              <w:t>Have concise, age-appropriate, and readable text</w:t>
            </w:r>
          </w:p>
          <w:p w:rsidR="002678D2" w:rsidRPr="00A70A2B" w:rsidRDefault="002678D2" w:rsidP="0001723C">
            <w:pPr>
              <w:pStyle w:val="ListParagraph"/>
              <w:numPr>
                <w:ilvl w:val="0"/>
                <w:numId w:val="21"/>
              </w:numPr>
              <w:ind w:left="335"/>
              <w:rPr>
                <w:rFonts w:ascii="Times New Roman" w:hAnsi="Times New Roman" w:cs="Times New Roman"/>
              </w:rPr>
            </w:pPr>
            <w:r w:rsidRPr="00A70A2B">
              <w:rPr>
                <w:rFonts w:ascii="Times New Roman" w:hAnsi="Times New Roman" w:cs="Times New Roman"/>
              </w:rPr>
              <w:t>Allow for format cha</w:t>
            </w:r>
            <w:r w:rsidR="00812D9A" w:rsidRPr="00A70A2B">
              <w:rPr>
                <w:rFonts w:ascii="Times New Roman" w:hAnsi="Times New Roman" w:cs="Times New Roman"/>
              </w:rPr>
              <w:t>n</w:t>
            </w:r>
            <w:r w:rsidRPr="00A70A2B">
              <w:rPr>
                <w:rFonts w:ascii="Times New Roman" w:hAnsi="Times New Roman" w:cs="Times New Roman"/>
              </w:rPr>
              <w:t>ge (Braille, text-to-speech)</w:t>
            </w:r>
          </w:p>
          <w:p w:rsidR="002678D2" w:rsidRPr="00A70A2B" w:rsidRDefault="002678D2" w:rsidP="0001723C">
            <w:pPr>
              <w:pStyle w:val="ListParagraph"/>
              <w:numPr>
                <w:ilvl w:val="0"/>
                <w:numId w:val="21"/>
              </w:numPr>
              <w:ind w:left="335"/>
              <w:rPr>
                <w:rFonts w:ascii="Times New Roman" w:hAnsi="Times New Roman" w:cs="Times New Roman"/>
              </w:rPr>
            </w:pPr>
            <w:r w:rsidRPr="00A70A2B">
              <w:rPr>
                <w:rFonts w:ascii="Times New Roman" w:hAnsi="Times New Roman" w:cs="Times New Roman"/>
              </w:rPr>
              <w:t>Have an overall appearance that is clean and organized</w:t>
            </w:r>
          </w:p>
        </w:tc>
        <w:tc>
          <w:tcPr>
            <w:tcW w:w="3748" w:type="dxa"/>
          </w:tcPr>
          <w:p w:rsidR="002678D2" w:rsidRPr="00A70A2B" w:rsidRDefault="002678D2" w:rsidP="002678D2">
            <w:pPr>
              <w:rPr>
                <w:rFonts w:ascii="Times New Roman" w:hAnsi="Times New Roman" w:cs="Times New Roman"/>
              </w:rPr>
            </w:pPr>
            <w:r w:rsidRPr="00A70A2B">
              <w:rPr>
                <w:rFonts w:ascii="Times New Roman" w:hAnsi="Times New Roman" w:cs="Times New Roman"/>
              </w:rPr>
              <w:lastRenderedPageBreak/>
              <w:t>In addition to the “proficient” criteria</w:t>
            </w:r>
          </w:p>
          <w:p w:rsidR="002678D2" w:rsidRPr="00A70A2B" w:rsidRDefault="002678D2" w:rsidP="0001723C">
            <w:pPr>
              <w:pStyle w:val="ListParagraph"/>
              <w:numPr>
                <w:ilvl w:val="0"/>
                <w:numId w:val="22"/>
              </w:numPr>
              <w:rPr>
                <w:rFonts w:ascii="Times New Roman" w:hAnsi="Times New Roman" w:cs="Times New Roman"/>
              </w:rPr>
            </w:pPr>
            <w:r w:rsidRPr="00A70A2B">
              <w:rPr>
                <w:rFonts w:ascii="Times New Roman" w:hAnsi="Times New Roman" w:cs="Times New Roman"/>
              </w:rPr>
              <w:t>the test allows multiple approaches for answering questions</w:t>
            </w:r>
          </w:p>
          <w:p w:rsidR="002678D2" w:rsidRPr="00A70A2B" w:rsidRDefault="002678D2" w:rsidP="0001723C">
            <w:pPr>
              <w:pStyle w:val="ListParagraph"/>
              <w:numPr>
                <w:ilvl w:val="0"/>
                <w:numId w:val="22"/>
              </w:numPr>
              <w:rPr>
                <w:rFonts w:ascii="Times New Roman" w:hAnsi="Times New Roman" w:cs="Times New Roman"/>
              </w:rPr>
            </w:pPr>
            <w:r w:rsidRPr="00A70A2B">
              <w:rPr>
                <w:rFonts w:ascii="Times New Roman" w:hAnsi="Times New Roman" w:cs="Times New Roman"/>
              </w:rPr>
              <w:t>students may be involved in the test creation</w:t>
            </w:r>
          </w:p>
        </w:tc>
      </w:tr>
      <w:tr w:rsidR="002678D2" w:rsidRPr="00A70A2B" w:rsidTr="002678D2">
        <w:tc>
          <w:tcPr>
            <w:tcW w:w="1915" w:type="dxa"/>
          </w:tcPr>
          <w:p w:rsidR="002678D2" w:rsidRPr="00A70A2B" w:rsidRDefault="002678D2" w:rsidP="002678D2">
            <w:pPr>
              <w:rPr>
                <w:rFonts w:ascii="Times New Roman" w:hAnsi="Times New Roman" w:cs="Times New Roman"/>
                <w:b/>
              </w:rPr>
            </w:pPr>
            <w:r w:rsidRPr="00A70A2B">
              <w:rPr>
                <w:rFonts w:ascii="Times New Roman" w:hAnsi="Times New Roman" w:cs="Times New Roman"/>
                <w:b/>
              </w:rPr>
              <w:lastRenderedPageBreak/>
              <w:t>Matrix</w:t>
            </w:r>
          </w:p>
        </w:tc>
        <w:tc>
          <w:tcPr>
            <w:tcW w:w="3747" w:type="dxa"/>
          </w:tcPr>
          <w:p w:rsidR="002678D2" w:rsidRPr="00A70A2B" w:rsidRDefault="002678D2" w:rsidP="002678D2">
            <w:pPr>
              <w:rPr>
                <w:rFonts w:ascii="Times New Roman" w:hAnsi="Times New Roman" w:cs="Times New Roman"/>
              </w:rPr>
            </w:pPr>
            <w:r w:rsidRPr="00A70A2B">
              <w:rPr>
                <w:rFonts w:ascii="Times New Roman" w:hAnsi="Times New Roman" w:cs="Times New Roman"/>
              </w:rPr>
              <w:t>The matrix is not sufficiently developed to be of use for differentiating activities in the classroom.  Activities do not meet the criteria of Bloom’s Taxonomy and Gardner’s MI.</w:t>
            </w:r>
          </w:p>
        </w:tc>
        <w:tc>
          <w:tcPr>
            <w:tcW w:w="3748" w:type="dxa"/>
          </w:tcPr>
          <w:p w:rsidR="002678D2" w:rsidRPr="00A70A2B" w:rsidRDefault="002678D2" w:rsidP="002678D2">
            <w:pPr>
              <w:rPr>
                <w:rFonts w:ascii="Times New Roman" w:hAnsi="Times New Roman" w:cs="Times New Roman"/>
              </w:rPr>
            </w:pPr>
            <w:r w:rsidRPr="00A70A2B">
              <w:rPr>
                <w:rFonts w:ascii="Times New Roman" w:hAnsi="Times New Roman" w:cs="Times New Roman"/>
              </w:rPr>
              <w:t>The matrix contains many “keeper” activities that use a wide variety of strategies for both Bloom’s and MI.</w:t>
            </w:r>
          </w:p>
        </w:tc>
        <w:tc>
          <w:tcPr>
            <w:tcW w:w="3748" w:type="dxa"/>
          </w:tcPr>
          <w:p w:rsidR="002678D2" w:rsidRPr="00A70A2B" w:rsidRDefault="002678D2" w:rsidP="002678D2">
            <w:pPr>
              <w:rPr>
                <w:rFonts w:ascii="Times New Roman" w:hAnsi="Times New Roman" w:cs="Times New Roman"/>
              </w:rPr>
            </w:pPr>
            <w:r w:rsidRPr="00A70A2B">
              <w:rPr>
                <w:rFonts w:ascii="Times New Roman" w:hAnsi="Times New Roman" w:cs="Times New Roman"/>
              </w:rPr>
              <w:t>In addition to the “proficient” criteria, the activities chosen are:</w:t>
            </w:r>
          </w:p>
          <w:p w:rsidR="002678D2" w:rsidRPr="00A70A2B" w:rsidRDefault="002678D2" w:rsidP="0001723C">
            <w:pPr>
              <w:pStyle w:val="ListParagraph"/>
              <w:numPr>
                <w:ilvl w:val="0"/>
                <w:numId w:val="23"/>
              </w:numPr>
              <w:rPr>
                <w:rFonts w:ascii="Times New Roman" w:hAnsi="Times New Roman" w:cs="Times New Roman"/>
              </w:rPr>
            </w:pPr>
            <w:r w:rsidRPr="00A70A2B">
              <w:rPr>
                <w:rFonts w:ascii="Times New Roman" w:hAnsi="Times New Roman" w:cs="Times New Roman"/>
              </w:rPr>
              <w:t>engaging and creative</w:t>
            </w:r>
          </w:p>
          <w:p w:rsidR="002678D2" w:rsidRPr="00A70A2B" w:rsidRDefault="002678D2" w:rsidP="0001723C">
            <w:pPr>
              <w:pStyle w:val="ListParagraph"/>
              <w:numPr>
                <w:ilvl w:val="0"/>
                <w:numId w:val="23"/>
              </w:numPr>
              <w:rPr>
                <w:rFonts w:ascii="Times New Roman" w:hAnsi="Times New Roman" w:cs="Times New Roman"/>
              </w:rPr>
            </w:pPr>
            <w:r w:rsidRPr="00A70A2B">
              <w:rPr>
                <w:rFonts w:ascii="Times New Roman" w:hAnsi="Times New Roman" w:cs="Times New Roman"/>
              </w:rPr>
              <w:t>consider even more needs like flexible groupings, and learning preferences</w:t>
            </w:r>
          </w:p>
        </w:tc>
      </w:tr>
    </w:tbl>
    <w:p w:rsidR="002678D2" w:rsidRPr="00A70A2B" w:rsidRDefault="002678D2" w:rsidP="002678D2">
      <w:pPr>
        <w:rPr>
          <w:rFonts w:ascii="Times New Roman" w:hAnsi="Times New Roman" w:cs="Times New Roman"/>
        </w:rPr>
      </w:pPr>
    </w:p>
    <w:p w:rsidR="002678D2" w:rsidRPr="00A70A2B" w:rsidRDefault="002678D2" w:rsidP="002678D2">
      <w:pPr>
        <w:rPr>
          <w:rFonts w:ascii="Times New Roman" w:hAnsi="Times New Roman" w:cs="Times New Roman"/>
          <w:b/>
        </w:rPr>
      </w:pPr>
      <w:r w:rsidRPr="00A70A2B">
        <w:rPr>
          <w:rFonts w:ascii="Times New Roman" w:hAnsi="Times New Roman" w:cs="Times New Roman"/>
          <w:b/>
        </w:rPr>
        <w:t>Peer Collaboration and Teamwork Rubric</w:t>
      </w:r>
    </w:p>
    <w:tbl>
      <w:tblPr>
        <w:tblStyle w:val="TableGrid"/>
        <w:tblW w:w="13158" w:type="dxa"/>
        <w:tblLook w:val="04A0"/>
      </w:tblPr>
      <w:tblGrid>
        <w:gridCol w:w="1901"/>
        <w:gridCol w:w="3752"/>
        <w:gridCol w:w="3752"/>
        <w:gridCol w:w="3753"/>
      </w:tblGrid>
      <w:tr w:rsidR="002678D2" w:rsidRPr="00A70A2B" w:rsidTr="002678D2">
        <w:tc>
          <w:tcPr>
            <w:tcW w:w="1901" w:type="dxa"/>
          </w:tcPr>
          <w:p w:rsidR="002678D2" w:rsidRPr="00A70A2B" w:rsidRDefault="002678D2" w:rsidP="002678D2">
            <w:pPr>
              <w:rPr>
                <w:rFonts w:ascii="Times New Roman" w:hAnsi="Times New Roman" w:cs="Times New Roman"/>
              </w:rPr>
            </w:pPr>
          </w:p>
        </w:tc>
        <w:tc>
          <w:tcPr>
            <w:tcW w:w="3752" w:type="dxa"/>
          </w:tcPr>
          <w:p w:rsidR="002678D2" w:rsidRPr="00A70A2B" w:rsidRDefault="002678D2" w:rsidP="002678D2">
            <w:pPr>
              <w:rPr>
                <w:rFonts w:ascii="Times New Roman" w:hAnsi="Times New Roman" w:cs="Times New Roman"/>
                <w:b/>
              </w:rPr>
            </w:pPr>
            <w:r w:rsidRPr="00A70A2B">
              <w:rPr>
                <w:rFonts w:ascii="Times New Roman" w:hAnsi="Times New Roman" w:cs="Times New Roman"/>
                <w:b/>
              </w:rPr>
              <w:t>Unsatisfactory</w:t>
            </w:r>
          </w:p>
        </w:tc>
        <w:tc>
          <w:tcPr>
            <w:tcW w:w="3752" w:type="dxa"/>
          </w:tcPr>
          <w:p w:rsidR="002678D2" w:rsidRPr="00A70A2B" w:rsidRDefault="002678D2" w:rsidP="002678D2">
            <w:pPr>
              <w:rPr>
                <w:rFonts w:ascii="Times New Roman" w:hAnsi="Times New Roman" w:cs="Times New Roman"/>
                <w:b/>
              </w:rPr>
            </w:pPr>
            <w:r w:rsidRPr="00A70A2B">
              <w:rPr>
                <w:rFonts w:ascii="Times New Roman" w:hAnsi="Times New Roman" w:cs="Times New Roman"/>
                <w:b/>
              </w:rPr>
              <w:t>Proficient</w:t>
            </w:r>
          </w:p>
        </w:tc>
        <w:tc>
          <w:tcPr>
            <w:tcW w:w="3753" w:type="dxa"/>
          </w:tcPr>
          <w:p w:rsidR="002678D2" w:rsidRPr="00A70A2B" w:rsidRDefault="002678D2" w:rsidP="002678D2">
            <w:pPr>
              <w:rPr>
                <w:rFonts w:ascii="Times New Roman" w:hAnsi="Times New Roman" w:cs="Times New Roman"/>
                <w:b/>
              </w:rPr>
            </w:pPr>
            <w:r w:rsidRPr="00A70A2B">
              <w:rPr>
                <w:rFonts w:ascii="Times New Roman" w:hAnsi="Times New Roman" w:cs="Times New Roman"/>
                <w:b/>
              </w:rPr>
              <w:t>Advanced</w:t>
            </w:r>
          </w:p>
        </w:tc>
      </w:tr>
      <w:tr w:rsidR="002678D2" w:rsidRPr="00A70A2B" w:rsidTr="002678D2">
        <w:tc>
          <w:tcPr>
            <w:tcW w:w="1901" w:type="dxa"/>
          </w:tcPr>
          <w:p w:rsidR="002678D2" w:rsidRPr="00A70A2B" w:rsidRDefault="002678D2" w:rsidP="002678D2">
            <w:pPr>
              <w:rPr>
                <w:rFonts w:ascii="Times New Roman" w:hAnsi="Times New Roman" w:cs="Times New Roman"/>
                <w:b/>
              </w:rPr>
            </w:pPr>
            <w:r w:rsidRPr="00A70A2B">
              <w:rPr>
                <w:rFonts w:ascii="Times New Roman" w:hAnsi="Times New Roman" w:cs="Times New Roman"/>
                <w:b/>
              </w:rPr>
              <w:t>Leadership and initiative</w:t>
            </w:r>
          </w:p>
        </w:tc>
        <w:tc>
          <w:tcPr>
            <w:tcW w:w="3752" w:type="dxa"/>
          </w:tcPr>
          <w:p w:rsidR="002678D2" w:rsidRPr="00A70A2B" w:rsidRDefault="002678D2" w:rsidP="002678D2">
            <w:pPr>
              <w:rPr>
                <w:rFonts w:ascii="Times New Roman" w:hAnsi="Times New Roman" w:cs="Times New Roman"/>
              </w:rPr>
            </w:pPr>
            <w:r w:rsidRPr="00A70A2B">
              <w:rPr>
                <w:rFonts w:ascii="Times New Roman" w:hAnsi="Times New Roman" w:cs="Times New Roman"/>
              </w:rPr>
              <w:t xml:space="preserve">Group members played a passive role, generating few new ideas; tended to do only what they were told to do by others, or did not seek help when </w:t>
            </w:r>
            <w:r w:rsidR="00E7341A" w:rsidRPr="00A70A2B">
              <w:rPr>
                <w:rFonts w:ascii="Times New Roman" w:hAnsi="Times New Roman" w:cs="Times New Roman"/>
              </w:rPr>
              <w:t xml:space="preserve">it was </w:t>
            </w:r>
            <w:r w:rsidRPr="00A70A2B">
              <w:rPr>
                <w:rFonts w:ascii="Times New Roman" w:hAnsi="Times New Roman" w:cs="Times New Roman"/>
              </w:rPr>
              <w:t>needed</w:t>
            </w:r>
            <w:r w:rsidR="00E7341A" w:rsidRPr="00A70A2B">
              <w:rPr>
                <w:rFonts w:ascii="Times New Roman" w:hAnsi="Times New Roman" w:cs="Times New Roman"/>
              </w:rPr>
              <w:t>.</w:t>
            </w:r>
          </w:p>
        </w:tc>
        <w:tc>
          <w:tcPr>
            <w:tcW w:w="3752" w:type="dxa"/>
          </w:tcPr>
          <w:p w:rsidR="002678D2" w:rsidRPr="00A70A2B" w:rsidRDefault="002678D2" w:rsidP="002678D2">
            <w:pPr>
              <w:rPr>
                <w:rFonts w:ascii="Times New Roman" w:hAnsi="Times New Roman" w:cs="Times New Roman"/>
              </w:rPr>
            </w:pPr>
            <w:r w:rsidRPr="00A70A2B">
              <w:rPr>
                <w:rFonts w:ascii="Times New Roman" w:hAnsi="Times New Roman" w:cs="Times New Roman"/>
              </w:rPr>
              <w:t xml:space="preserve">Group members played an active role </w:t>
            </w:r>
            <w:r w:rsidR="00E7341A" w:rsidRPr="00A70A2B">
              <w:rPr>
                <w:rFonts w:ascii="Times New Roman" w:hAnsi="Times New Roman" w:cs="Times New Roman"/>
              </w:rPr>
              <w:t>in generating new ideas, took initiative</w:t>
            </w:r>
            <w:r w:rsidRPr="00A70A2B">
              <w:rPr>
                <w:rFonts w:ascii="Times New Roman" w:hAnsi="Times New Roman" w:cs="Times New Roman"/>
              </w:rPr>
              <w:t xml:space="preserve"> in getting tasks organized and completed</w:t>
            </w:r>
            <w:r w:rsidR="00E7341A" w:rsidRPr="00A70A2B">
              <w:rPr>
                <w:rFonts w:ascii="Times New Roman" w:hAnsi="Times New Roman" w:cs="Times New Roman"/>
              </w:rPr>
              <w:t>,</w:t>
            </w:r>
            <w:r w:rsidRPr="00A70A2B">
              <w:rPr>
                <w:rFonts w:ascii="Times New Roman" w:hAnsi="Times New Roman" w:cs="Times New Roman"/>
              </w:rPr>
              <w:t xml:space="preserve"> and sought help when needed</w:t>
            </w:r>
            <w:r w:rsidR="00E7341A" w:rsidRPr="00A70A2B">
              <w:rPr>
                <w:rFonts w:ascii="Times New Roman" w:hAnsi="Times New Roman" w:cs="Times New Roman"/>
              </w:rPr>
              <w:t>.</w:t>
            </w:r>
          </w:p>
        </w:tc>
        <w:tc>
          <w:tcPr>
            <w:tcW w:w="3753" w:type="dxa"/>
          </w:tcPr>
          <w:p w:rsidR="002678D2" w:rsidRPr="00A70A2B" w:rsidRDefault="002678D2" w:rsidP="002678D2">
            <w:pPr>
              <w:rPr>
                <w:rFonts w:ascii="Times New Roman" w:hAnsi="Times New Roman" w:cs="Times New Roman"/>
              </w:rPr>
            </w:pPr>
            <w:r w:rsidRPr="00A70A2B">
              <w:rPr>
                <w:rFonts w:ascii="Times New Roman" w:hAnsi="Times New Roman" w:cs="Times New Roman"/>
              </w:rPr>
              <w:t>In addition to the “proficient” qualities, the group member provided leadership to the group by thoughtfully organizing and dividing the work, checking on progress, or providing focus and direction for the project.</w:t>
            </w:r>
          </w:p>
        </w:tc>
      </w:tr>
      <w:tr w:rsidR="002678D2" w:rsidRPr="00A70A2B" w:rsidTr="002678D2">
        <w:tc>
          <w:tcPr>
            <w:tcW w:w="1901" w:type="dxa"/>
          </w:tcPr>
          <w:p w:rsidR="002678D2" w:rsidRPr="00A70A2B" w:rsidRDefault="002678D2" w:rsidP="002678D2">
            <w:pPr>
              <w:rPr>
                <w:rFonts w:ascii="Times New Roman" w:hAnsi="Times New Roman" w:cs="Times New Roman"/>
                <w:b/>
              </w:rPr>
            </w:pPr>
            <w:r w:rsidRPr="00A70A2B">
              <w:rPr>
                <w:rFonts w:ascii="Times New Roman" w:hAnsi="Times New Roman" w:cs="Times New Roman"/>
                <w:b/>
              </w:rPr>
              <w:t>Facilitation and support</w:t>
            </w:r>
          </w:p>
        </w:tc>
        <w:tc>
          <w:tcPr>
            <w:tcW w:w="3752" w:type="dxa"/>
          </w:tcPr>
          <w:p w:rsidR="002678D2" w:rsidRPr="00A70A2B" w:rsidRDefault="002678D2" w:rsidP="002678D2">
            <w:pPr>
              <w:rPr>
                <w:rFonts w:ascii="Times New Roman" w:hAnsi="Times New Roman" w:cs="Times New Roman"/>
              </w:rPr>
            </w:pPr>
            <w:r w:rsidRPr="00A70A2B">
              <w:rPr>
                <w:rFonts w:ascii="Times New Roman" w:hAnsi="Times New Roman" w:cs="Times New Roman"/>
              </w:rPr>
              <w:t>Group member seemed unable or unwilling to help others, made non-constructive criticisms towards the project or other group members or distracted other members</w:t>
            </w:r>
          </w:p>
        </w:tc>
        <w:tc>
          <w:tcPr>
            <w:tcW w:w="3752" w:type="dxa"/>
          </w:tcPr>
          <w:p w:rsidR="002678D2" w:rsidRPr="00A70A2B" w:rsidRDefault="002678D2" w:rsidP="002678D2">
            <w:pPr>
              <w:rPr>
                <w:rFonts w:ascii="Times New Roman" w:hAnsi="Times New Roman" w:cs="Times New Roman"/>
              </w:rPr>
            </w:pPr>
            <w:r w:rsidRPr="00A70A2B">
              <w:rPr>
                <w:rFonts w:ascii="Times New Roman" w:hAnsi="Times New Roman" w:cs="Times New Roman"/>
              </w:rPr>
              <w:t>Group member demonstrated willingness to help other group members when asked, actively listened to the ideas of others, and helped create a positive work environment</w:t>
            </w:r>
          </w:p>
        </w:tc>
        <w:tc>
          <w:tcPr>
            <w:tcW w:w="3753" w:type="dxa"/>
          </w:tcPr>
          <w:p w:rsidR="002678D2" w:rsidRPr="00A70A2B" w:rsidRDefault="002678D2" w:rsidP="002678D2">
            <w:pPr>
              <w:rPr>
                <w:rFonts w:ascii="Times New Roman" w:hAnsi="Times New Roman" w:cs="Times New Roman"/>
              </w:rPr>
            </w:pPr>
            <w:r w:rsidRPr="00A70A2B">
              <w:rPr>
                <w:rFonts w:ascii="Times New Roman" w:hAnsi="Times New Roman" w:cs="Times New Roman"/>
              </w:rPr>
              <w:t>In addition to the “proficient” qualities, the group member would actively check with others to understand how each member was progressing and how he or she may be of help.</w:t>
            </w:r>
          </w:p>
        </w:tc>
      </w:tr>
      <w:tr w:rsidR="002678D2" w:rsidRPr="00A70A2B" w:rsidTr="002678D2">
        <w:tc>
          <w:tcPr>
            <w:tcW w:w="1901" w:type="dxa"/>
          </w:tcPr>
          <w:p w:rsidR="002678D2" w:rsidRPr="00A70A2B" w:rsidRDefault="002678D2" w:rsidP="002678D2">
            <w:pPr>
              <w:rPr>
                <w:rFonts w:ascii="Times New Roman" w:hAnsi="Times New Roman" w:cs="Times New Roman"/>
                <w:b/>
              </w:rPr>
            </w:pPr>
            <w:r w:rsidRPr="00A70A2B">
              <w:rPr>
                <w:rFonts w:ascii="Times New Roman" w:hAnsi="Times New Roman" w:cs="Times New Roman"/>
                <w:b/>
              </w:rPr>
              <w:t>Contributions and work ethic</w:t>
            </w:r>
          </w:p>
        </w:tc>
        <w:tc>
          <w:tcPr>
            <w:tcW w:w="3752" w:type="dxa"/>
          </w:tcPr>
          <w:p w:rsidR="002678D2" w:rsidRPr="00A70A2B" w:rsidRDefault="002678D2" w:rsidP="002678D2">
            <w:pPr>
              <w:rPr>
                <w:rFonts w:ascii="Times New Roman" w:hAnsi="Times New Roman" w:cs="Times New Roman"/>
              </w:rPr>
            </w:pPr>
            <w:r w:rsidRPr="00A70A2B">
              <w:rPr>
                <w:rFonts w:ascii="Times New Roman" w:hAnsi="Times New Roman" w:cs="Times New Roman"/>
              </w:rPr>
              <w:t>Group member was often off task, did not complete assignments or duties, or had attendance problems that significantly impeded progress on project.  May have worked hard but on relatively unimportant parts of the project.</w:t>
            </w:r>
          </w:p>
        </w:tc>
        <w:tc>
          <w:tcPr>
            <w:tcW w:w="3752" w:type="dxa"/>
          </w:tcPr>
          <w:p w:rsidR="002678D2" w:rsidRPr="00A70A2B" w:rsidRDefault="002678D2" w:rsidP="002678D2">
            <w:pPr>
              <w:rPr>
                <w:rFonts w:ascii="Times New Roman" w:hAnsi="Times New Roman" w:cs="Times New Roman"/>
              </w:rPr>
            </w:pPr>
            <w:r w:rsidRPr="00A70A2B">
              <w:rPr>
                <w:rFonts w:ascii="Times New Roman" w:hAnsi="Times New Roman" w:cs="Times New Roman"/>
              </w:rPr>
              <w:t>Group member was prepared to work each day, met the due dates by completing assignments/duties, and worked hard on the project most of the time.  If absent, other group members knew the reason and progress was not significantly impeded.</w:t>
            </w:r>
          </w:p>
        </w:tc>
        <w:tc>
          <w:tcPr>
            <w:tcW w:w="3753" w:type="dxa"/>
          </w:tcPr>
          <w:p w:rsidR="002678D2" w:rsidRPr="00A70A2B" w:rsidRDefault="002678D2" w:rsidP="002678D2">
            <w:pPr>
              <w:rPr>
                <w:rFonts w:ascii="Times New Roman" w:hAnsi="Times New Roman" w:cs="Times New Roman"/>
              </w:rPr>
            </w:pPr>
            <w:r w:rsidRPr="00A70A2B">
              <w:rPr>
                <w:rFonts w:ascii="Times New Roman" w:hAnsi="Times New Roman" w:cs="Times New Roman"/>
              </w:rPr>
              <w:t>In addition to the “proficient” qualities, the group member made up for work left undone by other group members, demonstrated willingness to spend significant time outside of class/school to complete the project.</w:t>
            </w:r>
          </w:p>
        </w:tc>
      </w:tr>
    </w:tbl>
    <w:p w:rsidR="002678D2" w:rsidRPr="00A70A2B" w:rsidRDefault="002678D2" w:rsidP="00073E2B">
      <w:pPr>
        <w:rPr>
          <w:rFonts w:ascii="Times New Roman" w:hAnsi="Times New Roman" w:cs="Times New Roman"/>
          <w:sz w:val="24"/>
          <w:szCs w:val="24"/>
        </w:rPr>
        <w:sectPr w:rsidR="002678D2" w:rsidRPr="00A70A2B" w:rsidSect="002678D2">
          <w:pgSz w:w="15840" w:h="12240" w:orient="landscape"/>
          <w:pgMar w:top="1440" w:right="1440" w:bottom="1440" w:left="1440" w:header="720" w:footer="720" w:gutter="0"/>
          <w:cols w:space="720"/>
          <w:docGrid w:linePitch="360"/>
        </w:sectPr>
      </w:pPr>
    </w:p>
    <w:p w:rsidR="00F62175" w:rsidRPr="00A70A2B" w:rsidRDefault="00F62175" w:rsidP="00F62175">
      <w:pPr>
        <w:jc w:val="center"/>
        <w:rPr>
          <w:rFonts w:ascii="Times New Roman" w:hAnsi="Times New Roman" w:cs="Times New Roman"/>
          <w:noProof/>
          <w:sz w:val="24"/>
          <w:szCs w:val="24"/>
          <w:lang w:val="en-US"/>
        </w:rPr>
      </w:pPr>
      <w:r w:rsidRPr="00A70A2B">
        <w:rPr>
          <w:rFonts w:ascii="Times New Roman" w:hAnsi="Times New Roman" w:cs="Times New Roman"/>
          <w:b/>
          <w:sz w:val="24"/>
          <w:szCs w:val="24"/>
        </w:rPr>
        <w:lastRenderedPageBreak/>
        <w:t>Appendix F</w:t>
      </w:r>
    </w:p>
    <w:p w:rsidR="00F62175" w:rsidRPr="00A70A2B" w:rsidRDefault="00F62175" w:rsidP="00F62175">
      <w:pPr>
        <w:rPr>
          <w:rFonts w:ascii="Times New Roman" w:hAnsi="Times New Roman" w:cs="Times New Roman"/>
          <w:noProof/>
          <w:sz w:val="24"/>
          <w:szCs w:val="24"/>
          <w:lang w:val="en-US"/>
        </w:rPr>
      </w:pPr>
      <w:r w:rsidRPr="00A70A2B">
        <w:rPr>
          <w:rFonts w:ascii="Times New Roman" w:hAnsi="Times New Roman" w:cs="Times New Roman"/>
          <w:noProof/>
          <w:sz w:val="24"/>
          <w:szCs w:val="24"/>
          <w:lang w:val="en-US"/>
        </w:rPr>
        <w:t xml:space="preserve">From Carolyn Chapman and Rita King’s (2005) </w:t>
      </w:r>
      <w:r w:rsidRPr="00A70A2B">
        <w:rPr>
          <w:rFonts w:ascii="Times New Roman" w:hAnsi="Times New Roman" w:cs="Times New Roman"/>
          <w:i/>
          <w:noProof/>
          <w:sz w:val="24"/>
          <w:szCs w:val="24"/>
          <w:lang w:val="en-US"/>
        </w:rPr>
        <w:t>Differentiated Strategies: One Tool Doesn’t Fit All</w:t>
      </w:r>
      <w:r w:rsidRPr="00A70A2B">
        <w:rPr>
          <w:rFonts w:ascii="Times New Roman" w:hAnsi="Times New Roman" w:cs="Times New Roman"/>
          <w:noProof/>
          <w:sz w:val="24"/>
          <w:szCs w:val="24"/>
          <w:lang w:val="en-US"/>
        </w:rPr>
        <w:t>/  Thousand Oaks, CA: Corwin Press.</w:t>
      </w:r>
    </w:p>
    <w:p w:rsidR="00F62175" w:rsidRPr="00A70A2B" w:rsidRDefault="00F62175" w:rsidP="00F62175">
      <w:pPr>
        <w:rPr>
          <w:rFonts w:ascii="Times New Roman" w:hAnsi="Times New Roman" w:cs="Times New Roman"/>
          <w:noProof/>
          <w:sz w:val="24"/>
          <w:szCs w:val="24"/>
          <w:lang w:val="en-US"/>
        </w:rPr>
      </w:pPr>
    </w:p>
    <w:p w:rsidR="00F62175" w:rsidRPr="00A70A2B" w:rsidRDefault="00F62175" w:rsidP="00F62175">
      <w:pPr>
        <w:jc w:val="center"/>
        <w:rPr>
          <w:rFonts w:ascii="Times New Roman" w:hAnsi="Times New Roman" w:cs="Times New Roman"/>
          <w:b/>
          <w:noProof/>
          <w:sz w:val="24"/>
          <w:szCs w:val="24"/>
          <w:lang w:val="en-US"/>
        </w:rPr>
      </w:pPr>
      <w:r w:rsidRPr="00A70A2B">
        <w:rPr>
          <w:rFonts w:ascii="Times New Roman" w:hAnsi="Times New Roman" w:cs="Times New Roman"/>
          <w:b/>
          <w:noProof/>
          <w:sz w:val="24"/>
          <w:szCs w:val="24"/>
          <w:lang w:val="en-US"/>
        </w:rPr>
        <w:t>Bump in the Road</w:t>
      </w:r>
    </w:p>
    <w:p w:rsidR="00F62175" w:rsidRPr="00A70A2B" w:rsidRDefault="00F62175" w:rsidP="00F62175">
      <w:pPr>
        <w:rPr>
          <w:rFonts w:ascii="Times New Roman" w:hAnsi="Times New Roman" w:cs="Times New Roman"/>
          <w:noProof/>
          <w:sz w:val="24"/>
          <w:szCs w:val="24"/>
          <w:lang w:val="en-US"/>
        </w:rPr>
        <w:sectPr w:rsidR="00F62175" w:rsidRPr="00A70A2B" w:rsidSect="007D01D3">
          <w:pgSz w:w="12240" w:h="15840"/>
          <w:pgMar w:top="1440" w:right="1440" w:bottom="1440" w:left="1440" w:header="720" w:footer="720" w:gutter="0"/>
          <w:cols w:space="720"/>
          <w:docGrid w:linePitch="360"/>
        </w:sectPr>
      </w:pPr>
      <w:r w:rsidRPr="00A70A2B">
        <w:rPr>
          <w:rFonts w:ascii="Times New Roman" w:hAnsi="Times New Roman" w:cs="Times New Roman"/>
          <w:noProof/>
          <w:sz w:val="24"/>
          <w:szCs w:val="24"/>
          <w:lang w:val="en-US"/>
        </w:rPr>
        <w:t>The student writes a problem he or she has with the learning at the top of a piece of paper and passes it to three to five classmates to obtain their suggestions.  Each person initals his or her suggestions.</w:t>
      </w:r>
    </w:p>
    <w:p w:rsidR="008B6FF0" w:rsidRPr="00A70A2B" w:rsidRDefault="002678D2" w:rsidP="002678D2">
      <w:pPr>
        <w:jc w:val="center"/>
        <w:rPr>
          <w:rFonts w:ascii="Times New Roman" w:hAnsi="Times New Roman" w:cs="Times New Roman"/>
          <w:b/>
          <w:sz w:val="24"/>
          <w:szCs w:val="24"/>
        </w:rPr>
      </w:pPr>
      <w:r w:rsidRPr="00A70A2B">
        <w:rPr>
          <w:rFonts w:ascii="Times New Roman" w:hAnsi="Times New Roman" w:cs="Times New Roman"/>
          <w:sz w:val="24"/>
          <w:szCs w:val="24"/>
        </w:rPr>
        <w:lastRenderedPageBreak/>
        <w:t>A</w:t>
      </w:r>
      <w:r w:rsidR="00300373" w:rsidRPr="00A70A2B">
        <w:rPr>
          <w:rFonts w:ascii="Times New Roman" w:hAnsi="Times New Roman" w:cs="Times New Roman"/>
          <w:b/>
          <w:sz w:val="24"/>
          <w:szCs w:val="24"/>
        </w:rPr>
        <w:t>ppendix G</w:t>
      </w:r>
    </w:p>
    <w:p w:rsidR="00F76FB7" w:rsidRPr="00A70A2B" w:rsidRDefault="00F76FB7" w:rsidP="00774E26">
      <w:pPr>
        <w:rPr>
          <w:rFonts w:ascii="Times New Roman" w:hAnsi="Times New Roman" w:cs="Times New Roman"/>
          <w:b/>
          <w:lang w:val="en-US"/>
        </w:rPr>
      </w:pPr>
      <w:r w:rsidRPr="00A70A2B">
        <w:rPr>
          <w:rFonts w:ascii="Times New Roman" w:hAnsi="Times New Roman" w:cs="Times New Roman"/>
          <w:b/>
          <w:lang w:val="en-US"/>
        </w:rPr>
        <w:t>Exit slip #1</w:t>
      </w:r>
    </w:p>
    <w:tbl>
      <w:tblPr>
        <w:tblStyle w:val="TableGrid"/>
        <w:tblW w:w="0" w:type="auto"/>
        <w:tblLook w:val="04A0"/>
      </w:tblPr>
      <w:tblGrid>
        <w:gridCol w:w="1402"/>
        <w:gridCol w:w="2725"/>
        <w:gridCol w:w="2718"/>
        <w:gridCol w:w="2731"/>
      </w:tblGrid>
      <w:tr w:rsidR="00F76FB7" w:rsidRPr="00A70A2B" w:rsidTr="00774E26">
        <w:tc>
          <w:tcPr>
            <w:tcW w:w="1128" w:type="dxa"/>
          </w:tcPr>
          <w:p w:rsidR="00F76FB7" w:rsidRPr="00A70A2B" w:rsidRDefault="00F76FB7" w:rsidP="00A67F72">
            <w:pPr>
              <w:rPr>
                <w:rFonts w:ascii="Times New Roman" w:hAnsi="Times New Roman" w:cs="Times New Roman"/>
                <w:lang w:val="en-US"/>
              </w:rPr>
            </w:pPr>
          </w:p>
        </w:tc>
        <w:tc>
          <w:tcPr>
            <w:tcW w:w="2816" w:type="dxa"/>
          </w:tcPr>
          <w:p w:rsidR="00F76FB7" w:rsidRPr="00A70A2B" w:rsidRDefault="00F76FB7" w:rsidP="00A67F72">
            <w:pPr>
              <w:rPr>
                <w:rFonts w:ascii="Times New Roman" w:hAnsi="Times New Roman" w:cs="Times New Roman"/>
                <w:b/>
                <w:lang w:val="en-US"/>
              </w:rPr>
            </w:pPr>
            <w:r w:rsidRPr="00A70A2B">
              <w:rPr>
                <w:rFonts w:ascii="Times New Roman" w:hAnsi="Times New Roman" w:cs="Times New Roman"/>
                <w:b/>
                <w:lang w:val="en-US"/>
              </w:rPr>
              <w:t>Unsatisfactory</w:t>
            </w:r>
          </w:p>
        </w:tc>
        <w:tc>
          <w:tcPr>
            <w:tcW w:w="2816" w:type="dxa"/>
          </w:tcPr>
          <w:p w:rsidR="00F76FB7" w:rsidRPr="00A70A2B" w:rsidRDefault="00F76FB7" w:rsidP="00A67F72">
            <w:pPr>
              <w:rPr>
                <w:rFonts w:ascii="Times New Roman" w:hAnsi="Times New Roman" w:cs="Times New Roman"/>
                <w:b/>
                <w:lang w:val="en-US"/>
              </w:rPr>
            </w:pPr>
            <w:r w:rsidRPr="00A70A2B">
              <w:rPr>
                <w:rFonts w:ascii="Times New Roman" w:hAnsi="Times New Roman" w:cs="Times New Roman"/>
                <w:b/>
                <w:lang w:val="en-US"/>
              </w:rPr>
              <w:t>Acceptable</w:t>
            </w:r>
          </w:p>
        </w:tc>
        <w:tc>
          <w:tcPr>
            <w:tcW w:w="2816" w:type="dxa"/>
          </w:tcPr>
          <w:p w:rsidR="00F76FB7" w:rsidRPr="00A70A2B" w:rsidRDefault="00F76FB7" w:rsidP="00A67F72">
            <w:pPr>
              <w:rPr>
                <w:rFonts w:ascii="Times New Roman" w:hAnsi="Times New Roman" w:cs="Times New Roman"/>
                <w:b/>
                <w:lang w:val="en-US"/>
              </w:rPr>
            </w:pPr>
            <w:r w:rsidRPr="00A70A2B">
              <w:rPr>
                <w:rFonts w:ascii="Times New Roman" w:hAnsi="Times New Roman" w:cs="Times New Roman"/>
                <w:b/>
                <w:lang w:val="en-US"/>
              </w:rPr>
              <w:t>Proficient</w:t>
            </w:r>
          </w:p>
        </w:tc>
      </w:tr>
      <w:tr w:rsidR="00F76FB7" w:rsidRPr="00A70A2B" w:rsidTr="00774E26">
        <w:tc>
          <w:tcPr>
            <w:tcW w:w="1128" w:type="dxa"/>
          </w:tcPr>
          <w:p w:rsidR="00C31910" w:rsidRPr="00A70A2B" w:rsidRDefault="00C31910" w:rsidP="00A67F72">
            <w:pPr>
              <w:rPr>
                <w:rFonts w:ascii="Times New Roman" w:hAnsi="Times New Roman" w:cs="Times New Roman"/>
                <w:b/>
                <w:lang w:val="en-US"/>
              </w:rPr>
            </w:pPr>
            <w:r w:rsidRPr="00A70A2B">
              <w:rPr>
                <w:rFonts w:ascii="Times New Roman" w:hAnsi="Times New Roman" w:cs="Times New Roman"/>
                <w:b/>
                <w:lang w:val="en-US"/>
              </w:rPr>
              <w:t>Presentation</w:t>
            </w:r>
          </w:p>
          <w:p w:rsidR="00F76FB7" w:rsidRPr="00A70A2B" w:rsidRDefault="00F76FB7" w:rsidP="00A67F72">
            <w:pPr>
              <w:rPr>
                <w:rFonts w:ascii="Times New Roman" w:hAnsi="Times New Roman" w:cs="Times New Roman"/>
                <w:b/>
                <w:lang w:val="en-US"/>
              </w:rPr>
            </w:pPr>
            <w:r w:rsidRPr="00A70A2B">
              <w:rPr>
                <w:rFonts w:ascii="Times New Roman" w:hAnsi="Times New Roman" w:cs="Times New Roman"/>
                <w:b/>
                <w:lang w:val="en-US"/>
              </w:rPr>
              <w:t>Content</w:t>
            </w:r>
          </w:p>
        </w:tc>
        <w:tc>
          <w:tcPr>
            <w:tcW w:w="2816" w:type="dxa"/>
          </w:tcPr>
          <w:p w:rsidR="00F76FB7" w:rsidRPr="00A70A2B" w:rsidRDefault="00BC45F3" w:rsidP="00A67F72">
            <w:pPr>
              <w:rPr>
                <w:rFonts w:ascii="Times New Roman" w:hAnsi="Times New Roman" w:cs="Times New Roman"/>
                <w:lang w:val="en-US"/>
              </w:rPr>
            </w:pPr>
            <w:r w:rsidRPr="00A70A2B">
              <w:rPr>
                <w:rFonts w:ascii="Times New Roman" w:hAnsi="Times New Roman" w:cs="Times New Roman"/>
                <w:lang w:val="en-US"/>
              </w:rPr>
              <w:t>Content was repetitious, boring, and not useful for my teaching situation</w:t>
            </w:r>
          </w:p>
        </w:tc>
        <w:tc>
          <w:tcPr>
            <w:tcW w:w="2816" w:type="dxa"/>
          </w:tcPr>
          <w:p w:rsidR="00F76FB7" w:rsidRPr="00A70A2B" w:rsidRDefault="00BC45F3" w:rsidP="00A67F72">
            <w:pPr>
              <w:rPr>
                <w:rFonts w:ascii="Times New Roman" w:hAnsi="Times New Roman" w:cs="Times New Roman"/>
                <w:lang w:val="en-US"/>
              </w:rPr>
            </w:pPr>
            <w:r w:rsidRPr="00A70A2B">
              <w:rPr>
                <w:rFonts w:ascii="Times New Roman" w:hAnsi="Times New Roman" w:cs="Times New Roman"/>
                <w:lang w:val="en-US"/>
              </w:rPr>
              <w:t xml:space="preserve">Content met my expectations, </w:t>
            </w:r>
            <w:r w:rsidR="00D31BA1" w:rsidRPr="00A70A2B">
              <w:rPr>
                <w:rFonts w:ascii="Times New Roman" w:hAnsi="Times New Roman" w:cs="Times New Roman"/>
                <w:lang w:val="en-US"/>
              </w:rPr>
              <w:t xml:space="preserve">and </w:t>
            </w:r>
            <w:r w:rsidRPr="00A70A2B">
              <w:rPr>
                <w:rFonts w:ascii="Times New Roman" w:hAnsi="Times New Roman" w:cs="Times New Roman"/>
                <w:lang w:val="en-US"/>
              </w:rPr>
              <w:t>will be applicable in the classroom</w:t>
            </w:r>
            <w:r w:rsidR="00D31BA1" w:rsidRPr="00A70A2B">
              <w:rPr>
                <w:rFonts w:ascii="Times New Roman" w:hAnsi="Times New Roman" w:cs="Times New Roman"/>
                <w:lang w:val="en-US"/>
              </w:rPr>
              <w:t>.</w:t>
            </w:r>
          </w:p>
        </w:tc>
        <w:tc>
          <w:tcPr>
            <w:tcW w:w="2816" w:type="dxa"/>
          </w:tcPr>
          <w:p w:rsidR="00F76FB7" w:rsidRPr="00A70A2B" w:rsidRDefault="00BC45F3" w:rsidP="00A67F72">
            <w:pPr>
              <w:rPr>
                <w:rFonts w:ascii="Times New Roman" w:hAnsi="Times New Roman" w:cs="Times New Roman"/>
                <w:lang w:val="en-US"/>
              </w:rPr>
            </w:pPr>
            <w:r w:rsidRPr="00A70A2B">
              <w:rPr>
                <w:rFonts w:ascii="Times New Roman" w:hAnsi="Times New Roman" w:cs="Times New Roman"/>
                <w:lang w:val="en-US"/>
              </w:rPr>
              <w:t xml:space="preserve">The content was engaging, well prepared, and very useful for </w:t>
            </w:r>
            <w:r w:rsidR="00D31BA1" w:rsidRPr="00A70A2B">
              <w:rPr>
                <w:rFonts w:ascii="Times New Roman" w:hAnsi="Times New Roman" w:cs="Times New Roman"/>
                <w:lang w:val="en-US"/>
              </w:rPr>
              <w:t>my teaching situation</w:t>
            </w:r>
          </w:p>
        </w:tc>
      </w:tr>
      <w:tr w:rsidR="00BC45F3" w:rsidRPr="00A70A2B" w:rsidTr="00774E26">
        <w:tc>
          <w:tcPr>
            <w:tcW w:w="1128" w:type="dxa"/>
          </w:tcPr>
          <w:p w:rsidR="00BC45F3" w:rsidRPr="00A70A2B" w:rsidRDefault="00D31BA1" w:rsidP="00BC45F3">
            <w:pPr>
              <w:rPr>
                <w:rFonts w:ascii="Times New Roman" w:hAnsi="Times New Roman" w:cs="Times New Roman"/>
                <w:b/>
                <w:lang w:val="en-US"/>
              </w:rPr>
            </w:pPr>
            <w:r w:rsidRPr="00A70A2B">
              <w:rPr>
                <w:rFonts w:ascii="Times New Roman" w:hAnsi="Times New Roman" w:cs="Times New Roman"/>
                <w:b/>
                <w:lang w:val="en-US"/>
              </w:rPr>
              <w:t>Resources</w:t>
            </w:r>
          </w:p>
        </w:tc>
        <w:tc>
          <w:tcPr>
            <w:tcW w:w="2816" w:type="dxa"/>
          </w:tcPr>
          <w:p w:rsidR="00BC45F3" w:rsidRPr="00A70A2B" w:rsidRDefault="00D31BA1" w:rsidP="00A67F72">
            <w:pPr>
              <w:rPr>
                <w:rFonts w:ascii="Times New Roman" w:hAnsi="Times New Roman" w:cs="Times New Roman"/>
                <w:lang w:val="en-US"/>
              </w:rPr>
            </w:pPr>
            <w:r w:rsidRPr="00A70A2B">
              <w:rPr>
                <w:rFonts w:ascii="Times New Roman" w:hAnsi="Times New Roman" w:cs="Times New Roman"/>
                <w:lang w:val="en-US"/>
              </w:rPr>
              <w:t xml:space="preserve">The resources were not helpful for </w:t>
            </w:r>
            <w:r w:rsidR="00774E26" w:rsidRPr="00A70A2B">
              <w:rPr>
                <w:rFonts w:ascii="Times New Roman" w:hAnsi="Times New Roman" w:cs="Times New Roman"/>
                <w:lang w:val="en-US"/>
              </w:rPr>
              <w:t>creating a differentiated classroom.</w:t>
            </w:r>
          </w:p>
        </w:tc>
        <w:tc>
          <w:tcPr>
            <w:tcW w:w="2816" w:type="dxa"/>
          </w:tcPr>
          <w:p w:rsidR="00BC45F3" w:rsidRPr="00A70A2B" w:rsidRDefault="00BC45F3" w:rsidP="00A67F72">
            <w:pPr>
              <w:rPr>
                <w:rFonts w:ascii="Times New Roman" w:hAnsi="Times New Roman" w:cs="Times New Roman"/>
                <w:lang w:val="en-US"/>
              </w:rPr>
            </w:pPr>
            <w:r w:rsidRPr="00A70A2B">
              <w:rPr>
                <w:rFonts w:ascii="Times New Roman" w:hAnsi="Times New Roman" w:cs="Times New Roman"/>
                <w:lang w:val="en-US"/>
              </w:rPr>
              <w:t xml:space="preserve">The </w:t>
            </w:r>
            <w:r w:rsidR="00D31BA1" w:rsidRPr="00A70A2B">
              <w:rPr>
                <w:rFonts w:ascii="Times New Roman" w:hAnsi="Times New Roman" w:cs="Times New Roman"/>
                <w:lang w:val="en-US"/>
              </w:rPr>
              <w:t>resources</w:t>
            </w:r>
            <w:r w:rsidRPr="00A70A2B">
              <w:rPr>
                <w:rFonts w:ascii="Times New Roman" w:hAnsi="Times New Roman" w:cs="Times New Roman"/>
                <w:lang w:val="en-US"/>
              </w:rPr>
              <w:t xml:space="preserve"> provided will be useful in differentiating my classroom</w:t>
            </w:r>
            <w:r w:rsidR="00E7341A" w:rsidRPr="00A70A2B">
              <w:rPr>
                <w:rFonts w:ascii="Times New Roman" w:hAnsi="Times New Roman" w:cs="Times New Roman"/>
                <w:lang w:val="en-US"/>
              </w:rPr>
              <w:t>.</w:t>
            </w:r>
          </w:p>
        </w:tc>
        <w:tc>
          <w:tcPr>
            <w:tcW w:w="2816" w:type="dxa"/>
          </w:tcPr>
          <w:p w:rsidR="00BC45F3" w:rsidRPr="00A70A2B" w:rsidRDefault="00BC45F3" w:rsidP="00A67F72">
            <w:pPr>
              <w:rPr>
                <w:rFonts w:ascii="Times New Roman" w:hAnsi="Times New Roman" w:cs="Times New Roman"/>
                <w:lang w:val="en-US"/>
              </w:rPr>
            </w:pPr>
            <w:r w:rsidRPr="00A70A2B">
              <w:rPr>
                <w:rFonts w:ascii="Times New Roman" w:hAnsi="Times New Roman" w:cs="Times New Roman"/>
                <w:lang w:val="en-US"/>
              </w:rPr>
              <w:t>The resources are well chosen to reinforce the concepts of the workshop and will prove invaluable for implementation</w:t>
            </w:r>
            <w:r w:rsidR="00E7341A" w:rsidRPr="00A70A2B">
              <w:rPr>
                <w:rFonts w:ascii="Times New Roman" w:hAnsi="Times New Roman" w:cs="Times New Roman"/>
                <w:lang w:val="en-US"/>
              </w:rPr>
              <w:t>.</w:t>
            </w:r>
          </w:p>
        </w:tc>
      </w:tr>
      <w:tr w:rsidR="00BC45F3" w:rsidRPr="00A70A2B" w:rsidTr="00774E26">
        <w:tc>
          <w:tcPr>
            <w:tcW w:w="1128" w:type="dxa"/>
          </w:tcPr>
          <w:p w:rsidR="00BC45F3" w:rsidRPr="00A70A2B" w:rsidRDefault="00BC45F3" w:rsidP="00BC45F3">
            <w:pPr>
              <w:rPr>
                <w:rFonts w:ascii="Times New Roman" w:hAnsi="Times New Roman" w:cs="Times New Roman"/>
                <w:b/>
                <w:lang w:val="en-US"/>
              </w:rPr>
            </w:pPr>
            <w:r w:rsidRPr="00A70A2B">
              <w:rPr>
                <w:rFonts w:ascii="Times New Roman" w:hAnsi="Times New Roman" w:cs="Times New Roman"/>
                <w:b/>
                <w:lang w:val="en-US"/>
              </w:rPr>
              <w:t>Delivery</w:t>
            </w:r>
          </w:p>
        </w:tc>
        <w:tc>
          <w:tcPr>
            <w:tcW w:w="2816" w:type="dxa"/>
          </w:tcPr>
          <w:p w:rsidR="00BC45F3" w:rsidRPr="00A70A2B" w:rsidRDefault="00D31BA1" w:rsidP="00A67F72">
            <w:pPr>
              <w:rPr>
                <w:rFonts w:ascii="Times New Roman" w:hAnsi="Times New Roman" w:cs="Times New Roman"/>
                <w:lang w:val="en-US"/>
              </w:rPr>
            </w:pPr>
            <w:r w:rsidRPr="00A70A2B">
              <w:rPr>
                <w:rFonts w:ascii="Times New Roman" w:hAnsi="Times New Roman" w:cs="Times New Roman"/>
                <w:lang w:val="en-US"/>
              </w:rPr>
              <w:t>Presenter was not animated, d</w:t>
            </w:r>
            <w:r w:rsidR="00E7341A" w:rsidRPr="00A70A2B">
              <w:rPr>
                <w:rFonts w:ascii="Times New Roman" w:hAnsi="Times New Roman" w:cs="Times New Roman"/>
                <w:lang w:val="en-US"/>
              </w:rPr>
              <w:t>i</w:t>
            </w:r>
            <w:r w:rsidR="00A70A2B">
              <w:rPr>
                <w:rFonts w:ascii="Times New Roman" w:hAnsi="Times New Roman" w:cs="Times New Roman"/>
                <w:lang w:val="en-US"/>
              </w:rPr>
              <w:t>d not speak clearly</w:t>
            </w:r>
            <w:r w:rsidR="00C31910" w:rsidRPr="00A70A2B">
              <w:rPr>
                <w:rFonts w:ascii="Times New Roman" w:hAnsi="Times New Roman" w:cs="Times New Roman"/>
                <w:lang w:val="en-US"/>
              </w:rPr>
              <w:t>,</w:t>
            </w:r>
            <w:r w:rsidR="009C051E" w:rsidRPr="00A70A2B">
              <w:rPr>
                <w:rFonts w:ascii="Times New Roman" w:hAnsi="Times New Roman" w:cs="Times New Roman"/>
                <w:lang w:val="en-US"/>
              </w:rPr>
              <w:t xml:space="preserve"> </w:t>
            </w:r>
            <w:r w:rsidRPr="00A70A2B">
              <w:rPr>
                <w:rFonts w:ascii="Times New Roman" w:hAnsi="Times New Roman" w:cs="Times New Roman"/>
                <w:lang w:val="en-US"/>
              </w:rPr>
              <w:t>and did not attempt to engage the audience</w:t>
            </w:r>
            <w:r w:rsidR="00E7341A" w:rsidRPr="00A70A2B">
              <w:rPr>
                <w:rFonts w:ascii="Times New Roman" w:hAnsi="Times New Roman" w:cs="Times New Roman"/>
                <w:lang w:val="en-US"/>
              </w:rPr>
              <w:t>.</w:t>
            </w:r>
          </w:p>
        </w:tc>
        <w:tc>
          <w:tcPr>
            <w:tcW w:w="2816" w:type="dxa"/>
          </w:tcPr>
          <w:p w:rsidR="00BC45F3" w:rsidRPr="00A70A2B" w:rsidRDefault="00D31BA1" w:rsidP="00A67F72">
            <w:pPr>
              <w:rPr>
                <w:rFonts w:ascii="Times New Roman" w:hAnsi="Times New Roman" w:cs="Times New Roman"/>
                <w:lang w:val="en-US"/>
              </w:rPr>
            </w:pPr>
            <w:r w:rsidRPr="00A70A2B">
              <w:rPr>
                <w:rFonts w:ascii="Times New Roman" w:hAnsi="Times New Roman" w:cs="Times New Roman"/>
                <w:lang w:val="en-US"/>
              </w:rPr>
              <w:t>Presenter was animated, well-informed, articulate, and successfully engaged the audience in the presentation</w:t>
            </w:r>
            <w:r w:rsidR="00E7341A" w:rsidRPr="00A70A2B">
              <w:rPr>
                <w:rFonts w:ascii="Times New Roman" w:hAnsi="Times New Roman" w:cs="Times New Roman"/>
                <w:lang w:val="en-US"/>
              </w:rPr>
              <w:t>.</w:t>
            </w:r>
          </w:p>
        </w:tc>
        <w:tc>
          <w:tcPr>
            <w:tcW w:w="2816" w:type="dxa"/>
          </w:tcPr>
          <w:p w:rsidR="00BC45F3" w:rsidRPr="00A70A2B" w:rsidRDefault="00D31BA1" w:rsidP="00A67F72">
            <w:pPr>
              <w:rPr>
                <w:rFonts w:ascii="Times New Roman" w:hAnsi="Times New Roman" w:cs="Times New Roman"/>
                <w:lang w:val="en-US"/>
              </w:rPr>
            </w:pPr>
            <w:r w:rsidRPr="00A70A2B">
              <w:rPr>
                <w:rFonts w:ascii="Times New Roman" w:hAnsi="Times New Roman" w:cs="Times New Roman"/>
                <w:lang w:val="en-US"/>
              </w:rPr>
              <w:t xml:space="preserve">In addition to the “proficient” </w:t>
            </w:r>
            <w:r w:rsidR="00774E26" w:rsidRPr="00A70A2B">
              <w:rPr>
                <w:rFonts w:ascii="Times New Roman" w:hAnsi="Times New Roman" w:cs="Times New Roman"/>
                <w:lang w:val="en-US"/>
              </w:rPr>
              <w:t>criteria</w:t>
            </w:r>
            <w:r w:rsidRPr="00A70A2B">
              <w:rPr>
                <w:rFonts w:ascii="Times New Roman" w:hAnsi="Times New Roman" w:cs="Times New Roman"/>
                <w:lang w:val="en-US"/>
              </w:rPr>
              <w:t>, the presenter was dynamic and enthusiastic which was well received by the audience</w:t>
            </w:r>
          </w:p>
        </w:tc>
      </w:tr>
    </w:tbl>
    <w:p w:rsidR="00F76FB7" w:rsidRPr="00A70A2B" w:rsidRDefault="00F76FB7" w:rsidP="00F76FB7">
      <w:pPr>
        <w:rPr>
          <w:rFonts w:ascii="Times New Roman" w:hAnsi="Times New Roman" w:cs="Times New Roman"/>
          <w:lang w:val="en-US"/>
        </w:rPr>
      </w:pPr>
      <w:r w:rsidRPr="00A70A2B">
        <w:rPr>
          <w:rFonts w:ascii="Times New Roman" w:hAnsi="Times New Roman" w:cs="Times New Roman"/>
          <w:lang w:val="en-US"/>
        </w:rPr>
        <w:t>Comments:</w:t>
      </w:r>
    </w:p>
    <w:p w:rsidR="00F76FB7" w:rsidRPr="00A70A2B" w:rsidRDefault="00F76FB7" w:rsidP="00F76FB7">
      <w:pPr>
        <w:jc w:val="center"/>
        <w:rPr>
          <w:rFonts w:ascii="Times New Roman" w:hAnsi="Times New Roman" w:cs="Times New Roman"/>
          <w:lang w:val="en-US"/>
        </w:rPr>
      </w:pPr>
      <w:r w:rsidRPr="00A70A2B">
        <w:rPr>
          <w:rFonts w:ascii="Times New Roman" w:hAnsi="Times New Roman" w:cs="Times New Roman"/>
          <w:lang w:val="en-US"/>
        </w:rPr>
        <w:t>Exit slip #2</w:t>
      </w:r>
    </w:p>
    <w:p w:rsidR="00F76FB7" w:rsidRPr="00A70A2B" w:rsidRDefault="00F76FB7" w:rsidP="00F76FB7">
      <w:pPr>
        <w:rPr>
          <w:rFonts w:ascii="Times New Roman" w:hAnsi="Times New Roman" w:cs="Times New Roman"/>
          <w:lang w:val="en-US"/>
        </w:rPr>
      </w:pPr>
      <w:r w:rsidRPr="00A70A2B">
        <w:rPr>
          <w:rFonts w:ascii="Times New Roman" w:hAnsi="Times New Roman" w:cs="Times New Roman"/>
          <w:lang w:val="en-US"/>
        </w:rPr>
        <w:t>Based on Puget Sound Centre</w:t>
      </w:r>
      <w:r w:rsidR="00774E26" w:rsidRPr="00A70A2B">
        <w:rPr>
          <w:rFonts w:ascii="Times New Roman" w:hAnsi="Times New Roman" w:cs="Times New Roman"/>
          <w:lang w:val="en-US"/>
        </w:rPr>
        <w:t xml:space="preserve"> for Teaching Learning and Te</w:t>
      </w:r>
      <w:r w:rsidR="00606AD9" w:rsidRPr="00A70A2B">
        <w:rPr>
          <w:rFonts w:ascii="Times New Roman" w:hAnsi="Times New Roman" w:cs="Times New Roman"/>
          <w:lang w:val="en-US"/>
        </w:rPr>
        <w:t>chnology</w:t>
      </w:r>
    </w:p>
    <w:tbl>
      <w:tblPr>
        <w:tblStyle w:val="TableGrid"/>
        <w:tblW w:w="0" w:type="auto"/>
        <w:tblLook w:val="04A0"/>
      </w:tblPr>
      <w:tblGrid>
        <w:gridCol w:w="2448"/>
        <w:gridCol w:w="7128"/>
      </w:tblGrid>
      <w:tr w:rsidR="00F76FB7" w:rsidRPr="00A70A2B" w:rsidTr="00A67F72">
        <w:tc>
          <w:tcPr>
            <w:tcW w:w="2448" w:type="dxa"/>
          </w:tcPr>
          <w:p w:rsidR="00F76FB7" w:rsidRPr="00A70A2B" w:rsidRDefault="00101651" w:rsidP="00A67F72">
            <w:pPr>
              <w:rPr>
                <w:rFonts w:ascii="Times New Roman" w:hAnsi="Times New Roman" w:cs="Times New Roman"/>
                <w:lang w:val="en-US"/>
              </w:rPr>
            </w:pPr>
            <w:r>
              <w:rPr>
                <w:rFonts w:ascii="Times New Roman" w:hAnsi="Times New Roman" w:cs="Times New Roman"/>
                <w:noProof/>
                <w:lang w:val="en-US"/>
              </w:rPr>
              <w:pict>
                <v:oval id="_x0000_s1029" style="position:absolute;margin-left:32.85pt;margin-top:29.15pt;width:44.65pt;height:45.55pt;z-index:251660288" fillcolor="#4f81bd [3204]" strokecolor="#f2f2f2 [3041]" strokeweight="3pt">
                  <v:shadow on="t" type="perspective" color="#243f60 [1604]" opacity=".5" offset="1pt" offset2="-1pt"/>
                </v:oval>
              </w:pict>
            </w:r>
          </w:p>
        </w:tc>
        <w:tc>
          <w:tcPr>
            <w:tcW w:w="7128" w:type="dxa"/>
          </w:tcPr>
          <w:p w:rsidR="00F76FB7" w:rsidRPr="00A70A2B" w:rsidRDefault="00F76FB7" w:rsidP="00A67F72">
            <w:pPr>
              <w:rPr>
                <w:rFonts w:ascii="Times New Roman" w:hAnsi="Times New Roman" w:cs="Times New Roman"/>
                <w:lang w:val="en-US"/>
              </w:rPr>
            </w:pPr>
            <w:r w:rsidRPr="00A70A2B">
              <w:rPr>
                <w:rFonts w:ascii="Times New Roman" w:hAnsi="Times New Roman" w:cs="Times New Roman"/>
                <w:lang w:val="en-US"/>
              </w:rPr>
              <w:t>One idea rolling around in my head…</w:t>
            </w:r>
          </w:p>
          <w:p w:rsidR="00F76FB7" w:rsidRPr="00A70A2B" w:rsidRDefault="00F76FB7" w:rsidP="00A67F72">
            <w:pPr>
              <w:rPr>
                <w:rFonts w:ascii="Times New Roman" w:hAnsi="Times New Roman" w:cs="Times New Roman"/>
                <w:lang w:val="en-US"/>
              </w:rPr>
            </w:pPr>
          </w:p>
          <w:p w:rsidR="00F76FB7" w:rsidRPr="00A70A2B" w:rsidRDefault="00F76FB7" w:rsidP="00A67F72">
            <w:pPr>
              <w:rPr>
                <w:rFonts w:ascii="Times New Roman" w:hAnsi="Times New Roman" w:cs="Times New Roman"/>
                <w:lang w:val="en-US"/>
              </w:rPr>
            </w:pPr>
          </w:p>
          <w:p w:rsidR="00F76FB7" w:rsidRPr="00A70A2B" w:rsidRDefault="00F76FB7" w:rsidP="00A67F72">
            <w:pPr>
              <w:rPr>
                <w:rFonts w:ascii="Times New Roman" w:hAnsi="Times New Roman" w:cs="Times New Roman"/>
                <w:lang w:val="en-US"/>
              </w:rPr>
            </w:pPr>
          </w:p>
          <w:p w:rsidR="004F27BF" w:rsidRPr="00A70A2B" w:rsidRDefault="004F27BF" w:rsidP="00A67F72">
            <w:pPr>
              <w:rPr>
                <w:rFonts w:ascii="Times New Roman" w:hAnsi="Times New Roman" w:cs="Times New Roman"/>
                <w:lang w:val="en-US"/>
              </w:rPr>
            </w:pPr>
          </w:p>
          <w:p w:rsidR="00F76FB7" w:rsidRPr="00A70A2B" w:rsidRDefault="00F76FB7" w:rsidP="00A67F72">
            <w:pPr>
              <w:rPr>
                <w:rFonts w:ascii="Times New Roman" w:hAnsi="Times New Roman" w:cs="Times New Roman"/>
                <w:lang w:val="en-US"/>
              </w:rPr>
            </w:pPr>
          </w:p>
        </w:tc>
      </w:tr>
      <w:tr w:rsidR="00F76FB7" w:rsidRPr="00A70A2B" w:rsidTr="00A67F72">
        <w:tc>
          <w:tcPr>
            <w:tcW w:w="2448" w:type="dxa"/>
          </w:tcPr>
          <w:p w:rsidR="00F76FB7" w:rsidRPr="00A70A2B" w:rsidRDefault="00F76FB7" w:rsidP="00A67F72">
            <w:pPr>
              <w:rPr>
                <w:rFonts w:ascii="Times New Roman" w:hAnsi="Times New Roman" w:cs="Times New Roman"/>
                <w:lang w:val="en-US"/>
              </w:rPr>
            </w:pPr>
          </w:p>
          <w:p w:rsidR="00F76FB7" w:rsidRPr="00A70A2B" w:rsidRDefault="00101651" w:rsidP="00A67F72">
            <w:pPr>
              <w:rPr>
                <w:rFonts w:ascii="Times New Roman" w:hAnsi="Times New Roman" w:cs="Times New Roman"/>
                <w:lang w:val="en-US"/>
              </w:rPr>
            </w:pPr>
            <w:r>
              <w:rPr>
                <w:rFonts w:ascii="Times New Roman" w:hAnsi="Times New Roman" w:cs="Times New Roman"/>
                <w:noProof/>
                <w:lang w:val="en-US"/>
              </w:rPr>
              <w:pict>
                <v:roundrect id="_x0000_s1030" style="position:absolute;margin-left:41.9pt;margin-top:7.1pt;width:41.05pt;height:39.2pt;z-index:251661312" arcsize="10923f" fillcolor="#4f81bd [3204]" strokecolor="#f2f2f2 [3041]" strokeweight="3pt">
                  <v:shadow on="t" type="perspective" color="#243f60 [1604]" opacity=".5" offset="1pt" offset2="-1pt"/>
                </v:roundrect>
              </w:pict>
            </w:r>
          </w:p>
          <w:p w:rsidR="00F76FB7" w:rsidRPr="00A70A2B" w:rsidRDefault="00F76FB7" w:rsidP="00A67F72">
            <w:pPr>
              <w:rPr>
                <w:rFonts w:ascii="Times New Roman" w:hAnsi="Times New Roman" w:cs="Times New Roman"/>
                <w:lang w:val="en-US"/>
              </w:rPr>
            </w:pPr>
          </w:p>
          <w:p w:rsidR="00F76FB7" w:rsidRPr="00A70A2B" w:rsidRDefault="00F76FB7" w:rsidP="00A67F72">
            <w:pPr>
              <w:rPr>
                <w:rFonts w:ascii="Times New Roman" w:hAnsi="Times New Roman" w:cs="Times New Roman"/>
                <w:lang w:val="en-US"/>
              </w:rPr>
            </w:pPr>
          </w:p>
          <w:p w:rsidR="00F76FB7" w:rsidRPr="00A70A2B" w:rsidRDefault="00F76FB7" w:rsidP="00A67F72">
            <w:pPr>
              <w:rPr>
                <w:rFonts w:ascii="Times New Roman" w:hAnsi="Times New Roman" w:cs="Times New Roman"/>
                <w:lang w:val="en-US"/>
              </w:rPr>
            </w:pPr>
          </w:p>
          <w:p w:rsidR="00F76FB7" w:rsidRPr="00A70A2B" w:rsidRDefault="00F76FB7" w:rsidP="00A67F72">
            <w:pPr>
              <w:rPr>
                <w:rFonts w:ascii="Times New Roman" w:hAnsi="Times New Roman" w:cs="Times New Roman"/>
                <w:lang w:val="en-US"/>
              </w:rPr>
            </w:pPr>
          </w:p>
        </w:tc>
        <w:tc>
          <w:tcPr>
            <w:tcW w:w="7128" w:type="dxa"/>
          </w:tcPr>
          <w:p w:rsidR="00F76FB7" w:rsidRPr="00A70A2B" w:rsidRDefault="00F76FB7" w:rsidP="00A67F72">
            <w:pPr>
              <w:rPr>
                <w:rFonts w:ascii="Times New Roman" w:hAnsi="Times New Roman" w:cs="Times New Roman"/>
                <w:lang w:val="en-US"/>
              </w:rPr>
            </w:pPr>
            <w:r w:rsidRPr="00A70A2B">
              <w:rPr>
                <w:rFonts w:ascii="Times New Roman" w:hAnsi="Times New Roman" w:cs="Times New Roman"/>
                <w:lang w:val="en-US"/>
              </w:rPr>
              <w:t>One idea that really squared with me…</w:t>
            </w:r>
          </w:p>
          <w:p w:rsidR="00F76FB7" w:rsidRPr="00A70A2B" w:rsidRDefault="00F76FB7" w:rsidP="00A67F72">
            <w:pPr>
              <w:rPr>
                <w:rFonts w:ascii="Times New Roman" w:hAnsi="Times New Roman" w:cs="Times New Roman"/>
                <w:lang w:val="en-US"/>
              </w:rPr>
            </w:pPr>
          </w:p>
          <w:p w:rsidR="00F76FB7" w:rsidRPr="00A70A2B" w:rsidRDefault="00F76FB7" w:rsidP="00A67F72">
            <w:pPr>
              <w:rPr>
                <w:rFonts w:ascii="Times New Roman" w:hAnsi="Times New Roman" w:cs="Times New Roman"/>
                <w:lang w:val="en-US"/>
              </w:rPr>
            </w:pPr>
          </w:p>
          <w:p w:rsidR="00F76FB7" w:rsidRPr="00A70A2B" w:rsidRDefault="00F76FB7" w:rsidP="00A67F72">
            <w:pPr>
              <w:rPr>
                <w:rFonts w:ascii="Times New Roman" w:hAnsi="Times New Roman" w:cs="Times New Roman"/>
                <w:lang w:val="en-US"/>
              </w:rPr>
            </w:pPr>
          </w:p>
          <w:p w:rsidR="00F76FB7" w:rsidRPr="00A70A2B" w:rsidRDefault="00F76FB7" w:rsidP="00A67F72">
            <w:pPr>
              <w:rPr>
                <w:rFonts w:ascii="Times New Roman" w:hAnsi="Times New Roman" w:cs="Times New Roman"/>
                <w:lang w:val="en-US"/>
              </w:rPr>
            </w:pPr>
          </w:p>
          <w:p w:rsidR="00F76FB7" w:rsidRPr="00A70A2B" w:rsidRDefault="00F76FB7" w:rsidP="00A67F72">
            <w:pPr>
              <w:rPr>
                <w:rFonts w:ascii="Times New Roman" w:hAnsi="Times New Roman" w:cs="Times New Roman"/>
                <w:lang w:val="en-US"/>
              </w:rPr>
            </w:pPr>
          </w:p>
          <w:p w:rsidR="00F76FB7" w:rsidRPr="00A70A2B" w:rsidRDefault="00F76FB7" w:rsidP="00A67F72">
            <w:pPr>
              <w:rPr>
                <w:rFonts w:ascii="Times New Roman" w:hAnsi="Times New Roman" w:cs="Times New Roman"/>
                <w:lang w:val="en-US"/>
              </w:rPr>
            </w:pPr>
          </w:p>
        </w:tc>
      </w:tr>
      <w:tr w:rsidR="00F76FB7" w:rsidRPr="00A70A2B" w:rsidTr="00A67F72">
        <w:tc>
          <w:tcPr>
            <w:tcW w:w="2448" w:type="dxa"/>
          </w:tcPr>
          <w:p w:rsidR="00F76FB7" w:rsidRPr="00A70A2B" w:rsidRDefault="00F76FB7" w:rsidP="00A67F72">
            <w:pPr>
              <w:rPr>
                <w:rFonts w:ascii="Times New Roman" w:hAnsi="Times New Roman" w:cs="Times New Roman"/>
                <w:lang w:val="en-US"/>
              </w:rPr>
            </w:pPr>
          </w:p>
          <w:p w:rsidR="00F76FB7" w:rsidRPr="00A70A2B" w:rsidRDefault="00101651" w:rsidP="00A67F72">
            <w:pPr>
              <w:rPr>
                <w:rFonts w:ascii="Times New Roman" w:hAnsi="Times New Roman" w:cs="Times New Roman"/>
                <w:lang w:val="en-US"/>
              </w:rPr>
            </w:pPr>
            <w:r>
              <w:rPr>
                <w:rFonts w:ascii="Times New Roman" w:hAnsi="Times New Roman" w:cs="Times New Roman"/>
                <w:noProof/>
                <w:lang w:val="en-US"/>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031" type="#_x0000_t5" style="position:absolute;margin-left:41.9pt;margin-top:4.35pt;width:36.5pt;height:43.75pt;z-index:251662336" fillcolor="#4f81bd [3204]" strokecolor="#f2f2f2 [3041]" strokeweight="3pt">
                  <v:shadow on="t" type="perspective" color="#243f60 [1604]" opacity=".5" offset="1pt" offset2="-1pt"/>
                </v:shape>
              </w:pict>
            </w:r>
          </w:p>
          <w:p w:rsidR="00F76FB7" w:rsidRPr="00A70A2B" w:rsidRDefault="00F76FB7" w:rsidP="00A67F72">
            <w:pPr>
              <w:rPr>
                <w:rFonts w:ascii="Times New Roman" w:hAnsi="Times New Roman" w:cs="Times New Roman"/>
                <w:lang w:val="en-US"/>
              </w:rPr>
            </w:pPr>
          </w:p>
          <w:p w:rsidR="00F76FB7" w:rsidRPr="00A70A2B" w:rsidRDefault="00F76FB7" w:rsidP="00A67F72">
            <w:pPr>
              <w:rPr>
                <w:rFonts w:ascii="Times New Roman" w:hAnsi="Times New Roman" w:cs="Times New Roman"/>
                <w:lang w:val="en-US"/>
              </w:rPr>
            </w:pPr>
          </w:p>
          <w:p w:rsidR="00F76FB7" w:rsidRPr="00A70A2B" w:rsidRDefault="00F76FB7" w:rsidP="00A67F72">
            <w:pPr>
              <w:rPr>
                <w:rFonts w:ascii="Times New Roman" w:hAnsi="Times New Roman" w:cs="Times New Roman"/>
                <w:lang w:val="en-US"/>
              </w:rPr>
            </w:pPr>
          </w:p>
          <w:p w:rsidR="00F76FB7" w:rsidRPr="00A70A2B" w:rsidRDefault="00F76FB7" w:rsidP="00A67F72">
            <w:pPr>
              <w:rPr>
                <w:rFonts w:ascii="Times New Roman" w:hAnsi="Times New Roman" w:cs="Times New Roman"/>
                <w:lang w:val="en-US"/>
              </w:rPr>
            </w:pPr>
          </w:p>
        </w:tc>
        <w:tc>
          <w:tcPr>
            <w:tcW w:w="7128" w:type="dxa"/>
          </w:tcPr>
          <w:p w:rsidR="00F76FB7" w:rsidRPr="00A70A2B" w:rsidRDefault="00F76FB7" w:rsidP="00A67F72">
            <w:pPr>
              <w:rPr>
                <w:rFonts w:ascii="Times New Roman" w:hAnsi="Times New Roman" w:cs="Times New Roman"/>
                <w:lang w:val="en-US"/>
              </w:rPr>
            </w:pPr>
            <w:r w:rsidRPr="00A70A2B">
              <w:rPr>
                <w:rFonts w:ascii="Times New Roman" w:hAnsi="Times New Roman" w:cs="Times New Roman"/>
                <w:lang w:val="en-US"/>
              </w:rPr>
              <w:t>Three key points that I will take action on…</w:t>
            </w:r>
          </w:p>
          <w:p w:rsidR="00F76FB7" w:rsidRPr="00A70A2B" w:rsidRDefault="00F76FB7" w:rsidP="00A67F72">
            <w:pPr>
              <w:rPr>
                <w:rFonts w:ascii="Times New Roman" w:hAnsi="Times New Roman" w:cs="Times New Roman"/>
                <w:lang w:val="en-US"/>
              </w:rPr>
            </w:pPr>
          </w:p>
          <w:p w:rsidR="00F76FB7" w:rsidRPr="00A70A2B" w:rsidRDefault="00F76FB7" w:rsidP="00A67F72">
            <w:pPr>
              <w:rPr>
                <w:rFonts w:ascii="Times New Roman" w:hAnsi="Times New Roman" w:cs="Times New Roman"/>
                <w:lang w:val="en-US"/>
              </w:rPr>
            </w:pPr>
          </w:p>
          <w:p w:rsidR="00F76FB7" w:rsidRPr="00A70A2B" w:rsidRDefault="00F76FB7" w:rsidP="00A67F72">
            <w:pPr>
              <w:rPr>
                <w:rFonts w:ascii="Times New Roman" w:hAnsi="Times New Roman" w:cs="Times New Roman"/>
                <w:lang w:val="en-US"/>
              </w:rPr>
            </w:pPr>
          </w:p>
          <w:p w:rsidR="00F76FB7" w:rsidRPr="00A70A2B" w:rsidRDefault="00F76FB7" w:rsidP="00A67F72">
            <w:pPr>
              <w:rPr>
                <w:rFonts w:ascii="Times New Roman" w:hAnsi="Times New Roman" w:cs="Times New Roman"/>
                <w:lang w:val="en-US"/>
              </w:rPr>
            </w:pPr>
          </w:p>
          <w:p w:rsidR="00F76FB7" w:rsidRPr="00A70A2B" w:rsidRDefault="00F76FB7" w:rsidP="00A67F72">
            <w:pPr>
              <w:rPr>
                <w:rFonts w:ascii="Times New Roman" w:hAnsi="Times New Roman" w:cs="Times New Roman"/>
                <w:lang w:val="en-US"/>
              </w:rPr>
            </w:pPr>
          </w:p>
          <w:p w:rsidR="00F76FB7" w:rsidRPr="00A70A2B" w:rsidRDefault="00F76FB7" w:rsidP="00A67F72">
            <w:pPr>
              <w:rPr>
                <w:rFonts w:ascii="Times New Roman" w:hAnsi="Times New Roman" w:cs="Times New Roman"/>
                <w:lang w:val="en-US"/>
              </w:rPr>
            </w:pPr>
          </w:p>
          <w:p w:rsidR="00F76FB7" w:rsidRPr="00A70A2B" w:rsidRDefault="00F76FB7" w:rsidP="00A67F72">
            <w:pPr>
              <w:rPr>
                <w:rFonts w:ascii="Times New Roman" w:hAnsi="Times New Roman" w:cs="Times New Roman"/>
                <w:lang w:val="en-US"/>
              </w:rPr>
            </w:pPr>
          </w:p>
          <w:p w:rsidR="00F76FB7" w:rsidRPr="00A70A2B" w:rsidRDefault="00F76FB7" w:rsidP="00A67F72">
            <w:pPr>
              <w:rPr>
                <w:rFonts w:ascii="Times New Roman" w:hAnsi="Times New Roman" w:cs="Times New Roman"/>
                <w:lang w:val="en-US"/>
              </w:rPr>
            </w:pPr>
          </w:p>
        </w:tc>
      </w:tr>
    </w:tbl>
    <w:p w:rsidR="00807FDE" w:rsidRPr="00A70A2B" w:rsidRDefault="00807FDE">
      <w:pPr>
        <w:rPr>
          <w:rFonts w:ascii="Times New Roman" w:hAnsi="Times New Roman" w:cs="Times New Roman"/>
          <w:lang w:val="en-US"/>
        </w:rPr>
      </w:pPr>
      <w:r w:rsidRPr="00A70A2B">
        <w:rPr>
          <w:rFonts w:ascii="Times New Roman" w:hAnsi="Times New Roman" w:cs="Times New Roman"/>
          <w:lang w:val="en-US"/>
        </w:rPr>
        <w:br w:type="page"/>
      </w:r>
    </w:p>
    <w:p w:rsidR="00F76FB7" w:rsidRPr="00A70A2B" w:rsidRDefault="00FF19ED" w:rsidP="00F76FB7">
      <w:pPr>
        <w:rPr>
          <w:rFonts w:ascii="Times New Roman" w:hAnsi="Times New Roman" w:cs="Times New Roman"/>
          <w:lang w:val="en-US"/>
        </w:rPr>
      </w:pPr>
      <w:r w:rsidRPr="00A70A2B">
        <w:rPr>
          <w:rFonts w:ascii="Times New Roman" w:hAnsi="Times New Roman" w:cs="Times New Roman"/>
          <w:lang w:val="en-US"/>
        </w:rPr>
        <w:lastRenderedPageBreak/>
        <w:t xml:space="preserve">Modified from </w:t>
      </w:r>
      <w:r w:rsidR="00807FDE" w:rsidRPr="00A70A2B">
        <w:rPr>
          <w:rFonts w:ascii="Times New Roman" w:hAnsi="Times New Roman" w:cs="Times New Roman"/>
          <w:lang w:val="en-US"/>
        </w:rPr>
        <w:t>Clear Lake, Iowa</w:t>
      </w:r>
      <w:r w:rsidRPr="00A70A2B">
        <w:rPr>
          <w:rFonts w:ascii="Times New Roman" w:hAnsi="Times New Roman" w:cs="Times New Roman"/>
          <w:lang w:val="en-US"/>
        </w:rPr>
        <w:t>’s</w:t>
      </w:r>
      <w:r w:rsidR="00807FDE" w:rsidRPr="00A70A2B">
        <w:rPr>
          <w:rFonts w:ascii="Times New Roman" w:hAnsi="Times New Roman" w:cs="Times New Roman"/>
          <w:lang w:val="en-US"/>
        </w:rPr>
        <w:t xml:space="preserve"> </w:t>
      </w:r>
      <w:r w:rsidRPr="00A70A2B">
        <w:rPr>
          <w:rFonts w:ascii="Times New Roman" w:hAnsi="Times New Roman" w:cs="Times New Roman"/>
          <w:lang w:val="en-US"/>
        </w:rPr>
        <w:t>Professional</w:t>
      </w:r>
      <w:r w:rsidR="00807FDE" w:rsidRPr="00A70A2B">
        <w:rPr>
          <w:rFonts w:ascii="Times New Roman" w:hAnsi="Times New Roman" w:cs="Times New Roman"/>
          <w:lang w:val="en-US"/>
        </w:rPr>
        <w:t xml:space="preserve"> Development </w:t>
      </w:r>
      <w:proofErr w:type="spellStart"/>
      <w:r w:rsidR="00807FDE" w:rsidRPr="00A70A2B">
        <w:rPr>
          <w:rFonts w:ascii="Times New Roman" w:hAnsi="Times New Roman" w:cs="Times New Roman"/>
          <w:lang w:val="en-US"/>
        </w:rPr>
        <w:t>Wikispace</w:t>
      </w:r>
      <w:proofErr w:type="spellEnd"/>
      <w:r w:rsidR="00807FDE" w:rsidRPr="00A70A2B">
        <w:rPr>
          <w:rFonts w:ascii="Times New Roman" w:hAnsi="Times New Roman" w:cs="Times New Roman"/>
          <w:lang w:val="en-US"/>
        </w:rPr>
        <w:t xml:space="preserve"> </w:t>
      </w:r>
      <w:hyperlink r:id="rId19" w:history="1">
        <w:r w:rsidR="00807FDE" w:rsidRPr="00A70A2B">
          <w:rPr>
            <w:rStyle w:val="Hyperlink"/>
            <w:rFonts w:ascii="Times New Roman" w:hAnsi="Times New Roman" w:cs="Times New Roman"/>
          </w:rPr>
          <w:t>http://clearlakeiowa.wikispaces.com/file/view/Admit-Exit+Examples.pdf</w:t>
        </w:r>
      </w:hyperlink>
    </w:p>
    <w:tbl>
      <w:tblPr>
        <w:tblStyle w:val="TableGrid"/>
        <w:tblW w:w="0" w:type="auto"/>
        <w:tblLook w:val="04A0"/>
      </w:tblPr>
      <w:tblGrid>
        <w:gridCol w:w="6408"/>
        <w:gridCol w:w="3168"/>
      </w:tblGrid>
      <w:tr w:rsidR="004A054D" w:rsidRPr="00A70A2B" w:rsidTr="001E60B8">
        <w:tc>
          <w:tcPr>
            <w:tcW w:w="6408" w:type="dxa"/>
            <w:shd w:val="clear" w:color="auto" w:fill="95B3D7" w:themeFill="accent1" w:themeFillTint="99"/>
          </w:tcPr>
          <w:p w:rsidR="004A054D" w:rsidRPr="00A70A2B" w:rsidRDefault="004A054D" w:rsidP="00807FDE">
            <w:pPr>
              <w:jc w:val="center"/>
              <w:rPr>
                <w:rFonts w:ascii="Times New Roman" w:hAnsi="Times New Roman" w:cs="Times New Roman"/>
                <w:b/>
                <w:sz w:val="24"/>
                <w:szCs w:val="24"/>
              </w:rPr>
            </w:pPr>
            <w:r w:rsidRPr="00A70A2B">
              <w:rPr>
                <w:rFonts w:ascii="Times New Roman" w:hAnsi="Times New Roman" w:cs="Times New Roman"/>
                <w:b/>
                <w:sz w:val="24"/>
                <w:szCs w:val="24"/>
              </w:rPr>
              <w:t>Admit slip examples (subject specific)</w:t>
            </w:r>
          </w:p>
        </w:tc>
        <w:tc>
          <w:tcPr>
            <w:tcW w:w="3168" w:type="dxa"/>
            <w:shd w:val="clear" w:color="auto" w:fill="95B3D7" w:themeFill="accent1" w:themeFillTint="99"/>
          </w:tcPr>
          <w:p w:rsidR="004A054D" w:rsidRPr="00A70A2B" w:rsidRDefault="004A054D" w:rsidP="004A054D">
            <w:pPr>
              <w:jc w:val="center"/>
              <w:rPr>
                <w:rFonts w:ascii="Times New Roman" w:hAnsi="Times New Roman" w:cs="Times New Roman"/>
                <w:b/>
                <w:sz w:val="24"/>
                <w:szCs w:val="24"/>
              </w:rPr>
            </w:pPr>
            <w:r w:rsidRPr="00A70A2B">
              <w:rPr>
                <w:rFonts w:ascii="Times New Roman" w:hAnsi="Times New Roman" w:cs="Times New Roman"/>
                <w:b/>
                <w:sz w:val="24"/>
                <w:szCs w:val="24"/>
              </w:rPr>
              <w:t>Exit slip examples (general prompts)</w:t>
            </w:r>
          </w:p>
        </w:tc>
      </w:tr>
      <w:tr w:rsidR="00A66064" w:rsidRPr="00A70A2B" w:rsidTr="003F3A6B">
        <w:tc>
          <w:tcPr>
            <w:tcW w:w="6408" w:type="dxa"/>
          </w:tcPr>
          <w:p w:rsidR="00A66064" w:rsidRPr="00A70A2B" w:rsidRDefault="00A66064">
            <w:pPr>
              <w:rPr>
                <w:rFonts w:ascii="Times New Roman" w:hAnsi="Times New Roman" w:cs="Times New Roman"/>
              </w:rPr>
            </w:pPr>
            <w:r w:rsidRPr="00A70A2B">
              <w:rPr>
                <w:rFonts w:ascii="Times New Roman" w:hAnsi="Times New Roman" w:cs="Times New Roman"/>
                <w:b/>
              </w:rPr>
              <w:t>Social Studies</w:t>
            </w:r>
          </w:p>
          <w:p w:rsidR="00A66064" w:rsidRPr="00A70A2B" w:rsidRDefault="00A66064" w:rsidP="0001723C">
            <w:pPr>
              <w:pStyle w:val="ListParagraph"/>
              <w:numPr>
                <w:ilvl w:val="0"/>
                <w:numId w:val="31"/>
              </w:numPr>
              <w:ind w:left="360"/>
              <w:rPr>
                <w:rFonts w:ascii="Times New Roman" w:hAnsi="Times New Roman" w:cs="Times New Roman"/>
              </w:rPr>
            </w:pPr>
            <w:r w:rsidRPr="00A70A2B">
              <w:rPr>
                <w:rFonts w:ascii="Times New Roman" w:hAnsi="Times New Roman" w:cs="Times New Roman"/>
              </w:rPr>
              <w:t>How would Canada have been different if the French had won the war on the Plains’ of Abraham?</w:t>
            </w:r>
          </w:p>
          <w:p w:rsidR="00A66064" w:rsidRPr="00A70A2B" w:rsidRDefault="00A66064" w:rsidP="0001723C">
            <w:pPr>
              <w:pStyle w:val="ListParagraph"/>
              <w:numPr>
                <w:ilvl w:val="0"/>
                <w:numId w:val="31"/>
              </w:numPr>
              <w:ind w:left="360"/>
              <w:rPr>
                <w:rFonts w:ascii="Times New Roman" w:hAnsi="Times New Roman" w:cs="Times New Roman"/>
              </w:rPr>
            </w:pPr>
            <w:r w:rsidRPr="00A70A2B">
              <w:rPr>
                <w:rFonts w:ascii="Times New Roman" w:hAnsi="Times New Roman" w:cs="Times New Roman"/>
              </w:rPr>
              <w:t>If you were alive and of age during World War I would you have voluntarily gone to war?</w:t>
            </w:r>
          </w:p>
          <w:p w:rsidR="00A66064" w:rsidRPr="00A70A2B" w:rsidRDefault="00A66064" w:rsidP="0001723C">
            <w:pPr>
              <w:pStyle w:val="ListParagraph"/>
              <w:numPr>
                <w:ilvl w:val="0"/>
                <w:numId w:val="31"/>
              </w:numPr>
              <w:ind w:left="360"/>
              <w:rPr>
                <w:rFonts w:ascii="Times New Roman" w:hAnsi="Times New Roman" w:cs="Times New Roman"/>
              </w:rPr>
            </w:pPr>
            <w:r w:rsidRPr="00A70A2B">
              <w:rPr>
                <w:rFonts w:ascii="Times New Roman" w:hAnsi="Times New Roman" w:cs="Times New Roman"/>
              </w:rPr>
              <w:t>Were the Americans justified in the use of atomic bombs in WWII? Do Canadians carry equal responsibility for the use of the bomb since they supported the Americans in the construction?</w:t>
            </w:r>
          </w:p>
          <w:p w:rsidR="00A66064" w:rsidRPr="00A70A2B" w:rsidRDefault="00A66064" w:rsidP="0001723C">
            <w:pPr>
              <w:pStyle w:val="ListParagraph"/>
              <w:numPr>
                <w:ilvl w:val="0"/>
                <w:numId w:val="31"/>
              </w:numPr>
              <w:ind w:left="360"/>
              <w:rPr>
                <w:rFonts w:ascii="Times New Roman" w:hAnsi="Times New Roman" w:cs="Times New Roman"/>
              </w:rPr>
            </w:pPr>
            <w:r w:rsidRPr="00A70A2B">
              <w:rPr>
                <w:rFonts w:ascii="Times New Roman" w:hAnsi="Times New Roman" w:cs="Times New Roman"/>
              </w:rPr>
              <w:t>Name three qualities of a good political leader and explain why they matter.</w:t>
            </w:r>
          </w:p>
        </w:tc>
        <w:tc>
          <w:tcPr>
            <w:tcW w:w="3168" w:type="dxa"/>
            <w:vMerge w:val="restart"/>
          </w:tcPr>
          <w:p w:rsidR="00A66064" w:rsidRPr="00A70A2B" w:rsidRDefault="00A66064" w:rsidP="0001723C">
            <w:pPr>
              <w:pStyle w:val="ListParagraph"/>
              <w:numPr>
                <w:ilvl w:val="0"/>
                <w:numId w:val="31"/>
              </w:numPr>
              <w:autoSpaceDE w:val="0"/>
              <w:autoSpaceDN w:val="0"/>
              <w:adjustRightInd w:val="0"/>
              <w:ind w:left="432"/>
              <w:rPr>
                <w:rFonts w:ascii="Times New Roman" w:hAnsi="Times New Roman" w:cs="Times New Roman"/>
                <w:lang w:val="en-US"/>
              </w:rPr>
            </w:pPr>
            <w:r w:rsidRPr="00A70A2B">
              <w:rPr>
                <w:rFonts w:ascii="Times New Roman" w:hAnsi="Times New Roman" w:cs="Times New Roman"/>
                <w:lang w:val="en-US"/>
              </w:rPr>
              <w:t>What did you learn today?</w:t>
            </w:r>
          </w:p>
          <w:p w:rsidR="00A66064" w:rsidRPr="00A70A2B" w:rsidRDefault="00A66064" w:rsidP="0001723C">
            <w:pPr>
              <w:pStyle w:val="ListParagraph"/>
              <w:numPr>
                <w:ilvl w:val="0"/>
                <w:numId w:val="31"/>
              </w:numPr>
              <w:autoSpaceDE w:val="0"/>
              <w:autoSpaceDN w:val="0"/>
              <w:adjustRightInd w:val="0"/>
              <w:ind w:left="432"/>
              <w:rPr>
                <w:rFonts w:ascii="Times New Roman" w:hAnsi="Times New Roman" w:cs="Times New Roman"/>
                <w:lang w:val="en-US"/>
              </w:rPr>
            </w:pPr>
            <w:r w:rsidRPr="00A70A2B">
              <w:rPr>
                <w:rFonts w:ascii="Times New Roman" w:hAnsi="Times New Roman" w:cs="Times New Roman"/>
                <w:lang w:val="en-US"/>
              </w:rPr>
              <w:t>How is this unit going for you?</w:t>
            </w:r>
          </w:p>
          <w:p w:rsidR="00A66064" w:rsidRPr="00A70A2B" w:rsidRDefault="00A66064" w:rsidP="0001723C">
            <w:pPr>
              <w:pStyle w:val="ListParagraph"/>
              <w:numPr>
                <w:ilvl w:val="0"/>
                <w:numId w:val="31"/>
              </w:numPr>
              <w:autoSpaceDE w:val="0"/>
              <w:autoSpaceDN w:val="0"/>
              <w:adjustRightInd w:val="0"/>
              <w:ind w:left="432"/>
              <w:rPr>
                <w:rFonts w:ascii="Times New Roman" w:hAnsi="Times New Roman" w:cs="Times New Roman"/>
                <w:lang w:val="en-US"/>
              </w:rPr>
            </w:pPr>
            <w:r w:rsidRPr="00A70A2B">
              <w:rPr>
                <w:rFonts w:ascii="Times New Roman" w:hAnsi="Times New Roman" w:cs="Times New Roman"/>
                <w:lang w:val="en-US"/>
              </w:rPr>
              <w:t>What was the most difficult or confusing idea we</w:t>
            </w:r>
            <w:r w:rsidR="0058122A" w:rsidRPr="00A70A2B">
              <w:rPr>
                <w:rFonts w:ascii="Times New Roman" w:hAnsi="Times New Roman" w:cs="Times New Roman"/>
                <w:lang w:val="en-US"/>
              </w:rPr>
              <w:t xml:space="preserve"> </w:t>
            </w:r>
            <w:r w:rsidRPr="00A70A2B">
              <w:rPr>
                <w:rFonts w:ascii="Times New Roman" w:hAnsi="Times New Roman" w:cs="Times New Roman"/>
                <w:lang w:val="en-US"/>
              </w:rPr>
              <w:t>learned today – and why?</w:t>
            </w:r>
          </w:p>
          <w:p w:rsidR="00A66064" w:rsidRPr="00A70A2B" w:rsidRDefault="00A66064" w:rsidP="00FF19ED">
            <w:pPr>
              <w:pStyle w:val="ListParagraph"/>
              <w:numPr>
                <w:ilvl w:val="0"/>
                <w:numId w:val="31"/>
              </w:numPr>
              <w:autoSpaceDE w:val="0"/>
              <w:autoSpaceDN w:val="0"/>
              <w:adjustRightInd w:val="0"/>
              <w:ind w:left="432"/>
              <w:rPr>
                <w:rFonts w:ascii="Times New Roman" w:hAnsi="Times New Roman" w:cs="Times New Roman"/>
                <w:lang w:val="en-US"/>
              </w:rPr>
            </w:pPr>
            <w:r w:rsidRPr="00A70A2B">
              <w:rPr>
                <w:rFonts w:ascii="Times New Roman" w:hAnsi="Times New Roman" w:cs="Times New Roman"/>
                <w:lang w:val="en-US"/>
              </w:rPr>
              <w:t>What were the three most important ideas we</w:t>
            </w:r>
            <w:r w:rsidR="00FF19ED" w:rsidRPr="00A70A2B">
              <w:rPr>
                <w:rFonts w:ascii="Times New Roman" w:hAnsi="Times New Roman" w:cs="Times New Roman"/>
                <w:lang w:val="en-US"/>
              </w:rPr>
              <w:t xml:space="preserve"> </w:t>
            </w:r>
            <w:r w:rsidRPr="00A70A2B">
              <w:rPr>
                <w:rFonts w:ascii="Times New Roman" w:hAnsi="Times New Roman" w:cs="Times New Roman"/>
                <w:lang w:val="en-US"/>
              </w:rPr>
              <w:t>learned today – and why?</w:t>
            </w:r>
          </w:p>
          <w:p w:rsidR="00A66064" w:rsidRPr="00A70A2B" w:rsidRDefault="00A66064" w:rsidP="0001723C">
            <w:pPr>
              <w:pStyle w:val="ListParagraph"/>
              <w:numPr>
                <w:ilvl w:val="0"/>
                <w:numId w:val="31"/>
              </w:numPr>
              <w:autoSpaceDE w:val="0"/>
              <w:autoSpaceDN w:val="0"/>
              <w:adjustRightInd w:val="0"/>
              <w:ind w:left="432"/>
              <w:rPr>
                <w:rFonts w:ascii="Times New Roman" w:hAnsi="Times New Roman" w:cs="Times New Roman"/>
                <w:lang w:val="en-US"/>
              </w:rPr>
            </w:pPr>
            <w:r w:rsidRPr="00A70A2B">
              <w:rPr>
                <w:rFonts w:ascii="Times New Roman" w:hAnsi="Times New Roman" w:cs="Times New Roman"/>
                <w:lang w:val="en-US"/>
              </w:rPr>
              <w:t>Pick one quote from today’s class discussion or</w:t>
            </w:r>
            <w:r w:rsidR="0058122A" w:rsidRPr="00A70A2B">
              <w:rPr>
                <w:rFonts w:ascii="Times New Roman" w:hAnsi="Times New Roman" w:cs="Times New Roman"/>
                <w:lang w:val="en-US"/>
              </w:rPr>
              <w:t xml:space="preserve"> </w:t>
            </w:r>
            <w:r w:rsidRPr="00A70A2B">
              <w:rPr>
                <w:rFonts w:ascii="Times New Roman" w:hAnsi="Times New Roman" w:cs="Times New Roman"/>
                <w:lang w:val="en-US"/>
              </w:rPr>
              <w:t>reading and comment on it.</w:t>
            </w:r>
          </w:p>
          <w:p w:rsidR="00A66064" w:rsidRPr="00A70A2B" w:rsidRDefault="00A66064" w:rsidP="0001723C">
            <w:pPr>
              <w:pStyle w:val="ListParagraph"/>
              <w:numPr>
                <w:ilvl w:val="0"/>
                <w:numId w:val="31"/>
              </w:numPr>
              <w:autoSpaceDE w:val="0"/>
              <w:autoSpaceDN w:val="0"/>
              <w:adjustRightInd w:val="0"/>
              <w:ind w:left="432"/>
              <w:rPr>
                <w:rFonts w:ascii="Times New Roman" w:hAnsi="Times New Roman" w:cs="Times New Roman"/>
                <w:lang w:val="en-US"/>
              </w:rPr>
            </w:pPr>
            <w:r w:rsidRPr="00A70A2B">
              <w:rPr>
                <w:rFonts w:ascii="Times New Roman" w:hAnsi="Times New Roman" w:cs="Times New Roman"/>
                <w:lang w:val="en-US"/>
              </w:rPr>
              <w:t>What are some questions you have about</w:t>
            </w:r>
            <w:r w:rsidR="0058122A" w:rsidRPr="00A70A2B">
              <w:rPr>
                <w:rFonts w:ascii="Times New Roman" w:hAnsi="Times New Roman" w:cs="Times New Roman"/>
                <w:lang w:val="en-US"/>
              </w:rPr>
              <w:t xml:space="preserve"> </w:t>
            </w:r>
            <w:r w:rsidRPr="00A70A2B">
              <w:rPr>
                <w:rFonts w:ascii="Times New Roman" w:hAnsi="Times New Roman" w:cs="Times New Roman"/>
                <w:lang w:val="en-US"/>
              </w:rPr>
              <w:t>today’s lesson? Where do you think you can get</w:t>
            </w:r>
            <w:r w:rsidR="0058122A" w:rsidRPr="00A70A2B">
              <w:rPr>
                <w:rFonts w:ascii="Times New Roman" w:hAnsi="Times New Roman" w:cs="Times New Roman"/>
                <w:lang w:val="en-US"/>
              </w:rPr>
              <w:t xml:space="preserve"> </w:t>
            </w:r>
            <w:r w:rsidRPr="00A70A2B">
              <w:rPr>
                <w:rFonts w:ascii="Times New Roman" w:hAnsi="Times New Roman" w:cs="Times New Roman"/>
                <w:lang w:val="en-US"/>
              </w:rPr>
              <w:t>the answers to those questions?</w:t>
            </w:r>
          </w:p>
          <w:p w:rsidR="00A66064" w:rsidRPr="00A70A2B" w:rsidRDefault="00A66064" w:rsidP="0001723C">
            <w:pPr>
              <w:pStyle w:val="ListParagraph"/>
              <w:numPr>
                <w:ilvl w:val="0"/>
                <w:numId w:val="31"/>
              </w:numPr>
              <w:autoSpaceDE w:val="0"/>
              <w:autoSpaceDN w:val="0"/>
              <w:adjustRightInd w:val="0"/>
              <w:ind w:left="432"/>
              <w:rPr>
                <w:rFonts w:ascii="Times New Roman" w:hAnsi="Times New Roman" w:cs="Times New Roman"/>
                <w:lang w:val="en-US"/>
              </w:rPr>
            </w:pPr>
            <w:r w:rsidRPr="00A70A2B">
              <w:rPr>
                <w:rFonts w:ascii="Times New Roman" w:hAnsi="Times New Roman" w:cs="Times New Roman"/>
                <w:lang w:val="en-US"/>
              </w:rPr>
              <w:t>Predict what we will need to learn next in this</w:t>
            </w:r>
            <w:r w:rsidR="0058122A" w:rsidRPr="00A70A2B">
              <w:rPr>
                <w:rFonts w:ascii="Times New Roman" w:hAnsi="Times New Roman" w:cs="Times New Roman"/>
                <w:lang w:val="en-US"/>
              </w:rPr>
              <w:t xml:space="preserve"> </w:t>
            </w:r>
            <w:r w:rsidRPr="00A70A2B">
              <w:rPr>
                <w:rFonts w:ascii="Times New Roman" w:hAnsi="Times New Roman" w:cs="Times New Roman"/>
                <w:lang w:val="en-US"/>
              </w:rPr>
              <w:t>unit and why. (Not just from the textbook</w:t>
            </w:r>
            <w:r w:rsidR="0058122A" w:rsidRPr="00A70A2B">
              <w:rPr>
                <w:rFonts w:ascii="Times New Roman" w:hAnsi="Times New Roman" w:cs="Times New Roman"/>
                <w:lang w:val="en-US"/>
              </w:rPr>
              <w:t xml:space="preserve"> </w:t>
            </w:r>
            <w:r w:rsidRPr="00A70A2B">
              <w:rPr>
                <w:rFonts w:ascii="Times New Roman" w:hAnsi="Times New Roman" w:cs="Times New Roman"/>
                <w:lang w:val="en-US"/>
              </w:rPr>
              <w:t>contents page, please.)</w:t>
            </w:r>
          </w:p>
          <w:p w:rsidR="00A66064" w:rsidRPr="00A70A2B" w:rsidRDefault="00A66064" w:rsidP="0001723C">
            <w:pPr>
              <w:pStyle w:val="ListParagraph"/>
              <w:numPr>
                <w:ilvl w:val="0"/>
                <w:numId w:val="31"/>
              </w:numPr>
              <w:autoSpaceDE w:val="0"/>
              <w:autoSpaceDN w:val="0"/>
              <w:adjustRightInd w:val="0"/>
              <w:ind w:left="432"/>
              <w:rPr>
                <w:rFonts w:ascii="Times New Roman" w:hAnsi="Times New Roman" w:cs="Times New Roman"/>
                <w:lang w:val="en-US"/>
              </w:rPr>
            </w:pPr>
            <w:r w:rsidRPr="00A70A2B">
              <w:rPr>
                <w:rFonts w:ascii="Times New Roman" w:hAnsi="Times New Roman" w:cs="Times New Roman"/>
                <w:lang w:val="en-US"/>
              </w:rPr>
              <w:t>What would you like me to review in class</w:t>
            </w:r>
            <w:r w:rsidR="0058122A" w:rsidRPr="00A70A2B">
              <w:rPr>
                <w:rFonts w:ascii="Times New Roman" w:hAnsi="Times New Roman" w:cs="Times New Roman"/>
                <w:lang w:val="en-US"/>
              </w:rPr>
              <w:t xml:space="preserve"> </w:t>
            </w:r>
            <w:r w:rsidRPr="00A70A2B">
              <w:rPr>
                <w:rFonts w:ascii="Times New Roman" w:hAnsi="Times New Roman" w:cs="Times New Roman"/>
                <w:lang w:val="en-US"/>
              </w:rPr>
              <w:t>tomorrow and why?</w:t>
            </w:r>
          </w:p>
          <w:p w:rsidR="00A66064" w:rsidRPr="00A70A2B" w:rsidRDefault="00A66064" w:rsidP="0001723C">
            <w:pPr>
              <w:pStyle w:val="ListParagraph"/>
              <w:numPr>
                <w:ilvl w:val="0"/>
                <w:numId w:val="31"/>
              </w:numPr>
              <w:autoSpaceDE w:val="0"/>
              <w:autoSpaceDN w:val="0"/>
              <w:adjustRightInd w:val="0"/>
              <w:ind w:left="432"/>
              <w:rPr>
                <w:rFonts w:ascii="Times New Roman" w:hAnsi="Times New Roman" w:cs="Times New Roman"/>
                <w:lang w:val="en-US"/>
              </w:rPr>
            </w:pPr>
            <w:r w:rsidRPr="00A70A2B">
              <w:rPr>
                <w:rFonts w:ascii="Times New Roman" w:hAnsi="Times New Roman" w:cs="Times New Roman"/>
                <w:lang w:val="en-US"/>
              </w:rPr>
              <w:t>If you were going to teach this to someone else,</w:t>
            </w:r>
            <w:r w:rsidR="0058122A" w:rsidRPr="00A70A2B">
              <w:rPr>
                <w:rFonts w:ascii="Times New Roman" w:hAnsi="Times New Roman" w:cs="Times New Roman"/>
                <w:lang w:val="en-US"/>
              </w:rPr>
              <w:t xml:space="preserve"> </w:t>
            </w:r>
            <w:r w:rsidRPr="00A70A2B">
              <w:rPr>
                <w:rFonts w:ascii="Times New Roman" w:hAnsi="Times New Roman" w:cs="Times New Roman"/>
                <w:lang w:val="en-US"/>
              </w:rPr>
              <w:t>what would be in your notes? Show me!</w:t>
            </w:r>
          </w:p>
          <w:p w:rsidR="00A66064" w:rsidRPr="00A70A2B" w:rsidRDefault="00A66064" w:rsidP="0001723C">
            <w:pPr>
              <w:pStyle w:val="ListParagraph"/>
              <w:numPr>
                <w:ilvl w:val="0"/>
                <w:numId w:val="31"/>
              </w:numPr>
              <w:autoSpaceDE w:val="0"/>
              <w:autoSpaceDN w:val="0"/>
              <w:adjustRightInd w:val="0"/>
              <w:ind w:left="432"/>
              <w:rPr>
                <w:rFonts w:ascii="Times New Roman" w:hAnsi="Times New Roman" w:cs="Times New Roman"/>
                <w:lang w:val="en-US"/>
              </w:rPr>
            </w:pPr>
            <w:r w:rsidRPr="00A70A2B">
              <w:rPr>
                <w:rFonts w:ascii="Times New Roman" w:hAnsi="Times New Roman" w:cs="Times New Roman"/>
                <w:lang w:val="en-US"/>
              </w:rPr>
              <w:t>If you were going to make up an essay test</w:t>
            </w:r>
            <w:r w:rsidR="0058122A" w:rsidRPr="00A70A2B">
              <w:rPr>
                <w:rFonts w:ascii="Times New Roman" w:hAnsi="Times New Roman" w:cs="Times New Roman"/>
                <w:lang w:val="en-US"/>
              </w:rPr>
              <w:t xml:space="preserve"> </w:t>
            </w:r>
            <w:r w:rsidRPr="00A70A2B">
              <w:rPr>
                <w:rFonts w:ascii="Times New Roman" w:hAnsi="Times New Roman" w:cs="Times New Roman"/>
                <w:lang w:val="en-US"/>
              </w:rPr>
              <w:t>question based on today’s class, what would it</w:t>
            </w:r>
            <w:r w:rsidR="0058122A" w:rsidRPr="00A70A2B">
              <w:rPr>
                <w:rFonts w:ascii="Times New Roman" w:hAnsi="Times New Roman" w:cs="Times New Roman"/>
                <w:lang w:val="en-US"/>
              </w:rPr>
              <w:t xml:space="preserve"> </w:t>
            </w:r>
            <w:r w:rsidRPr="00A70A2B">
              <w:rPr>
                <w:rFonts w:ascii="Times New Roman" w:hAnsi="Times New Roman" w:cs="Times New Roman"/>
                <w:lang w:val="en-US"/>
              </w:rPr>
              <w:t>be (and what would a good answer look like)?</w:t>
            </w:r>
          </w:p>
          <w:p w:rsidR="00A66064" w:rsidRPr="00A70A2B" w:rsidRDefault="00A66064" w:rsidP="006209BA">
            <w:pPr>
              <w:pStyle w:val="ListParagraph"/>
              <w:numPr>
                <w:ilvl w:val="0"/>
                <w:numId w:val="31"/>
              </w:numPr>
              <w:autoSpaceDE w:val="0"/>
              <w:autoSpaceDN w:val="0"/>
              <w:adjustRightInd w:val="0"/>
              <w:ind w:left="432"/>
              <w:rPr>
                <w:rFonts w:ascii="Times New Roman" w:hAnsi="Times New Roman" w:cs="Times New Roman"/>
                <w:lang w:val="en-US"/>
              </w:rPr>
            </w:pPr>
            <w:r w:rsidRPr="00A70A2B">
              <w:rPr>
                <w:rFonts w:ascii="Times New Roman" w:hAnsi="Times New Roman" w:cs="Times New Roman"/>
                <w:lang w:val="en-US"/>
              </w:rPr>
              <w:t>What do you need to concentrate on to finish</w:t>
            </w:r>
            <w:r w:rsidR="006209BA" w:rsidRPr="00A70A2B">
              <w:rPr>
                <w:rFonts w:ascii="Times New Roman" w:hAnsi="Times New Roman" w:cs="Times New Roman"/>
                <w:lang w:val="en-US"/>
              </w:rPr>
              <w:t xml:space="preserve"> </w:t>
            </w:r>
            <w:r w:rsidRPr="00A70A2B">
              <w:rPr>
                <w:rFonts w:ascii="Times New Roman" w:hAnsi="Times New Roman" w:cs="Times New Roman"/>
                <w:lang w:val="en-US"/>
              </w:rPr>
              <w:t>this unit successfully? What goals can you set for</w:t>
            </w:r>
            <w:r w:rsidR="0058122A" w:rsidRPr="00A70A2B">
              <w:rPr>
                <w:rFonts w:ascii="Times New Roman" w:hAnsi="Times New Roman" w:cs="Times New Roman"/>
                <w:lang w:val="en-US"/>
              </w:rPr>
              <w:t xml:space="preserve"> </w:t>
            </w:r>
            <w:r w:rsidRPr="00A70A2B">
              <w:rPr>
                <w:rFonts w:ascii="Times New Roman" w:hAnsi="Times New Roman" w:cs="Times New Roman"/>
                <w:lang w:val="en-US"/>
              </w:rPr>
              <w:t>yourself?</w:t>
            </w:r>
          </w:p>
          <w:p w:rsidR="00A66064" w:rsidRPr="00A70A2B" w:rsidRDefault="00A66064" w:rsidP="0001723C">
            <w:pPr>
              <w:pStyle w:val="ListParagraph"/>
              <w:numPr>
                <w:ilvl w:val="0"/>
                <w:numId w:val="31"/>
              </w:numPr>
              <w:autoSpaceDE w:val="0"/>
              <w:autoSpaceDN w:val="0"/>
              <w:adjustRightInd w:val="0"/>
              <w:ind w:left="432"/>
              <w:rPr>
                <w:rFonts w:ascii="Times New Roman" w:hAnsi="Times New Roman" w:cs="Times New Roman"/>
                <w:lang w:val="en-US"/>
              </w:rPr>
            </w:pPr>
            <w:r w:rsidRPr="00A70A2B">
              <w:rPr>
                <w:rFonts w:ascii="Times New Roman" w:hAnsi="Times New Roman" w:cs="Times New Roman"/>
                <w:lang w:val="en-US"/>
              </w:rPr>
              <w:t>What would be some good review questions about this material?</w:t>
            </w:r>
          </w:p>
          <w:p w:rsidR="00A66064" w:rsidRPr="00A70A2B" w:rsidRDefault="00A66064" w:rsidP="0001723C">
            <w:pPr>
              <w:pStyle w:val="ListParagraph"/>
              <w:numPr>
                <w:ilvl w:val="0"/>
                <w:numId w:val="31"/>
              </w:numPr>
              <w:autoSpaceDE w:val="0"/>
              <w:autoSpaceDN w:val="0"/>
              <w:adjustRightInd w:val="0"/>
              <w:ind w:left="432"/>
              <w:rPr>
                <w:rFonts w:ascii="Times New Roman" w:hAnsi="Times New Roman" w:cs="Times New Roman"/>
                <w:lang w:val="en-US"/>
              </w:rPr>
            </w:pPr>
            <w:r w:rsidRPr="00A70A2B">
              <w:rPr>
                <w:rFonts w:ascii="Times New Roman" w:hAnsi="Times New Roman" w:cs="Times New Roman"/>
                <w:lang w:val="en-US"/>
              </w:rPr>
              <w:t xml:space="preserve">What can I do to help you </w:t>
            </w:r>
            <w:r w:rsidRPr="00A70A2B">
              <w:rPr>
                <w:rFonts w:ascii="Times New Roman" w:hAnsi="Times New Roman" w:cs="Times New Roman"/>
                <w:lang w:val="en-US"/>
              </w:rPr>
              <w:lastRenderedPageBreak/>
              <w:t>learn better in this class? Please be specific.</w:t>
            </w:r>
          </w:p>
          <w:p w:rsidR="00A66064" w:rsidRPr="00A70A2B" w:rsidRDefault="00A66064" w:rsidP="0001723C">
            <w:pPr>
              <w:pStyle w:val="ListParagraph"/>
              <w:numPr>
                <w:ilvl w:val="0"/>
                <w:numId w:val="31"/>
              </w:numPr>
              <w:autoSpaceDE w:val="0"/>
              <w:autoSpaceDN w:val="0"/>
              <w:adjustRightInd w:val="0"/>
              <w:ind w:left="432"/>
              <w:rPr>
                <w:rFonts w:ascii="Times New Roman" w:hAnsi="Times New Roman" w:cs="Times New Roman"/>
                <w:lang w:val="en-US"/>
              </w:rPr>
            </w:pPr>
            <w:r w:rsidRPr="00A70A2B">
              <w:rPr>
                <w:rFonts w:ascii="Times New Roman" w:hAnsi="Times New Roman" w:cs="Times New Roman"/>
                <w:lang w:val="en-US"/>
              </w:rPr>
              <w:t>Summarize today’s lesson in twenty</w:t>
            </w:r>
            <w:r w:rsidRPr="00A70A2B">
              <w:rPr>
                <w:rFonts w:ascii="Calibri" w:hAnsi="Calibri" w:cs="Times New Roman"/>
                <w:lang w:val="en-US"/>
              </w:rPr>
              <w:t>‐</w:t>
            </w:r>
            <w:r w:rsidRPr="00A70A2B">
              <w:rPr>
                <w:rFonts w:ascii="Times New Roman" w:hAnsi="Times New Roman" w:cs="Times New Roman"/>
                <w:lang w:val="en-US"/>
              </w:rPr>
              <w:t>five carefully chosen words. Try to get everything in.</w:t>
            </w:r>
          </w:p>
          <w:p w:rsidR="00A66064" w:rsidRPr="00A70A2B" w:rsidRDefault="00A66064" w:rsidP="0001723C">
            <w:pPr>
              <w:pStyle w:val="ListParagraph"/>
              <w:numPr>
                <w:ilvl w:val="0"/>
                <w:numId w:val="31"/>
              </w:numPr>
              <w:autoSpaceDE w:val="0"/>
              <w:autoSpaceDN w:val="0"/>
              <w:adjustRightInd w:val="0"/>
              <w:ind w:left="432"/>
              <w:rPr>
                <w:rFonts w:ascii="Times New Roman" w:hAnsi="Times New Roman" w:cs="Times New Roman"/>
                <w:lang w:val="en-US"/>
              </w:rPr>
            </w:pPr>
            <w:r w:rsidRPr="00A70A2B">
              <w:rPr>
                <w:rFonts w:ascii="Times New Roman" w:hAnsi="Times New Roman" w:cs="Times New Roman"/>
                <w:lang w:val="en-US"/>
              </w:rPr>
              <w:t>Create a problem based on today's lesson that could be used on a test. Completely work the problem.</w:t>
            </w:r>
          </w:p>
          <w:p w:rsidR="00A66064" w:rsidRPr="00A70A2B" w:rsidRDefault="00A66064" w:rsidP="0001723C">
            <w:pPr>
              <w:pStyle w:val="ListParagraph"/>
              <w:numPr>
                <w:ilvl w:val="0"/>
                <w:numId w:val="31"/>
              </w:numPr>
              <w:autoSpaceDE w:val="0"/>
              <w:autoSpaceDN w:val="0"/>
              <w:adjustRightInd w:val="0"/>
              <w:ind w:left="432"/>
              <w:rPr>
                <w:rFonts w:ascii="Times New Roman" w:hAnsi="Times New Roman" w:cs="Times New Roman"/>
                <w:lang w:val="en-US"/>
              </w:rPr>
            </w:pPr>
            <w:r w:rsidRPr="00A70A2B">
              <w:rPr>
                <w:rFonts w:ascii="Times New Roman" w:hAnsi="Times New Roman" w:cs="Times New Roman"/>
                <w:lang w:val="en-US"/>
              </w:rPr>
              <w:t xml:space="preserve">Discuss how </w:t>
            </w:r>
            <w:proofErr w:type="gramStart"/>
            <w:r w:rsidRPr="00A70A2B">
              <w:rPr>
                <w:rFonts w:ascii="Times New Roman" w:hAnsi="Times New Roman" w:cs="Times New Roman"/>
                <w:lang w:val="en-US"/>
              </w:rPr>
              <w:t>today's lesson could be used</w:t>
            </w:r>
            <w:proofErr w:type="gramEnd"/>
            <w:r w:rsidRPr="00A70A2B">
              <w:rPr>
                <w:rFonts w:ascii="Times New Roman" w:hAnsi="Times New Roman" w:cs="Times New Roman"/>
                <w:lang w:val="en-US"/>
              </w:rPr>
              <w:t xml:space="preserve"> in the real world.</w:t>
            </w:r>
          </w:p>
          <w:p w:rsidR="00A66064" w:rsidRPr="00A70A2B" w:rsidRDefault="00A66064" w:rsidP="0001723C">
            <w:pPr>
              <w:pStyle w:val="ListParagraph"/>
              <w:numPr>
                <w:ilvl w:val="0"/>
                <w:numId w:val="31"/>
              </w:numPr>
              <w:autoSpaceDE w:val="0"/>
              <w:autoSpaceDN w:val="0"/>
              <w:adjustRightInd w:val="0"/>
              <w:ind w:left="432"/>
              <w:rPr>
                <w:rFonts w:ascii="Times New Roman" w:hAnsi="Times New Roman" w:cs="Times New Roman"/>
                <w:lang w:val="en-US"/>
              </w:rPr>
            </w:pPr>
            <w:r w:rsidRPr="00A70A2B">
              <w:rPr>
                <w:rFonts w:ascii="Times New Roman" w:hAnsi="Times New Roman" w:cs="Times New Roman"/>
                <w:lang w:val="en-US"/>
              </w:rPr>
              <w:t>Rate your understanding of today's topic on a scale of 1</w:t>
            </w:r>
            <w:r w:rsidRPr="00A70A2B">
              <w:rPr>
                <w:rFonts w:ascii="Calibri" w:hAnsi="Calibri" w:cs="Times New Roman"/>
                <w:lang w:val="en-US"/>
              </w:rPr>
              <w:t>‐</w:t>
            </w:r>
            <w:r w:rsidRPr="00A70A2B">
              <w:rPr>
                <w:rFonts w:ascii="Times New Roman" w:hAnsi="Times New Roman" w:cs="Times New Roman"/>
                <w:lang w:val="en-US"/>
              </w:rPr>
              <w:t>10. What can you do to improve your understanding?</w:t>
            </w:r>
          </w:p>
          <w:p w:rsidR="00A66064" w:rsidRPr="00A70A2B" w:rsidRDefault="00A66064" w:rsidP="0001723C">
            <w:pPr>
              <w:pStyle w:val="ListParagraph"/>
              <w:numPr>
                <w:ilvl w:val="0"/>
                <w:numId w:val="31"/>
              </w:numPr>
              <w:autoSpaceDE w:val="0"/>
              <w:autoSpaceDN w:val="0"/>
              <w:adjustRightInd w:val="0"/>
              <w:ind w:left="432"/>
              <w:rPr>
                <w:rFonts w:ascii="Times New Roman" w:hAnsi="Times New Roman" w:cs="Times New Roman"/>
                <w:lang w:val="en-US"/>
              </w:rPr>
            </w:pPr>
            <w:r w:rsidRPr="00A70A2B">
              <w:rPr>
                <w:rFonts w:ascii="Times New Roman" w:hAnsi="Times New Roman" w:cs="Times New Roman"/>
                <w:lang w:val="en-US"/>
              </w:rPr>
              <w:t>During today’s lesson, I did not understand…</w:t>
            </w:r>
          </w:p>
          <w:p w:rsidR="00A66064" w:rsidRPr="00A70A2B" w:rsidRDefault="00A66064" w:rsidP="0001723C">
            <w:pPr>
              <w:pStyle w:val="ListParagraph"/>
              <w:numPr>
                <w:ilvl w:val="0"/>
                <w:numId w:val="31"/>
              </w:numPr>
              <w:autoSpaceDE w:val="0"/>
              <w:autoSpaceDN w:val="0"/>
              <w:adjustRightInd w:val="0"/>
              <w:ind w:left="432"/>
              <w:rPr>
                <w:rFonts w:ascii="Times New Roman" w:hAnsi="Times New Roman" w:cs="Times New Roman"/>
                <w:b/>
              </w:rPr>
            </w:pPr>
            <w:r w:rsidRPr="00A70A2B">
              <w:rPr>
                <w:rFonts w:ascii="Times New Roman" w:hAnsi="Times New Roman" w:cs="Times New Roman"/>
                <w:lang w:val="en-US"/>
              </w:rPr>
              <w:t>Name one positive and one negative thing that</w:t>
            </w:r>
            <w:r w:rsidR="001E60B8" w:rsidRPr="00A70A2B">
              <w:rPr>
                <w:rFonts w:ascii="Times New Roman" w:hAnsi="Times New Roman" w:cs="Times New Roman"/>
                <w:lang w:val="en-US"/>
              </w:rPr>
              <w:t xml:space="preserve"> </w:t>
            </w:r>
            <w:r w:rsidRPr="00A70A2B">
              <w:rPr>
                <w:rFonts w:ascii="Times New Roman" w:hAnsi="Times New Roman" w:cs="Times New Roman"/>
                <w:lang w:val="en-US"/>
              </w:rPr>
              <w:t>happened during group work today.</w:t>
            </w:r>
          </w:p>
        </w:tc>
      </w:tr>
      <w:tr w:rsidR="00A66064" w:rsidRPr="00A70A2B" w:rsidTr="003F3A6B">
        <w:tc>
          <w:tcPr>
            <w:tcW w:w="6408" w:type="dxa"/>
          </w:tcPr>
          <w:p w:rsidR="00A66064" w:rsidRPr="00A70A2B" w:rsidRDefault="00A66064">
            <w:pPr>
              <w:rPr>
                <w:rFonts w:ascii="Times New Roman" w:hAnsi="Times New Roman" w:cs="Times New Roman"/>
                <w:b/>
              </w:rPr>
            </w:pPr>
            <w:r w:rsidRPr="00A70A2B">
              <w:rPr>
                <w:rFonts w:ascii="Times New Roman" w:hAnsi="Times New Roman" w:cs="Times New Roman"/>
                <w:b/>
              </w:rPr>
              <w:t>English</w:t>
            </w:r>
          </w:p>
          <w:p w:rsidR="00A66064" w:rsidRPr="00A70A2B" w:rsidRDefault="00A66064" w:rsidP="0001723C">
            <w:pPr>
              <w:pStyle w:val="ListParagraph"/>
              <w:numPr>
                <w:ilvl w:val="0"/>
                <w:numId w:val="32"/>
              </w:numPr>
              <w:ind w:left="360" w:hanging="270"/>
              <w:rPr>
                <w:rFonts w:ascii="Times New Roman" w:hAnsi="Times New Roman" w:cs="Times New Roman"/>
                <w:b/>
              </w:rPr>
            </w:pPr>
            <w:r w:rsidRPr="00A70A2B">
              <w:rPr>
                <w:rFonts w:ascii="Times New Roman" w:hAnsi="Times New Roman" w:cs="Times New Roman"/>
              </w:rPr>
              <w:t>What do you think this character would do if x happened? Why?</w:t>
            </w:r>
          </w:p>
          <w:p w:rsidR="00A66064" w:rsidRPr="00A70A2B" w:rsidRDefault="00A66064" w:rsidP="0001723C">
            <w:pPr>
              <w:pStyle w:val="ListParagraph"/>
              <w:numPr>
                <w:ilvl w:val="0"/>
                <w:numId w:val="32"/>
              </w:numPr>
              <w:ind w:left="360" w:hanging="270"/>
              <w:rPr>
                <w:rFonts w:ascii="Times New Roman" w:hAnsi="Times New Roman" w:cs="Times New Roman"/>
                <w:b/>
              </w:rPr>
            </w:pPr>
            <w:r w:rsidRPr="00A70A2B">
              <w:rPr>
                <w:rFonts w:ascii="Times New Roman" w:hAnsi="Times New Roman" w:cs="Times New Roman"/>
              </w:rPr>
              <w:t>If you could submit one question to the author what would you ask?</w:t>
            </w:r>
          </w:p>
          <w:p w:rsidR="00A66064" w:rsidRPr="00A70A2B" w:rsidRDefault="00A66064" w:rsidP="0001723C">
            <w:pPr>
              <w:pStyle w:val="ListParagraph"/>
              <w:numPr>
                <w:ilvl w:val="0"/>
                <w:numId w:val="32"/>
              </w:numPr>
              <w:ind w:left="360" w:hanging="270"/>
              <w:rPr>
                <w:rFonts w:ascii="Times New Roman" w:hAnsi="Times New Roman" w:cs="Times New Roman"/>
                <w:b/>
              </w:rPr>
            </w:pPr>
            <w:r w:rsidRPr="00A70A2B">
              <w:rPr>
                <w:rFonts w:ascii="Times New Roman" w:hAnsi="Times New Roman" w:cs="Times New Roman"/>
              </w:rPr>
              <w:t xml:space="preserve">After reading the poem </w:t>
            </w:r>
            <w:r w:rsidRPr="00A70A2B">
              <w:rPr>
                <w:rFonts w:ascii="Times New Roman" w:hAnsi="Times New Roman" w:cs="Times New Roman"/>
              </w:rPr>
              <w:softHyphen/>
            </w:r>
            <w:r w:rsidRPr="00A70A2B">
              <w:rPr>
                <w:rFonts w:ascii="Times New Roman" w:hAnsi="Times New Roman" w:cs="Times New Roman"/>
              </w:rPr>
              <w:softHyphen/>
            </w:r>
            <w:r w:rsidRPr="00A70A2B">
              <w:rPr>
                <w:rFonts w:ascii="Times New Roman" w:hAnsi="Times New Roman" w:cs="Times New Roman"/>
              </w:rPr>
              <w:softHyphen/>
              <w:t>___ aloud a few times, comment on the poem’s rhyme and rhyme pattern.</w:t>
            </w:r>
          </w:p>
          <w:p w:rsidR="00A66064" w:rsidRPr="00A70A2B" w:rsidRDefault="00FF19ED" w:rsidP="0001723C">
            <w:pPr>
              <w:pStyle w:val="ListParagraph"/>
              <w:numPr>
                <w:ilvl w:val="0"/>
                <w:numId w:val="32"/>
              </w:numPr>
              <w:ind w:left="360" w:hanging="270"/>
              <w:rPr>
                <w:rFonts w:ascii="Times New Roman" w:hAnsi="Times New Roman" w:cs="Times New Roman"/>
                <w:b/>
              </w:rPr>
            </w:pPr>
            <w:r w:rsidRPr="00A70A2B">
              <w:rPr>
                <w:rFonts w:ascii="Times New Roman" w:hAnsi="Times New Roman" w:cs="Times New Roman"/>
              </w:rPr>
              <w:t xml:space="preserve">After reading the scoring </w:t>
            </w:r>
            <w:r w:rsidR="00A66064" w:rsidRPr="00A70A2B">
              <w:rPr>
                <w:rFonts w:ascii="Times New Roman" w:hAnsi="Times New Roman" w:cs="Times New Roman"/>
              </w:rPr>
              <w:t>guide for information pieces, what elements will you need to work on to perform well next week?</w:t>
            </w:r>
          </w:p>
        </w:tc>
        <w:tc>
          <w:tcPr>
            <w:tcW w:w="3168" w:type="dxa"/>
            <w:vMerge/>
          </w:tcPr>
          <w:p w:rsidR="00A66064" w:rsidRPr="00A70A2B" w:rsidRDefault="00A66064">
            <w:pPr>
              <w:rPr>
                <w:rFonts w:ascii="Times New Roman" w:hAnsi="Times New Roman" w:cs="Times New Roman"/>
                <w:b/>
              </w:rPr>
            </w:pPr>
          </w:p>
        </w:tc>
      </w:tr>
      <w:tr w:rsidR="00A66064" w:rsidRPr="00A70A2B" w:rsidTr="003F3A6B">
        <w:tc>
          <w:tcPr>
            <w:tcW w:w="6408" w:type="dxa"/>
          </w:tcPr>
          <w:p w:rsidR="00A66064" w:rsidRPr="00A70A2B" w:rsidRDefault="00A66064" w:rsidP="00D80C4C">
            <w:pPr>
              <w:autoSpaceDE w:val="0"/>
              <w:autoSpaceDN w:val="0"/>
              <w:adjustRightInd w:val="0"/>
              <w:rPr>
                <w:rFonts w:ascii="Times New Roman" w:hAnsi="Times New Roman" w:cs="Times New Roman"/>
                <w:b/>
                <w:bCs/>
                <w:lang w:val="en-US"/>
              </w:rPr>
            </w:pPr>
            <w:r w:rsidRPr="00A70A2B">
              <w:rPr>
                <w:rFonts w:ascii="Times New Roman" w:hAnsi="Times New Roman" w:cs="Times New Roman"/>
                <w:b/>
                <w:bCs/>
                <w:lang w:val="en-US"/>
              </w:rPr>
              <w:t>Math</w:t>
            </w:r>
          </w:p>
          <w:p w:rsidR="00A66064" w:rsidRPr="00A70A2B" w:rsidRDefault="00A66064" w:rsidP="0001723C">
            <w:pPr>
              <w:pStyle w:val="ListParagraph"/>
              <w:numPr>
                <w:ilvl w:val="0"/>
                <w:numId w:val="36"/>
              </w:numPr>
              <w:autoSpaceDE w:val="0"/>
              <w:autoSpaceDN w:val="0"/>
              <w:adjustRightInd w:val="0"/>
              <w:ind w:left="360"/>
              <w:rPr>
                <w:rFonts w:ascii="Times New Roman" w:hAnsi="Times New Roman" w:cs="Times New Roman"/>
                <w:lang w:val="en-US"/>
              </w:rPr>
            </w:pPr>
            <w:r w:rsidRPr="00A70A2B">
              <w:rPr>
                <w:rFonts w:ascii="Times New Roman" w:hAnsi="Times New Roman" w:cs="Times New Roman"/>
                <w:lang w:val="en-US"/>
              </w:rPr>
              <w:t>How could this formula be applied in a real</w:t>
            </w:r>
            <w:r w:rsidRPr="00A70A2B">
              <w:rPr>
                <w:rFonts w:ascii="Calibri" w:hAnsi="Calibri" w:cs="Times New Roman"/>
                <w:lang w:val="en-US"/>
              </w:rPr>
              <w:t>‐</w:t>
            </w:r>
            <w:r w:rsidRPr="00A70A2B">
              <w:rPr>
                <w:rFonts w:ascii="Times New Roman" w:hAnsi="Times New Roman" w:cs="Times New Roman"/>
                <w:lang w:val="en-US"/>
              </w:rPr>
              <w:t>life situation?</w:t>
            </w:r>
          </w:p>
          <w:p w:rsidR="00A66064" w:rsidRPr="00A70A2B" w:rsidRDefault="00A66064" w:rsidP="0001723C">
            <w:pPr>
              <w:pStyle w:val="ListParagraph"/>
              <w:numPr>
                <w:ilvl w:val="0"/>
                <w:numId w:val="36"/>
              </w:numPr>
              <w:autoSpaceDE w:val="0"/>
              <w:autoSpaceDN w:val="0"/>
              <w:adjustRightInd w:val="0"/>
              <w:ind w:left="360"/>
              <w:rPr>
                <w:rFonts w:ascii="Times New Roman" w:hAnsi="Times New Roman" w:cs="Times New Roman"/>
                <w:lang w:val="en-US"/>
              </w:rPr>
            </w:pPr>
            <w:r w:rsidRPr="00A70A2B">
              <w:rPr>
                <w:rFonts w:ascii="Times New Roman" w:hAnsi="Times New Roman" w:cs="Times New Roman"/>
                <w:lang w:val="en-US"/>
              </w:rPr>
              <w:t>Find some examples of math or numerical evidence been used in the media and explain.</w:t>
            </w:r>
          </w:p>
          <w:p w:rsidR="00A66064" w:rsidRPr="00A70A2B" w:rsidRDefault="00A66064" w:rsidP="0001723C">
            <w:pPr>
              <w:pStyle w:val="ListParagraph"/>
              <w:numPr>
                <w:ilvl w:val="0"/>
                <w:numId w:val="36"/>
              </w:numPr>
              <w:autoSpaceDE w:val="0"/>
              <w:autoSpaceDN w:val="0"/>
              <w:adjustRightInd w:val="0"/>
              <w:ind w:left="360"/>
              <w:rPr>
                <w:rFonts w:ascii="Times New Roman" w:hAnsi="Times New Roman" w:cs="Times New Roman"/>
                <w:lang w:val="en-US"/>
              </w:rPr>
            </w:pPr>
            <w:r w:rsidRPr="00A70A2B">
              <w:rPr>
                <w:rFonts w:ascii="Times New Roman" w:hAnsi="Times New Roman" w:cs="Times New Roman"/>
                <w:lang w:val="en-US"/>
              </w:rPr>
              <w:t xml:space="preserve">Pick one problem on page </w:t>
            </w:r>
            <w:r w:rsidRPr="00A70A2B">
              <w:rPr>
                <w:rFonts w:ascii="Times New Roman" w:hAnsi="Times New Roman" w:cs="Times New Roman"/>
                <w:i/>
                <w:iCs/>
                <w:lang w:val="en-US"/>
              </w:rPr>
              <w:t xml:space="preserve">x </w:t>
            </w:r>
            <w:r w:rsidRPr="00A70A2B">
              <w:rPr>
                <w:rFonts w:ascii="Times New Roman" w:hAnsi="Times New Roman" w:cs="Times New Roman"/>
                <w:lang w:val="en-US"/>
              </w:rPr>
              <w:t>and write down in words the steps you’d take to solve it.</w:t>
            </w:r>
          </w:p>
          <w:p w:rsidR="00A66064" w:rsidRPr="00A70A2B" w:rsidRDefault="00A66064" w:rsidP="0001723C">
            <w:pPr>
              <w:pStyle w:val="ListParagraph"/>
              <w:numPr>
                <w:ilvl w:val="0"/>
                <w:numId w:val="36"/>
              </w:numPr>
              <w:autoSpaceDE w:val="0"/>
              <w:autoSpaceDN w:val="0"/>
              <w:adjustRightInd w:val="0"/>
              <w:ind w:left="360"/>
              <w:rPr>
                <w:rFonts w:ascii="Times New Roman" w:hAnsi="Times New Roman" w:cs="Times New Roman"/>
                <w:lang w:val="en-US"/>
              </w:rPr>
            </w:pPr>
            <w:r w:rsidRPr="00A70A2B">
              <w:rPr>
                <w:rFonts w:ascii="Times New Roman" w:hAnsi="Times New Roman" w:cs="Times New Roman"/>
                <w:lang w:val="en-US"/>
              </w:rPr>
              <w:t>Make up a problem like the ones we have been doing and bring it to class.</w:t>
            </w:r>
          </w:p>
          <w:p w:rsidR="00A66064" w:rsidRPr="00A70A2B" w:rsidRDefault="00A66064" w:rsidP="0001723C">
            <w:pPr>
              <w:pStyle w:val="ListParagraph"/>
              <w:numPr>
                <w:ilvl w:val="0"/>
                <w:numId w:val="36"/>
              </w:numPr>
              <w:autoSpaceDE w:val="0"/>
              <w:autoSpaceDN w:val="0"/>
              <w:adjustRightInd w:val="0"/>
              <w:ind w:left="360"/>
              <w:rPr>
                <w:rFonts w:ascii="Times New Roman" w:hAnsi="Times New Roman" w:cs="Times New Roman"/>
                <w:lang w:val="en-US"/>
              </w:rPr>
            </w:pPr>
            <w:r w:rsidRPr="00A70A2B">
              <w:rPr>
                <w:rFonts w:ascii="Times New Roman" w:hAnsi="Times New Roman" w:cs="Times New Roman"/>
                <w:lang w:val="en-US"/>
              </w:rPr>
              <w:t>How can you tell whether two sets of data vary directly? How can you tell if a line is the graph a direct variation?</w:t>
            </w:r>
          </w:p>
          <w:p w:rsidR="00A66064" w:rsidRPr="00A70A2B" w:rsidRDefault="00A66064" w:rsidP="0001723C">
            <w:pPr>
              <w:pStyle w:val="ListParagraph"/>
              <w:numPr>
                <w:ilvl w:val="0"/>
                <w:numId w:val="36"/>
              </w:numPr>
              <w:autoSpaceDE w:val="0"/>
              <w:autoSpaceDN w:val="0"/>
              <w:adjustRightInd w:val="0"/>
              <w:ind w:left="360"/>
              <w:rPr>
                <w:rFonts w:ascii="Times New Roman" w:hAnsi="Times New Roman" w:cs="Times New Roman"/>
                <w:lang w:val="en-US"/>
              </w:rPr>
            </w:pPr>
            <w:r w:rsidRPr="00A70A2B">
              <w:rPr>
                <w:rFonts w:ascii="Times New Roman" w:hAnsi="Times New Roman" w:cs="Times New Roman"/>
                <w:lang w:val="en-US"/>
              </w:rPr>
              <w:t xml:space="preserve">Which is greater, the sum of </w:t>
            </w:r>
            <w:r w:rsidRPr="00A70A2B">
              <w:rPr>
                <w:rFonts w:ascii="Calibri" w:hAnsi="Calibri" w:cs="Times New Roman"/>
                <w:lang w:val="en-US"/>
              </w:rPr>
              <w:t>‐</w:t>
            </w:r>
            <w:r w:rsidRPr="00A70A2B">
              <w:rPr>
                <w:rFonts w:ascii="Times New Roman" w:hAnsi="Times New Roman" w:cs="Times New Roman"/>
                <w:lang w:val="en-US"/>
              </w:rPr>
              <w:t xml:space="preserve">219 and 327 or the sum of 219 and </w:t>
            </w:r>
            <w:r w:rsidRPr="00A70A2B">
              <w:rPr>
                <w:rFonts w:ascii="Calibri" w:hAnsi="Calibri" w:cs="Times New Roman"/>
                <w:lang w:val="en-US"/>
              </w:rPr>
              <w:t>‐</w:t>
            </w:r>
            <w:r w:rsidRPr="00A70A2B">
              <w:rPr>
                <w:rFonts w:ascii="Times New Roman" w:hAnsi="Times New Roman" w:cs="Times New Roman"/>
                <w:lang w:val="en-US"/>
              </w:rPr>
              <w:t>327? Explain.</w:t>
            </w:r>
          </w:p>
          <w:p w:rsidR="00A66064" w:rsidRPr="00A70A2B" w:rsidRDefault="00A66064" w:rsidP="0001723C">
            <w:pPr>
              <w:pStyle w:val="ListParagraph"/>
              <w:numPr>
                <w:ilvl w:val="0"/>
                <w:numId w:val="36"/>
              </w:numPr>
              <w:autoSpaceDE w:val="0"/>
              <w:autoSpaceDN w:val="0"/>
              <w:adjustRightInd w:val="0"/>
              <w:ind w:left="360"/>
              <w:rPr>
                <w:rFonts w:ascii="Times New Roman" w:hAnsi="Times New Roman" w:cs="Times New Roman"/>
                <w:lang w:val="en-US"/>
              </w:rPr>
            </w:pPr>
            <w:r w:rsidRPr="00A70A2B">
              <w:rPr>
                <w:rFonts w:ascii="Times New Roman" w:hAnsi="Times New Roman" w:cs="Times New Roman"/>
                <w:lang w:val="en-US"/>
              </w:rPr>
              <w:t>What do you know about adding and subtracting terms?</w:t>
            </w:r>
          </w:p>
          <w:p w:rsidR="00A66064" w:rsidRPr="00A70A2B" w:rsidRDefault="00A66064" w:rsidP="0001723C">
            <w:pPr>
              <w:pStyle w:val="ListParagraph"/>
              <w:numPr>
                <w:ilvl w:val="0"/>
                <w:numId w:val="36"/>
              </w:numPr>
              <w:autoSpaceDE w:val="0"/>
              <w:autoSpaceDN w:val="0"/>
              <w:adjustRightInd w:val="0"/>
              <w:ind w:left="360"/>
              <w:rPr>
                <w:rFonts w:ascii="Times New Roman" w:hAnsi="Times New Roman" w:cs="Times New Roman"/>
                <w:lang w:val="en-US"/>
              </w:rPr>
            </w:pPr>
            <w:r w:rsidRPr="00A70A2B">
              <w:rPr>
                <w:rFonts w:ascii="Times New Roman" w:hAnsi="Times New Roman" w:cs="Times New Roman"/>
                <w:lang w:val="en-US"/>
              </w:rPr>
              <w:t>What do you think is true about the rate of change for a horizontal line? Explain.</w:t>
            </w:r>
          </w:p>
          <w:p w:rsidR="00A66064" w:rsidRPr="00A70A2B" w:rsidRDefault="00A66064" w:rsidP="0001723C">
            <w:pPr>
              <w:pStyle w:val="ListParagraph"/>
              <w:numPr>
                <w:ilvl w:val="0"/>
                <w:numId w:val="36"/>
              </w:numPr>
              <w:autoSpaceDE w:val="0"/>
              <w:autoSpaceDN w:val="0"/>
              <w:adjustRightInd w:val="0"/>
              <w:ind w:left="360"/>
              <w:rPr>
                <w:rFonts w:ascii="Times New Roman" w:hAnsi="Times New Roman" w:cs="Times New Roman"/>
                <w:lang w:val="en-US"/>
              </w:rPr>
            </w:pPr>
            <w:r w:rsidRPr="00A70A2B">
              <w:rPr>
                <w:rFonts w:ascii="Times New Roman" w:hAnsi="Times New Roman" w:cs="Times New Roman"/>
                <w:lang w:val="en-US"/>
              </w:rPr>
              <w:t xml:space="preserve">Every day a radio station broadcasts a </w:t>
            </w:r>
            <w:r w:rsidR="008F443A" w:rsidRPr="00A70A2B">
              <w:rPr>
                <w:rFonts w:ascii="Times New Roman" w:hAnsi="Times New Roman" w:cs="Times New Roman"/>
                <w:lang w:val="en-US"/>
              </w:rPr>
              <w:t>“</w:t>
            </w:r>
            <w:r w:rsidRPr="00A70A2B">
              <w:rPr>
                <w:rFonts w:ascii="Times New Roman" w:hAnsi="Times New Roman" w:cs="Times New Roman"/>
                <w:lang w:val="en-US"/>
              </w:rPr>
              <w:t>Question of the Day</w:t>
            </w:r>
            <w:r w:rsidR="008F443A" w:rsidRPr="00A70A2B">
              <w:rPr>
                <w:rFonts w:ascii="Times New Roman" w:hAnsi="Times New Roman" w:cs="Times New Roman"/>
                <w:lang w:val="en-US"/>
              </w:rPr>
              <w:t>”</w:t>
            </w:r>
            <w:r w:rsidRPr="00A70A2B">
              <w:rPr>
                <w:rFonts w:ascii="Times New Roman" w:hAnsi="Times New Roman" w:cs="Times New Roman"/>
                <w:lang w:val="en-US"/>
              </w:rPr>
              <w:t xml:space="preserve"> concerning the local public school system to which listeners can call in their YES or NO votes. Will the results provide a true representation of the public's opinion? Explain.</w:t>
            </w:r>
          </w:p>
          <w:p w:rsidR="00A66064" w:rsidRPr="00A70A2B" w:rsidRDefault="00A66064" w:rsidP="0001723C">
            <w:pPr>
              <w:pStyle w:val="ListParagraph"/>
              <w:numPr>
                <w:ilvl w:val="0"/>
                <w:numId w:val="33"/>
              </w:numPr>
              <w:autoSpaceDE w:val="0"/>
              <w:autoSpaceDN w:val="0"/>
              <w:adjustRightInd w:val="0"/>
              <w:rPr>
                <w:rFonts w:ascii="Times New Roman" w:hAnsi="Times New Roman" w:cs="Times New Roman"/>
                <w:b/>
              </w:rPr>
            </w:pPr>
          </w:p>
        </w:tc>
        <w:tc>
          <w:tcPr>
            <w:tcW w:w="3168" w:type="dxa"/>
            <w:vMerge/>
          </w:tcPr>
          <w:p w:rsidR="00A66064" w:rsidRPr="00A70A2B" w:rsidRDefault="00A66064">
            <w:pPr>
              <w:rPr>
                <w:rFonts w:ascii="Times New Roman" w:hAnsi="Times New Roman" w:cs="Times New Roman"/>
                <w:b/>
              </w:rPr>
            </w:pPr>
          </w:p>
        </w:tc>
      </w:tr>
      <w:tr w:rsidR="0058122A" w:rsidRPr="00A70A2B" w:rsidTr="003F3A6B">
        <w:tc>
          <w:tcPr>
            <w:tcW w:w="6408" w:type="dxa"/>
          </w:tcPr>
          <w:p w:rsidR="0058122A" w:rsidRPr="00A70A2B" w:rsidRDefault="0058122A" w:rsidP="0058122A">
            <w:pPr>
              <w:autoSpaceDE w:val="0"/>
              <w:autoSpaceDN w:val="0"/>
              <w:adjustRightInd w:val="0"/>
              <w:rPr>
                <w:rFonts w:ascii="Times New Roman" w:hAnsi="Times New Roman" w:cs="Times New Roman"/>
                <w:b/>
                <w:bCs/>
                <w:lang w:val="en-US"/>
              </w:rPr>
            </w:pPr>
            <w:r w:rsidRPr="00A70A2B">
              <w:rPr>
                <w:rFonts w:ascii="Times New Roman" w:hAnsi="Times New Roman" w:cs="Times New Roman"/>
                <w:b/>
                <w:bCs/>
                <w:lang w:val="en-US"/>
              </w:rPr>
              <w:t>Science</w:t>
            </w:r>
          </w:p>
          <w:p w:rsidR="0058122A" w:rsidRPr="00A70A2B" w:rsidRDefault="0058122A" w:rsidP="0001723C">
            <w:pPr>
              <w:pStyle w:val="ListParagraph"/>
              <w:numPr>
                <w:ilvl w:val="0"/>
                <w:numId w:val="33"/>
              </w:numPr>
              <w:autoSpaceDE w:val="0"/>
              <w:autoSpaceDN w:val="0"/>
              <w:adjustRightInd w:val="0"/>
              <w:ind w:left="360"/>
              <w:rPr>
                <w:rFonts w:ascii="Times New Roman" w:hAnsi="Times New Roman" w:cs="Times New Roman"/>
                <w:lang w:val="en-US"/>
              </w:rPr>
            </w:pPr>
            <w:r w:rsidRPr="00A70A2B">
              <w:rPr>
                <w:rFonts w:ascii="Times New Roman" w:hAnsi="Times New Roman" w:cs="Times New Roman"/>
                <w:lang w:val="en-US"/>
              </w:rPr>
              <w:t>Make a drawing of a plant in or near your house and explain how its structures are similar to some in the textbook.</w:t>
            </w:r>
          </w:p>
          <w:p w:rsidR="0058122A" w:rsidRPr="00A70A2B" w:rsidRDefault="0058122A" w:rsidP="0001723C">
            <w:pPr>
              <w:pStyle w:val="ListParagraph"/>
              <w:numPr>
                <w:ilvl w:val="0"/>
                <w:numId w:val="33"/>
              </w:numPr>
              <w:autoSpaceDE w:val="0"/>
              <w:autoSpaceDN w:val="0"/>
              <w:adjustRightInd w:val="0"/>
              <w:ind w:left="360"/>
              <w:rPr>
                <w:rFonts w:ascii="Times New Roman" w:hAnsi="Times New Roman" w:cs="Times New Roman"/>
                <w:lang w:val="en-US"/>
              </w:rPr>
            </w:pPr>
            <w:r w:rsidRPr="00A70A2B">
              <w:rPr>
                <w:rFonts w:ascii="Times New Roman" w:hAnsi="Times New Roman" w:cs="Times New Roman"/>
                <w:lang w:val="en-US"/>
              </w:rPr>
              <w:t>Explain the advantages and disadvantages of indicators versus meters.</w:t>
            </w:r>
          </w:p>
          <w:p w:rsidR="0058122A" w:rsidRPr="00A70A2B" w:rsidRDefault="0058122A" w:rsidP="0001723C">
            <w:pPr>
              <w:pStyle w:val="ListParagraph"/>
              <w:numPr>
                <w:ilvl w:val="0"/>
                <w:numId w:val="33"/>
              </w:numPr>
              <w:autoSpaceDE w:val="0"/>
              <w:autoSpaceDN w:val="0"/>
              <w:adjustRightInd w:val="0"/>
              <w:ind w:left="360"/>
              <w:rPr>
                <w:rFonts w:ascii="Times New Roman" w:hAnsi="Times New Roman" w:cs="Times New Roman"/>
                <w:lang w:val="en-US"/>
              </w:rPr>
            </w:pPr>
            <w:r w:rsidRPr="00A70A2B">
              <w:rPr>
                <w:rFonts w:ascii="Times New Roman" w:hAnsi="Times New Roman" w:cs="Times New Roman"/>
                <w:lang w:val="en-US"/>
              </w:rPr>
              <w:t xml:space="preserve">On page </w:t>
            </w:r>
            <w:r w:rsidRPr="00A70A2B">
              <w:rPr>
                <w:rFonts w:ascii="Times New Roman" w:hAnsi="Times New Roman" w:cs="Times New Roman"/>
                <w:i/>
                <w:iCs/>
                <w:lang w:val="en-US"/>
              </w:rPr>
              <w:t>x</w:t>
            </w:r>
            <w:r w:rsidRPr="00A70A2B">
              <w:rPr>
                <w:rFonts w:ascii="Times New Roman" w:hAnsi="Times New Roman" w:cs="Times New Roman"/>
                <w:lang w:val="en-US"/>
              </w:rPr>
              <w:t xml:space="preserve">, the textbook says that global warming may be caused </w:t>
            </w:r>
            <w:r w:rsidRPr="00A70A2B">
              <w:rPr>
                <w:rFonts w:ascii="Times New Roman" w:hAnsi="Times New Roman" w:cs="Times New Roman"/>
                <w:lang w:val="en-US"/>
              </w:rPr>
              <w:lastRenderedPageBreak/>
              <w:t>by human activity or may be part of a natural, random cycle of variations. Which theory do you believe and why?</w:t>
            </w:r>
          </w:p>
          <w:p w:rsidR="0058122A" w:rsidRPr="00A70A2B" w:rsidRDefault="0058122A" w:rsidP="0001723C">
            <w:pPr>
              <w:pStyle w:val="ListParagraph"/>
              <w:numPr>
                <w:ilvl w:val="0"/>
                <w:numId w:val="33"/>
              </w:numPr>
              <w:autoSpaceDE w:val="0"/>
              <w:autoSpaceDN w:val="0"/>
              <w:adjustRightInd w:val="0"/>
              <w:ind w:left="360"/>
              <w:rPr>
                <w:rFonts w:ascii="Times New Roman" w:hAnsi="Times New Roman" w:cs="Times New Roman"/>
                <w:lang w:val="en-US"/>
              </w:rPr>
            </w:pPr>
            <w:r w:rsidRPr="00A70A2B">
              <w:rPr>
                <w:rFonts w:ascii="Times New Roman" w:hAnsi="Times New Roman" w:cs="Times New Roman"/>
                <w:lang w:val="en-US"/>
              </w:rPr>
              <w:t>Some of the chemical reactions we have been studying also happen in your home every day. Name two and explain.</w:t>
            </w:r>
          </w:p>
          <w:p w:rsidR="0058122A" w:rsidRPr="00A70A2B" w:rsidRDefault="0058122A" w:rsidP="0001723C">
            <w:pPr>
              <w:pStyle w:val="ListParagraph"/>
              <w:numPr>
                <w:ilvl w:val="0"/>
                <w:numId w:val="33"/>
              </w:numPr>
              <w:autoSpaceDE w:val="0"/>
              <w:autoSpaceDN w:val="0"/>
              <w:adjustRightInd w:val="0"/>
              <w:ind w:left="360"/>
              <w:rPr>
                <w:rFonts w:ascii="Times New Roman" w:hAnsi="Times New Roman" w:cs="Times New Roman"/>
                <w:lang w:val="en-US"/>
              </w:rPr>
            </w:pPr>
            <w:r w:rsidRPr="00A70A2B">
              <w:rPr>
                <w:rFonts w:ascii="Times New Roman" w:hAnsi="Times New Roman" w:cs="Times New Roman"/>
                <w:lang w:val="en-US"/>
              </w:rPr>
              <w:t>Using the genetics we have learned, comment upon the patterns of eye color in your own family tree, as much as you can.</w:t>
            </w:r>
          </w:p>
          <w:p w:rsidR="0058122A" w:rsidRPr="00A70A2B" w:rsidRDefault="0058122A" w:rsidP="00D80C4C">
            <w:pPr>
              <w:autoSpaceDE w:val="0"/>
              <w:autoSpaceDN w:val="0"/>
              <w:adjustRightInd w:val="0"/>
              <w:rPr>
                <w:rFonts w:ascii="Times New Roman" w:hAnsi="Times New Roman" w:cs="Times New Roman"/>
                <w:b/>
                <w:bCs/>
                <w:lang w:val="en-US"/>
              </w:rPr>
            </w:pPr>
          </w:p>
        </w:tc>
        <w:tc>
          <w:tcPr>
            <w:tcW w:w="3168" w:type="dxa"/>
            <w:vMerge/>
          </w:tcPr>
          <w:p w:rsidR="0058122A" w:rsidRPr="00A70A2B" w:rsidRDefault="0058122A">
            <w:pPr>
              <w:rPr>
                <w:rFonts w:ascii="Times New Roman" w:hAnsi="Times New Roman" w:cs="Times New Roman"/>
                <w:b/>
              </w:rPr>
            </w:pPr>
          </w:p>
        </w:tc>
      </w:tr>
      <w:tr w:rsidR="00A66064" w:rsidRPr="00A70A2B" w:rsidTr="003F3A6B">
        <w:tc>
          <w:tcPr>
            <w:tcW w:w="6408" w:type="dxa"/>
          </w:tcPr>
          <w:p w:rsidR="00A66064" w:rsidRPr="00A70A2B" w:rsidRDefault="00A66064" w:rsidP="00A66064">
            <w:pPr>
              <w:autoSpaceDE w:val="0"/>
              <w:autoSpaceDN w:val="0"/>
              <w:adjustRightInd w:val="0"/>
              <w:rPr>
                <w:rFonts w:ascii="Times New Roman" w:hAnsi="Times New Roman" w:cs="Times New Roman"/>
                <w:b/>
                <w:bCs/>
                <w:lang w:val="en-US"/>
              </w:rPr>
            </w:pPr>
            <w:r w:rsidRPr="00A70A2B">
              <w:rPr>
                <w:rFonts w:ascii="Times New Roman" w:hAnsi="Times New Roman" w:cs="Times New Roman"/>
                <w:b/>
                <w:bCs/>
                <w:lang w:val="en-US"/>
              </w:rPr>
              <w:lastRenderedPageBreak/>
              <w:t>Music</w:t>
            </w:r>
          </w:p>
          <w:p w:rsidR="00A66064" w:rsidRPr="00A70A2B" w:rsidRDefault="00A66064" w:rsidP="0001723C">
            <w:pPr>
              <w:pStyle w:val="ListParagraph"/>
              <w:numPr>
                <w:ilvl w:val="0"/>
                <w:numId w:val="34"/>
              </w:numPr>
              <w:autoSpaceDE w:val="0"/>
              <w:autoSpaceDN w:val="0"/>
              <w:adjustRightInd w:val="0"/>
              <w:ind w:left="360"/>
              <w:rPr>
                <w:rFonts w:ascii="Times New Roman" w:hAnsi="Times New Roman" w:cs="Times New Roman"/>
                <w:lang w:val="en-US"/>
              </w:rPr>
            </w:pPr>
            <w:r w:rsidRPr="00A70A2B">
              <w:rPr>
                <w:rFonts w:ascii="Times New Roman" w:hAnsi="Times New Roman" w:cs="Times New Roman"/>
                <w:lang w:val="en-US"/>
              </w:rPr>
              <w:t>Explain the difference between jazz and rock.</w:t>
            </w:r>
          </w:p>
          <w:p w:rsidR="00A66064" w:rsidRPr="00A70A2B" w:rsidRDefault="00A66064" w:rsidP="0001723C">
            <w:pPr>
              <w:pStyle w:val="ListParagraph"/>
              <w:numPr>
                <w:ilvl w:val="0"/>
                <w:numId w:val="34"/>
              </w:numPr>
              <w:autoSpaceDE w:val="0"/>
              <w:autoSpaceDN w:val="0"/>
              <w:adjustRightInd w:val="0"/>
              <w:ind w:left="360"/>
              <w:rPr>
                <w:rFonts w:ascii="Times New Roman" w:hAnsi="Times New Roman" w:cs="Times New Roman"/>
                <w:b/>
              </w:rPr>
            </w:pPr>
            <w:r w:rsidRPr="00A70A2B">
              <w:rPr>
                <w:rFonts w:ascii="Times New Roman" w:hAnsi="Times New Roman" w:cs="Times New Roman"/>
                <w:lang w:val="en-US"/>
              </w:rPr>
              <w:t>What did you notice in yesterday’s practice that we/you needed to improve upon?</w:t>
            </w:r>
          </w:p>
        </w:tc>
        <w:tc>
          <w:tcPr>
            <w:tcW w:w="3168" w:type="dxa"/>
            <w:vMerge/>
          </w:tcPr>
          <w:p w:rsidR="00A66064" w:rsidRPr="00A70A2B" w:rsidRDefault="00A66064">
            <w:pPr>
              <w:rPr>
                <w:rFonts w:ascii="Times New Roman" w:hAnsi="Times New Roman" w:cs="Times New Roman"/>
                <w:b/>
              </w:rPr>
            </w:pPr>
          </w:p>
        </w:tc>
      </w:tr>
      <w:tr w:rsidR="001E60B8" w:rsidRPr="00A70A2B" w:rsidTr="001E60B8">
        <w:tc>
          <w:tcPr>
            <w:tcW w:w="6408" w:type="dxa"/>
            <w:shd w:val="clear" w:color="auto" w:fill="95B3D7" w:themeFill="accent1" w:themeFillTint="99"/>
          </w:tcPr>
          <w:p w:rsidR="001E60B8" w:rsidRPr="00A70A2B" w:rsidRDefault="001E60B8" w:rsidP="003F3A6B">
            <w:pPr>
              <w:autoSpaceDE w:val="0"/>
              <w:autoSpaceDN w:val="0"/>
              <w:adjustRightInd w:val="0"/>
              <w:rPr>
                <w:rFonts w:ascii="Times New Roman" w:hAnsi="Times New Roman" w:cs="Times New Roman"/>
                <w:b/>
                <w:bCs/>
                <w:lang w:val="en-US"/>
              </w:rPr>
            </w:pPr>
            <w:r w:rsidRPr="00A70A2B">
              <w:rPr>
                <w:rFonts w:ascii="Times New Roman" w:hAnsi="Times New Roman" w:cs="Times New Roman"/>
                <w:b/>
                <w:bCs/>
                <w:lang w:val="en-US"/>
              </w:rPr>
              <w:t>Admit Slips Examples (general prompts)</w:t>
            </w:r>
          </w:p>
        </w:tc>
        <w:tc>
          <w:tcPr>
            <w:tcW w:w="3168" w:type="dxa"/>
            <w:vMerge/>
          </w:tcPr>
          <w:p w:rsidR="001E60B8" w:rsidRPr="00A70A2B" w:rsidRDefault="001E60B8" w:rsidP="003F3A6B">
            <w:pPr>
              <w:rPr>
                <w:rFonts w:ascii="Times New Roman" w:hAnsi="Times New Roman" w:cs="Times New Roman"/>
                <w:b/>
              </w:rPr>
            </w:pPr>
          </w:p>
        </w:tc>
      </w:tr>
      <w:tr w:rsidR="00A66064" w:rsidRPr="00A70A2B" w:rsidTr="003F3A6B">
        <w:tc>
          <w:tcPr>
            <w:tcW w:w="6408" w:type="dxa"/>
          </w:tcPr>
          <w:p w:rsidR="00A66064" w:rsidRPr="00A70A2B" w:rsidRDefault="00A66064" w:rsidP="003F3A6B">
            <w:pPr>
              <w:autoSpaceDE w:val="0"/>
              <w:autoSpaceDN w:val="0"/>
              <w:adjustRightInd w:val="0"/>
              <w:rPr>
                <w:rFonts w:ascii="Times New Roman" w:hAnsi="Times New Roman" w:cs="Times New Roman"/>
                <w:lang w:val="en-US"/>
              </w:rPr>
            </w:pPr>
          </w:p>
          <w:p w:rsidR="00A66064" w:rsidRPr="00A70A2B" w:rsidRDefault="00A66064" w:rsidP="0001723C">
            <w:pPr>
              <w:pStyle w:val="ListParagraph"/>
              <w:numPr>
                <w:ilvl w:val="0"/>
                <w:numId w:val="35"/>
              </w:numPr>
              <w:autoSpaceDE w:val="0"/>
              <w:autoSpaceDN w:val="0"/>
              <w:adjustRightInd w:val="0"/>
              <w:ind w:left="360"/>
              <w:rPr>
                <w:rFonts w:ascii="Times New Roman" w:hAnsi="Times New Roman" w:cs="Times New Roman"/>
                <w:lang w:val="en-US"/>
              </w:rPr>
            </w:pPr>
            <w:r w:rsidRPr="00A70A2B">
              <w:rPr>
                <w:rFonts w:ascii="Times New Roman" w:hAnsi="Times New Roman" w:cs="Times New Roman"/>
                <w:lang w:val="en-US"/>
              </w:rPr>
              <w:t>Write one (or more) things that you already know about___</w:t>
            </w:r>
            <w:proofErr w:type="gramStart"/>
            <w:r w:rsidRPr="00A70A2B">
              <w:rPr>
                <w:rFonts w:ascii="Times New Roman" w:hAnsi="Times New Roman" w:cs="Times New Roman"/>
                <w:lang w:val="en-US"/>
              </w:rPr>
              <w:t>_ .</w:t>
            </w:r>
            <w:proofErr w:type="gramEnd"/>
            <w:r w:rsidRPr="00A70A2B">
              <w:rPr>
                <w:rFonts w:ascii="Times New Roman" w:hAnsi="Times New Roman" w:cs="Times New Roman"/>
                <w:lang w:val="en-US"/>
              </w:rPr>
              <w:t xml:space="preserve"> (Useful to begin a unit or lesson)</w:t>
            </w:r>
          </w:p>
          <w:p w:rsidR="00A66064" w:rsidRPr="00A70A2B" w:rsidRDefault="00A66064" w:rsidP="0001723C">
            <w:pPr>
              <w:pStyle w:val="ListParagraph"/>
              <w:numPr>
                <w:ilvl w:val="0"/>
                <w:numId w:val="35"/>
              </w:numPr>
              <w:autoSpaceDE w:val="0"/>
              <w:autoSpaceDN w:val="0"/>
              <w:adjustRightInd w:val="0"/>
              <w:ind w:left="360"/>
              <w:rPr>
                <w:rFonts w:ascii="Times New Roman" w:hAnsi="Times New Roman" w:cs="Times New Roman"/>
                <w:lang w:val="en-US"/>
              </w:rPr>
            </w:pPr>
            <w:r w:rsidRPr="00A70A2B">
              <w:rPr>
                <w:rFonts w:ascii="Times New Roman" w:hAnsi="Times New Roman" w:cs="Times New Roman"/>
                <w:lang w:val="en-US"/>
              </w:rPr>
              <w:t>Write one question that you still have about the activity that we did yesterday.</w:t>
            </w:r>
          </w:p>
          <w:p w:rsidR="00A66064" w:rsidRPr="00A70A2B" w:rsidRDefault="00A66064" w:rsidP="0001723C">
            <w:pPr>
              <w:pStyle w:val="ListParagraph"/>
              <w:numPr>
                <w:ilvl w:val="0"/>
                <w:numId w:val="35"/>
              </w:numPr>
              <w:autoSpaceDE w:val="0"/>
              <w:autoSpaceDN w:val="0"/>
              <w:adjustRightInd w:val="0"/>
              <w:ind w:left="360"/>
              <w:rPr>
                <w:rFonts w:ascii="Times New Roman" w:hAnsi="Times New Roman" w:cs="Times New Roman"/>
                <w:lang w:val="en-US"/>
              </w:rPr>
            </w:pPr>
            <w:r w:rsidRPr="00A70A2B">
              <w:rPr>
                <w:rFonts w:ascii="Times New Roman" w:hAnsi="Times New Roman" w:cs="Times New Roman"/>
                <w:lang w:val="en-US"/>
              </w:rPr>
              <w:t>Write an explanation of the process you used to solve one problem you did for homework last night.</w:t>
            </w:r>
          </w:p>
          <w:p w:rsidR="00A66064" w:rsidRPr="00A70A2B" w:rsidRDefault="00A66064" w:rsidP="0001723C">
            <w:pPr>
              <w:pStyle w:val="ListParagraph"/>
              <w:numPr>
                <w:ilvl w:val="0"/>
                <w:numId w:val="35"/>
              </w:numPr>
              <w:autoSpaceDE w:val="0"/>
              <w:autoSpaceDN w:val="0"/>
              <w:adjustRightInd w:val="0"/>
              <w:ind w:left="360"/>
              <w:rPr>
                <w:rFonts w:ascii="Times New Roman" w:hAnsi="Times New Roman" w:cs="Times New Roman"/>
                <w:lang w:val="en-US"/>
              </w:rPr>
            </w:pPr>
            <w:r w:rsidRPr="00A70A2B">
              <w:rPr>
                <w:rFonts w:ascii="Times New Roman" w:hAnsi="Times New Roman" w:cs="Times New Roman"/>
                <w:lang w:val="en-US"/>
              </w:rPr>
              <w:t>What did you learn from yesterday's activity?</w:t>
            </w:r>
          </w:p>
          <w:p w:rsidR="00A66064" w:rsidRPr="00A70A2B" w:rsidRDefault="00A66064" w:rsidP="0001723C">
            <w:pPr>
              <w:pStyle w:val="ListParagraph"/>
              <w:numPr>
                <w:ilvl w:val="0"/>
                <w:numId w:val="35"/>
              </w:numPr>
              <w:ind w:left="360"/>
              <w:rPr>
                <w:rFonts w:ascii="Times New Roman" w:hAnsi="Times New Roman" w:cs="Times New Roman"/>
                <w:b/>
              </w:rPr>
            </w:pPr>
            <w:r w:rsidRPr="00A70A2B">
              <w:rPr>
                <w:rFonts w:ascii="Times New Roman" w:hAnsi="Times New Roman" w:cs="Times New Roman"/>
                <w:lang w:val="en-US"/>
              </w:rPr>
              <w:t>Describe your favorite activity and why it was your favorite activity.</w:t>
            </w:r>
          </w:p>
        </w:tc>
        <w:tc>
          <w:tcPr>
            <w:tcW w:w="3168" w:type="dxa"/>
            <w:vMerge/>
          </w:tcPr>
          <w:p w:rsidR="00A66064" w:rsidRPr="00A70A2B" w:rsidRDefault="00A66064" w:rsidP="003F3A6B">
            <w:pPr>
              <w:rPr>
                <w:rFonts w:ascii="Times New Roman" w:hAnsi="Times New Roman" w:cs="Times New Roman"/>
                <w:b/>
              </w:rPr>
            </w:pPr>
          </w:p>
        </w:tc>
      </w:tr>
    </w:tbl>
    <w:p w:rsidR="004A054D" w:rsidRPr="00A70A2B" w:rsidRDefault="004A054D" w:rsidP="003F3A6B">
      <w:pPr>
        <w:rPr>
          <w:rFonts w:ascii="Times New Roman" w:hAnsi="Times New Roman" w:cs="Times New Roman"/>
          <w:b/>
          <w:sz w:val="24"/>
          <w:szCs w:val="24"/>
        </w:rPr>
      </w:pPr>
    </w:p>
    <w:p w:rsidR="001E60B8" w:rsidRPr="00A70A2B" w:rsidRDefault="001E60B8">
      <w:pPr>
        <w:rPr>
          <w:rFonts w:ascii="Times New Roman" w:hAnsi="Times New Roman" w:cs="Times New Roman"/>
          <w:b/>
          <w:sz w:val="24"/>
          <w:szCs w:val="24"/>
        </w:rPr>
      </w:pPr>
      <w:r w:rsidRPr="00A70A2B">
        <w:rPr>
          <w:rFonts w:ascii="Times New Roman" w:hAnsi="Times New Roman" w:cs="Times New Roman"/>
          <w:b/>
          <w:sz w:val="24"/>
          <w:szCs w:val="24"/>
        </w:rPr>
        <w:br w:type="page"/>
      </w:r>
    </w:p>
    <w:p w:rsidR="00A66064" w:rsidRPr="00A70A2B" w:rsidRDefault="00A66064" w:rsidP="003F3A6B">
      <w:pPr>
        <w:rPr>
          <w:rFonts w:ascii="Times New Roman" w:hAnsi="Times New Roman" w:cs="Times New Roman"/>
          <w:b/>
          <w:sz w:val="24"/>
          <w:szCs w:val="24"/>
        </w:rPr>
      </w:pPr>
    </w:p>
    <w:p w:rsidR="008B6FF0" w:rsidRPr="00A70A2B" w:rsidRDefault="00300373" w:rsidP="008B6FF0">
      <w:pPr>
        <w:jc w:val="center"/>
        <w:rPr>
          <w:rFonts w:ascii="Times New Roman" w:hAnsi="Times New Roman" w:cs="Times New Roman"/>
          <w:b/>
          <w:sz w:val="24"/>
          <w:szCs w:val="24"/>
        </w:rPr>
      </w:pPr>
      <w:r w:rsidRPr="00A70A2B">
        <w:rPr>
          <w:rFonts w:ascii="Times New Roman" w:hAnsi="Times New Roman" w:cs="Times New Roman"/>
          <w:b/>
          <w:sz w:val="24"/>
          <w:szCs w:val="24"/>
        </w:rPr>
        <w:t>Appendix H</w:t>
      </w:r>
    </w:p>
    <w:p w:rsidR="008B6FF0" w:rsidRPr="00A70A2B" w:rsidRDefault="008B6FF0" w:rsidP="008B6FF0">
      <w:pPr>
        <w:tabs>
          <w:tab w:val="left" w:pos="0"/>
        </w:tabs>
        <w:autoSpaceDE w:val="0"/>
        <w:autoSpaceDN w:val="0"/>
        <w:adjustRightInd w:val="0"/>
        <w:spacing w:after="0" w:line="240" w:lineRule="auto"/>
        <w:ind w:left="180" w:hanging="90"/>
        <w:rPr>
          <w:rFonts w:ascii="Times New Roman" w:hAnsi="Times New Roman" w:cs="Times New Roman"/>
          <w:sz w:val="24"/>
          <w:szCs w:val="24"/>
        </w:rPr>
      </w:pPr>
      <w:proofErr w:type="gramStart"/>
      <w:r w:rsidRPr="00A70A2B">
        <w:rPr>
          <w:rFonts w:ascii="Times New Roman" w:hAnsi="Times New Roman" w:cs="Times New Roman"/>
          <w:sz w:val="24"/>
          <w:szCs w:val="24"/>
        </w:rPr>
        <w:t>From Jennifer Katz’s (2012).</w:t>
      </w:r>
      <w:proofErr w:type="gramEnd"/>
      <w:r w:rsidRPr="00A70A2B">
        <w:rPr>
          <w:rFonts w:ascii="Times New Roman" w:hAnsi="Times New Roman" w:cs="Times New Roman"/>
          <w:sz w:val="24"/>
          <w:szCs w:val="24"/>
        </w:rPr>
        <w:t xml:space="preserve">  </w:t>
      </w:r>
      <w:r w:rsidRPr="00A70A2B">
        <w:rPr>
          <w:rFonts w:ascii="Times New Roman" w:hAnsi="Times New Roman" w:cs="Times New Roman"/>
          <w:i/>
          <w:sz w:val="24"/>
          <w:szCs w:val="24"/>
        </w:rPr>
        <w:t>Teaching to diversity: The three-block model of Universal Design for Learning.</w:t>
      </w:r>
      <w:r w:rsidRPr="00A70A2B">
        <w:rPr>
          <w:rFonts w:ascii="Times New Roman" w:hAnsi="Times New Roman" w:cs="Times New Roman"/>
          <w:sz w:val="24"/>
          <w:szCs w:val="24"/>
        </w:rPr>
        <w:t xml:space="preserve">  Winnipeg: Portage and Main Press.</w:t>
      </w:r>
    </w:p>
    <w:p w:rsidR="008B6FF0" w:rsidRPr="00A70A2B" w:rsidRDefault="008B6FF0" w:rsidP="008B6FF0">
      <w:pPr>
        <w:tabs>
          <w:tab w:val="left" w:pos="6768"/>
        </w:tabs>
        <w:rPr>
          <w:rFonts w:ascii="Times New Roman" w:hAnsi="Times New Roman" w:cs="Times New Roman"/>
          <w:sz w:val="24"/>
          <w:szCs w:val="24"/>
        </w:rPr>
      </w:pPr>
      <w:r w:rsidRPr="00A70A2B">
        <w:rPr>
          <w:rFonts w:ascii="Times New Roman" w:hAnsi="Times New Roman" w:cs="Times New Roman"/>
          <w:sz w:val="24"/>
          <w:szCs w:val="24"/>
        </w:rPr>
        <w:tab/>
      </w:r>
      <w:r w:rsidRPr="00A70A2B">
        <w:rPr>
          <w:rFonts w:ascii="Times New Roman" w:hAnsi="Times New Roman" w:cs="Times New Roman"/>
          <w:noProof/>
          <w:sz w:val="24"/>
          <w:szCs w:val="24"/>
          <w:lang w:val="en-US"/>
        </w:rPr>
        <w:drawing>
          <wp:inline distT="0" distB="0" distL="0" distR="0">
            <wp:extent cx="5695950" cy="6944070"/>
            <wp:effectExtent l="19050" t="0" r="0" b="0"/>
            <wp:docPr id="2" name="Picture 1" descr="Imag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jpg"/>
                    <pic:cNvPicPr/>
                  </pic:nvPicPr>
                  <pic:blipFill>
                    <a:blip r:embed="rId20" cstate="print"/>
                    <a:stretch>
                      <a:fillRect/>
                    </a:stretch>
                  </pic:blipFill>
                  <pic:spPr>
                    <a:xfrm>
                      <a:off x="0" y="0"/>
                      <a:ext cx="5711510" cy="6963040"/>
                    </a:xfrm>
                    <a:prstGeom prst="rect">
                      <a:avLst/>
                    </a:prstGeom>
                  </pic:spPr>
                </pic:pic>
              </a:graphicData>
            </a:graphic>
          </wp:inline>
        </w:drawing>
      </w:r>
      <w:r w:rsidRPr="00A70A2B">
        <w:rPr>
          <w:rFonts w:ascii="Times New Roman" w:hAnsi="Times New Roman" w:cs="Times New Roman"/>
          <w:noProof/>
          <w:sz w:val="24"/>
          <w:szCs w:val="24"/>
          <w:lang w:val="en-US"/>
        </w:rPr>
        <w:lastRenderedPageBreak/>
        <w:drawing>
          <wp:inline distT="0" distB="0" distL="0" distR="0">
            <wp:extent cx="5911596" cy="7667244"/>
            <wp:effectExtent l="19050" t="0" r="0" b="0"/>
            <wp:docPr id="3" name="Picture 2" descr="Imag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jpg"/>
                    <pic:cNvPicPr/>
                  </pic:nvPicPr>
                  <pic:blipFill>
                    <a:blip r:embed="rId21" cstate="print"/>
                    <a:stretch>
                      <a:fillRect/>
                    </a:stretch>
                  </pic:blipFill>
                  <pic:spPr>
                    <a:xfrm>
                      <a:off x="0" y="0"/>
                      <a:ext cx="5911596" cy="7667244"/>
                    </a:xfrm>
                    <a:prstGeom prst="rect">
                      <a:avLst/>
                    </a:prstGeom>
                  </pic:spPr>
                </pic:pic>
              </a:graphicData>
            </a:graphic>
          </wp:inline>
        </w:drawing>
      </w:r>
      <w:r w:rsidRPr="00A70A2B">
        <w:rPr>
          <w:rFonts w:ascii="Times New Roman" w:hAnsi="Times New Roman" w:cs="Times New Roman"/>
          <w:noProof/>
          <w:sz w:val="24"/>
          <w:szCs w:val="24"/>
          <w:lang w:val="en-US"/>
        </w:rPr>
        <w:lastRenderedPageBreak/>
        <w:drawing>
          <wp:inline distT="0" distB="0" distL="0" distR="0">
            <wp:extent cx="5943600" cy="7521575"/>
            <wp:effectExtent l="19050" t="0" r="0" b="0"/>
            <wp:docPr id="4" name="Picture 3" descr="Imag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jpg"/>
                    <pic:cNvPicPr/>
                  </pic:nvPicPr>
                  <pic:blipFill>
                    <a:blip r:embed="rId22" cstate="print"/>
                    <a:stretch>
                      <a:fillRect/>
                    </a:stretch>
                  </pic:blipFill>
                  <pic:spPr>
                    <a:xfrm>
                      <a:off x="0" y="0"/>
                      <a:ext cx="5943600" cy="7521575"/>
                    </a:xfrm>
                    <a:prstGeom prst="rect">
                      <a:avLst/>
                    </a:prstGeom>
                  </pic:spPr>
                </pic:pic>
              </a:graphicData>
            </a:graphic>
          </wp:inline>
        </w:drawing>
      </w:r>
      <w:r w:rsidRPr="00A70A2B">
        <w:rPr>
          <w:rFonts w:ascii="Times New Roman" w:hAnsi="Times New Roman" w:cs="Times New Roman"/>
          <w:noProof/>
          <w:sz w:val="24"/>
          <w:szCs w:val="24"/>
          <w:lang w:val="en-US"/>
        </w:rPr>
        <w:lastRenderedPageBreak/>
        <w:drawing>
          <wp:inline distT="0" distB="0" distL="0" distR="0">
            <wp:extent cx="5939028" cy="7904988"/>
            <wp:effectExtent l="19050" t="0" r="4572" b="0"/>
            <wp:docPr id="5" name="Picture 4" descr="Image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jpg"/>
                    <pic:cNvPicPr/>
                  </pic:nvPicPr>
                  <pic:blipFill>
                    <a:blip r:embed="rId23" cstate="print"/>
                    <a:stretch>
                      <a:fillRect/>
                    </a:stretch>
                  </pic:blipFill>
                  <pic:spPr>
                    <a:xfrm>
                      <a:off x="0" y="0"/>
                      <a:ext cx="5939028" cy="7904988"/>
                    </a:xfrm>
                    <a:prstGeom prst="rect">
                      <a:avLst/>
                    </a:prstGeom>
                  </pic:spPr>
                </pic:pic>
              </a:graphicData>
            </a:graphic>
          </wp:inline>
        </w:drawing>
      </w:r>
      <w:r w:rsidRPr="00A70A2B">
        <w:rPr>
          <w:rFonts w:ascii="Times New Roman" w:hAnsi="Times New Roman" w:cs="Times New Roman"/>
          <w:noProof/>
          <w:sz w:val="24"/>
          <w:szCs w:val="24"/>
          <w:lang w:val="en-US"/>
        </w:rPr>
        <w:lastRenderedPageBreak/>
        <w:drawing>
          <wp:inline distT="0" distB="0" distL="0" distR="0">
            <wp:extent cx="5943600" cy="6429375"/>
            <wp:effectExtent l="19050" t="0" r="0" b="0"/>
            <wp:docPr id="6" name="Picture 5" descr="Image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jpg"/>
                    <pic:cNvPicPr/>
                  </pic:nvPicPr>
                  <pic:blipFill>
                    <a:blip r:embed="rId24" cstate="print"/>
                    <a:stretch>
                      <a:fillRect/>
                    </a:stretch>
                  </pic:blipFill>
                  <pic:spPr>
                    <a:xfrm>
                      <a:off x="0" y="0"/>
                      <a:ext cx="5943600" cy="6429375"/>
                    </a:xfrm>
                    <a:prstGeom prst="rect">
                      <a:avLst/>
                    </a:prstGeom>
                  </pic:spPr>
                </pic:pic>
              </a:graphicData>
            </a:graphic>
          </wp:inline>
        </w:drawing>
      </w:r>
      <w:r w:rsidRPr="00A70A2B">
        <w:rPr>
          <w:rFonts w:ascii="Times New Roman" w:hAnsi="Times New Roman" w:cs="Times New Roman"/>
          <w:noProof/>
          <w:sz w:val="24"/>
          <w:szCs w:val="24"/>
          <w:lang w:val="en-US"/>
        </w:rPr>
        <w:lastRenderedPageBreak/>
        <w:drawing>
          <wp:inline distT="0" distB="0" distL="0" distR="0">
            <wp:extent cx="5705856" cy="7251192"/>
            <wp:effectExtent l="19050" t="0" r="9144" b="0"/>
            <wp:docPr id="7" name="Picture 6" descr="Image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jpg"/>
                    <pic:cNvPicPr/>
                  </pic:nvPicPr>
                  <pic:blipFill>
                    <a:blip r:embed="rId25" cstate="print"/>
                    <a:stretch>
                      <a:fillRect/>
                    </a:stretch>
                  </pic:blipFill>
                  <pic:spPr>
                    <a:xfrm>
                      <a:off x="0" y="0"/>
                      <a:ext cx="5705856" cy="7251192"/>
                    </a:xfrm>
                    <a:prstGeom prst="rect">
                      <a:avLst/>
                    </a:prstGeom>
                  </pic:spPr>
                </pic:pic>
              </a:graphicData>
            </a:graphic>
          </wp:inline>
        </w:drawing>
      </w:r>
      <w:r w:rsidRPr="00A70A2B">
        <w:rPr>
          <w:rFonts w:ascii="Times New Roman" w:hAnsi="Times New Roman" w:cs="Times New Roman"/>
          <w:noProof/>
          <w:sz w:val="24"/>
          <w:szCs w:val="24"/>
          <w:lang w:val="en-US"/>
        </w:rPr>
        <w:lastRenderedPageBreak/>
        <w:drawing>
          <wp:inline distT="0" distB="0" distL="0" distR="0">
            <wp:extent cx="5783580" cy="7946136"/>
            <wp:effectExtent l="19050" t="0" r="7620" b="0"/>
            <wp:docPr id="8" name="Picture 7" descr="Image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jpg"/>
                    <pic:cNvPicPr/>
                  </pic:nvPicPr>
                  <pic:blipFill>
                    <a:blip r:embed="rId26" cstate="print"/>
                    <a:stretch>
                      <a:fillRect/>
                    </a:stretch>
                  </pic:blipFill>
                  <pic:spPr>
                    <a:xfrm>
                      <a:off x="0" y="0"/>
                      <a:ext cx="5783580" cy="7946136"/>
                    </a:xfrm>
                    <a:prstGeom prst="rect">
                      <a:avLst/>
                    </a:prstGeom>
                  </pic:spPr>
                </pic:pic>
              </a:graphicData>
            </a:graphic>
          </wp:inline>
        </w:drawing>
      </w:r>
      <w:r w:rsidRPr="00A70A2B">
        <w:rPr>
          <w:rFonts w:ascii="Times New Roman" w:hAnsi="Times New Roman" w:cs="Times New Roman"/>
          <w:noProof/>
          <w:sz w:val="24"/>
          <w:szCs w:val="24"/>
          <w:lang w:val="en-US"/>
        </w:rPr>
        <w:lastRenderedPageBreak/>
        <w:drawing>
          <wp:inline distT="0" distB="0" distL="0" distR="0">
            <wp:extent cx="5943600" cy="5029200"/>
            <wp:effectExtent l="19050" t="0" r="0" b="0"/>
            <wp:docPr id="9" name="Picture 8" descr="Image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jpg"/>
                    <pic:cNvPicPr/>
                  </pic:nvPicPr>
                  <pic:blipFill>
                    <a:blip r:embed="rId27" cstate="print"/>
                    <a:stretch>
                      <a:fillRect/>
                    </a:stretch>
                  </pic:blipFill>
                  <pic:spPr>
                    <a:xfrm>
                      <a:off x="0" y="0"/>
                      <a:ext cx="5943600" cy="5029200"/>
                    </a:xfrm>
                    <a:prstGeom prst="rect">
                      <a:avLst/>
                    </a:prstGeom>
                  </pic:spPr>
                </pic:pic>
              </a:graphicData>
            </a:graphic>
          </wp:inline>
        </w:drawing>
      </w:r>
      <w:r w:rsidRPr="00A70A2B">
        <w:rPr>
          <w:rFonts w:ascii="Times New Roman" w:hAnsi="Times New Roman" w:cs="Times New Roman"/>
          <w:noProof/>
          <w:sz w:val="24"/>
          <w:szCs w:val="24"/>
          <w:lang w:val="en-US"/>
        </w:rPr>
        <w:lastRenderedPageBreak/>
        <w:drawing>
          <wp:inline distT="0" distB="0" distL="0" distR="0">
            <wp:extent cx="5861304" cy="7827264"/>
            <wp:effectExtent l="19050" t="0" r="6096" b="0"/>
            <wp:docPr id="10" name="Picture 9" descr="Image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jpg"/>
                    <pic:cNvPicPr/>
                  </pic:nvPicPr>
                  <pic:blipFill>
                    <a:blip r:embed="rId28" cstate="print"/>
                    <a:stretch>
                      <a:fillRect/>
                    </a:stretch>
                  </pic:blipFill>
                  <pic:spPr>
                    <a:xfrm>
                      <a:off x="0" y="0"/>
                      <a:ext cx="5861304" cy="7827264"/>
                    </a:xfrm>
                    <a:prstGeom prst="rect">
                      <a:avLst/>
                    </a:prstGeom>
                  </pic:spPr>
                </pic:pic>
              </a:graphicData>
            </a:graphic>
          </wp:inline>
        </w:drawing>
      </w:r>
    </w:p>
    <w:p w:rsidR="008B6FF0" w:rsidRPr="00A70A2B" w:rsidRDefault="008B6FF0" w:rsidP="008B6FF0">
      <w:pPr>
        <w:rPr>
          <w:rFonts w:ascii="Times New Roman" w:hAnsi="Times New Roman" w:cs="Times New Roman"/>
          <w:sz w:val="24"/>
          <w:szCs w:val="24"/>
        </w:rPr>
      </w:pPr>
    </w:p>
    <w:p w:rsidR="00DD72A9" w:rsidRPr="00A70A2B" w:rsidRDefault="00711C4C" w:rsidP="00DD72A9">
      <w:pPr>
        <w:jc w:val="center"/>
        <w:rPr>
          <w:rFonts w:ascii="Times New Roman" w:hAnsi="Times New Roman" w:cs="Times New Roman"/>
          <w:b/>
          <w:sz w:val="24"/>
          <w:szCs w:val="24"/>
        </w:rPr>
      </w:pPr>
      <w:r w:rsidRPr="00A70A2B">
        <w:rPr>
          <w:rFonts w:ascii="Times New Roman" w:hAnsi="Times New Roman" w:cs="Times New Roman"/>
          <w:b/>
          <w:sz w:val="24"/>
          <w:szCs w:val="24"/>
        </w:rPr>
        <w:lastRenderedPageBreak/>
        <w:t>Appendix I</w:t>
      </w:r>
    </w:p>
    <w:p w:rsidR="00DD72A9" w:rsidRPr="00A70A2B" w:rsidRDefault="008B6FF0" w:rsidP="00DD72A9">
      <w:pPr>
        <w:rPr>
          <w:rFonts w:ascii="Times New Roman" w:hAnsi="Times New Roman" w:cs="Times New Roman"/>
          <w:sz w:val="24"/>
          <w:szCs w:val="24"/>
        </w:rPr>
      </w:pPr>
      <w:r w:rsidRPr="00A70A2B">
        <w:rPr>
          <w:rFonts w:ascii="Times New Roman" w:hAnsi="Times New Roman" w:cs="Times New Roman"/>
          <w:sz w:val="24"/>
          <w:szCs w:val="24"/>
        </w:rPr>
        <w:t>This is a list of available assistive t</w:t>
      </w:r>
      <w:r w:rsidR="00DD72A9" w:rsidRPr="00A70A2B">
        <w:rPr>
          <w:rFonts w:ascii="Times New Roman" w:hAnsi="Times New Roman" w:cs="Times New Roman"/>
          <w:sz w:val="24"/>
          <w:szCs w:val="24"/>
        </w:rPr>
        <w:t xml:space="preserve">echnologies complied by S. M. </w:t>
      </w:r>
      <w:proofErr w:type="spellStart"/>
      <w:r w:rsidR="00DD72A9" w:rsidRPr="00A70A2B">
        <w:rPr>
          <w:rFonts w:ascii="Times New Roman" w:hAnsi="Times New Roman" w:cs="Times New Roman"/>
          <w:sz w:val="24"/>
          <w:szCs w:val="24"/>
        </w:rPr>
        <w:t>Bruyère</w:t>
      </w:r>
      <w:proofErr w:type="spellEnd"/>
      <w:r w:rsidR="00DD72A9" w:rsidRPr="00A70A2B">
        <w:rPr>
          <w:rFonts w:ascii="Times New Roman" w:hAnsi="Times New Roman" w:cs="Times New Roman"/>
          <w:b/>
          <w:sz w:val="24"/>
          <w:szCs w:val="24"/>
        </w:rPr>
        <w:t xml:space="preserve"> </w:t>
      </w:r>
      <w:r w:rsidRPr="00A70A2B">
        <w:rPr>
          <w:rFonts w:ascii="Times New Roman" w:hAnsi="Times New Roman" w:cs="Times New Roman"/>
          <w:sz w:val="24"/>
          <w:szCs w:val="24"/>
        </w:rPr>
        <w:t xml:space="preserve">(2002) </w:t>
      </w:r>
      <w:r w:rsidR="00DD72A9" w:rsidRPr="00A70A2B">
        <w:rPr>
          <w:rFonts w:ascii="Times New Roman" w:hAnsi="Times New Roman" w:cs="Times New Roman"/>
          <w:sz w:val="24"/>
          <w:szCs w:val="24"/>
        </w:rPr>
        <w:t xml:space="preserve">from her article “Assistive Technology, Accommodations, and the Americans with Disabilities Act” retrieved from </w:t>
      </w:r>
      <w:hyperlink r:id="rId29" w:history="1">
        <w:r w:rsidR="00DD72A9" w:rsidRPr="00A70A2B">
          <w:rPr>
            <w:rStyle w:val="Hyperlink"/>
            <w:rFonts w:ascii="Times New Roman" w:hAnsi="Times New Roman" w:cs="Times New Roman"/>
            <w:color w:val="auto"/>
            <w:sz w:val="24"/>
            <w:szCs w:val="24"/>
          </w:rPr>
          <w:t>http://www.ilr.cornell.edu/extension/files/download/Assistive_Tech.pdf</w:t>
        </w:r>
      </w:hyperlink>
      <w:r w:rsidR="00DD72A9" w:rsidRPr="00A70A2B">
        <w:rPr>
          <w:rFonts w:ascii="Times New Roman" w:hAnsi="Times New Roman" w:cs="Times New Roman"/>
          <w:sz w:val="24"/>
          <w:szCs w:val="24"/>
        </w:rPr>
        <w:t xml:space="preserve">.  </w:t>
      </w:r>
    </w:p>
    <w:p w:rsidR="00DD72A9" w:rsidRPr="00A70A2B" w:rsidRDefault="00DD72A9" w:rsidP="00DD72A9">
      <w:pPr>
        <w:autoSpaceDE w:val="0"/>
        <w:autoSpaceDN w:val="0"/>
        <w:adjustRightInd w:val="0"/>
        <w:spacing w:after="0" w:line="240" w:lineRule="auto"/>
        <w:rPr>
          <w:rFonts w:ascii="Times New Roman" w:hAnsi="Times New Roman" w:cs="Times New Roman"/>
          <w:b/>
          <w:bCs/>
          <w:sz w:val="24"/>
          <w:szCs w:val="24"/>
        </w:rPr>
      </w:pPr>
      <w:r w:rsidRPr="00A70A2B">
        <w:rPr>
          <w:rFonts w:ascii="Times New Roman" w:hAnsi="Times New Roman" w:cs="Times New Roman"/>
          <w:b/>
          <w:bCs/>
          <w:sz w:val="24"/>
          <w:szCs w:val="24"/>
        </w:rPr>
        <w:t>Assistive Technology Hierarchy</w:t>
      </w:r>
    </w:p>
    <w:p w:rsidR="00DD72A9" w:rsidRPr="00A70A2B" w:rsidRDefault="00DD72A9" w:rsidP="00DD72A9">
      <w:p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 xml:space="preserve">The following steps can serve as a guide to providing AT accommodations. The steps range from the simplest intervention to the most complex intervention: </w:t>
      </w:r>
    </w:p>
    <w:p w:rsidR="00DD72A9" w:rsidRPr="00A70A2B" w:rsidRDefault="00DD72A9" w:rsidP="00DD72A9">
      <w:pPr>
        <w:autoSpaceDE w:val="0"/>
        <w:autoSpaceDN w:val="0"/>
        <w:adjustRightInd w:val="0"/>
        <w:spacing w:after="0" w:line="240" w:lineRule="auto"/>
        <w:rPr>
          <w:rFonts w:ascii="Times New Roman" w:hAnsi="Times New Roman" w:cs="Times New Roman"/>
          <w:sz w:val="24"/>
          <w:szCs w:val="24"/>
        </w:rPr>
      </w:pPr>
    </w:p>
    <w:p w:rsidR="00DD72A9" w:rsidRPr="00A70A2B" w:rsidRDefault="00DD72A9" w:rsidP="0001723C">
      <w:pPr>
        <w:pStyle w:val="ListParagraph"/>
        <w:numPr>
          <w:ilvl w:val="0"/>
          <w:numId w:val="7"/>
        </w:num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Use no technology - Find an alternative way to do the task. Modify or adapt the task when possible (restructure tasks, activities, and the environment to compensate for functional limitations, including architectural modifications, attendant care arrangements, etc.)</w:t>
      </w:r>
    </w:p>
    <w:p w:rsidR="00DD72A9" w:rsidRPr="00A70A2B" w:rsidRDefault="00DD72A9" w:rsidP="0001723C">
      <w:pPr>
        <w:pStyle w:val="ListParagraph"/>
        <w:numPr>
          <w:ilvl w:val="0"/>
          <w:numId w:val="7"/>
        </w:num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 xml:space="preserve">Use commercially available devices, equipment, aids. </w:t>
      </w:r>
    </w:p>
    <w:p w:rsidR="00DD72A9" w:rsidRPr="00A70A2B" w:rsidRDefault="00DD72A9" w:rsidP="0001723C">
      <w:pPr>
        <w:pStyle w:val="ListParagraph"/>
        <w:numPr>
          <w:ilvl w:val="0"/>
          <w:numId w:val="7"/>
        </w:num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Use commonly available devices and equipment in creative ways, such as using a wireless doorbell indoors to signal.</w:t>
      </w:r>
    </w:p>
    <w:p w:rsidR="00DD72A9" w:rsidRPr="00A70A2B" w:rsidRDefault="00DD72A9" w:rsidP="0001723C">
      <w:pPr>
        <w:pStyle w:val="ListParagraph"/>
        <w:numPr>
          <w:ilvl w:val="0"/>
          <w:numId w:val="7"/>
        </w:num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 xml:space="preserve">Modify existing commercial devices, equipment, and aids using easily obtainable materials such as Velcro or duct tape. </w:t>
      </w:r>
    </w:p>
    <w:p w:rsidR="00DD72A9" w:rsidRPr="00A70A2B" w:rsidRDefault="00DD72A9" w:rsidP="0001723C">
      <w:pPr>
        <w:pStyle w:val="ListParagraph"/>
        <w:numPr>
          <w:ilvl w:val="0"/>
          <w:numId w:val="7"/>
        </w:numPr>
        <w:rPr>
          <w:rFonts w:ascii="Times New Roman" w:hAnsi="Times New Roman" w:cs="Times New Roman"/>
          <w:sz w:val="24"/>
          <w:szCs w:val="24"/>
        </w:rPr>
      </w:pPr>
      <w:r w:rsidRPr="00A70A2B">
        <w:rPr>
          <w:rFonts w:ascii="Times New Roman" w:hAnsi="Times New Roman" w:cs="Times New Roman"/>
          <w:sz w:val="24"/>
          <w:szCs w:val="24"/>
        </w:rPr>
        <w:t>Design and fabricate custom devices, equipment, and aids.</w:t>
      </w:r>
    </w:p>
    <w:p w:rsidR="00DD72A9" w:rsidRPr="00A70A2B" w:rsidRDefault="00DD72A9" w:rsidP="00DD72A9">
      <w:pPr>
        <w:autoSpaceDE w:val="0"/>
        <w:autoSpaceDN w:val="0"/>
        <w:adjustRightInd w:val="0"/>
        <w:spacing w:after="0" w:line="240" w:lineRule="auto"/>
        <w:rPr>
          <w:rFonts w:ascii="Times New Roman" w:hAnsi="Times New Roman" w:cs="Times New Roman"/>
          <w:b/>
          <w:bCs/>
          <w:sz w:val="24"/>
          <w:szCs w:val="24"/>
        </w:rPr>
      </w:pPr>
      <w:r w:rsidRPr="00A70A2B">
        <w:rPr>
          <w:rFonts w:ascii="Times New Roman" w:hAnsi="Times New Roman" w:cs="Times New Roman"/>
          <w:b/>
          <w:bCs/>
          <w:sz w:val="24"/>
          <w:szCs w:val="24"/>
        </w:rPr>
        <w:t>What Are Some Typical Accommodations Using AT?</w:t>
      </w:r>
    </w:p>
    <w:p w:rsidR="00DD72A9" w:rsidRPr="00A70A2B" w:rsidRDefault="00DD72A9" w:rsidP="00DD72A9">
      <w:p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A few examples of the types of AT devices and services that provide reasonable accommodations for various types of disabilities are provided below.</w:t>
      </w:r>
    </w:p>
    <w:p w:rsidR="00DD72A9" w:rsidRPr="00A70A2B" w:rsidRDefault="00DD72A9" w:rsidP="00DD72A9">
      <w:pPr>
        <w:autoSpaceDE w:val="0"/>
        <w:autoSpaceDN w:val="0"/>
        <w:adjustRightInd w:val="0"/>
        <w:spacing w:after="0" w:line="240" w:lineRule="auto"/>
        <w:rPr>
          <w:rFonts w:ascii="Times New Roman" w:hAnsi="Times New Roman" w:cs="Times New Roman"/>
          <w:sz w:val="24"/>
          <w:szCs w:val="24"/>
        </w:rPr>
      </w:pPr>
    </w:p>
    <w:p w:rsidR="00DD72A9" w:rsidRPr="00A70A2B" w:rsidRDefault="00DD72A9" w:rsidP="00DD72A9">
      <w:pPr>
        <w:autoSpaceDE w:val="0"/>
        <w:autoSpaceDN w:val="0"/>
        <w:adjustRightInd w:val="0"/>
        <w:spacing w:after="0" w:line="240" w:lineRule="auto"/>
        <w:rPr>
          <w:rFonts w:ascii="Times New Roman" w:hAnsi="Times New Roman" w:cs="Times New Roman"/>
          <w:b/>
          <w:sz w:val="24"/>
          <w:szCs w:val="24"/>
        </w:rPr>
      </w:pPr>
      <w:r w:rsidRPr="00A70A2B">
        <w:rPr>
          <w:rFonts w:ascii="Times New Roman" w:hAnsi="Times New Roman" w:cs="Times New Roman"/>
          <w:b/>
          <w:sz w:val="24"/>
          <w:szCs w:val="24"/>
        </w:rPr>
        <w:t>Blindness or Low Vision</w:t>
      </w:r>
    </w:p>
    <w:p w:rsidR="00DD72A9" w:rsidRPr="00A70A2B" w:rsidRDefault="00DD72A9" w:rsidP="0001723C">
      <w:pPr>
        <w:pStyle w:val="ListParagraph"/>
        <w:numPr>
          <w:ilvl w:val="0"/>
          <w:numId w:val="8"/>
        </w:num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Optical character recognition system (also known as a</w:t>
      </w:r>
    </w:p>
    <w:p w:rsidR="00DD72A9" w:rsidRPr="00A70A2B" w:rsidRDefault="00DD72A9" w:rsidP="0001723C">
      <w:pPr>
        <w:pStyle w:val="ListParagraph"/>
        <w:numPr>
          <w:ilvl w:val="0"/>
          <w:numId w:val="8"/>
        </w:num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scanner with speech output)</w:t>
      </w:r>
    </w:p>
    <w:p w:rsidR="00DD72A9" w:rsidRPr="00A70A2B" w:rsidRDefault="00DD72A9" w:rsidP="0001723C">
      <w:pPr>
        <w:pStyle w:val="ListParagraph"/>
        <w:numPr>
          <w:ilvl w:val="0"/>
          <w:numId w:val="8"/>
        </w:num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Text-based web browser with screen reading software or</w:t>
      </w:r>
    </w:p>
    <w:p w:rsidR="00DD72A9" w:rsidRPr="00A70A2B" w:rsidRDefault="00DD72A9" w:rsidP="0001723C">
      <w:pPr>
        <w:pStyle w:val="ListParagraph"/>
        <w:numPr>
          <w:ilvl w:val="0"/>
          <w:numId w:val="8"/>
        </w:num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Braille output</w:t>
      </w:r>
    </w:p>
    <w:p w:rsidR="00DD72A9" w:rsidRPr="00A70A2B" w:rsidRDefault="00DD72A9" w:rsidP="0001723C">
      <w:pPr>
        <w:pStyle w:val="ListParagraph"/>
        <w:numPr>
          <w:ilvl w:val="0"/>
          <w:numId w:val="8"/>
        </w:num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Accessible company websites</w:t>
      </w:r>
    </w:p>
    <w:p w:rsidR="00DD72A9" w:rsidRPr="00A70A2B" w:rsidRDefault="00DD72A9" w:rsidP="0001723C">
      <w:pPr>
        <w:pStyle w:val="ListParagraph"/>
        <w:numPr>
          <w:ilvl w:val="0"/>
          <w:numId w:val="8"/>
        </w:num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Large-print materials</w:t>
      </w:r>
    </w:p>
    <w:p w:rsidR="00DD72A9" w:rsidRPr="00A70A2B" w:rsidRDefault="00DD72A9" w:rsidP="0001723C">
      <w:pPr>
        <w:pStyle w:val="ListParagraph"/>
        <w:numPr>
          <w:ilvl w:val="0"/>
          <w:numId w:val="8"/>
        </w:num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Audiotapes</w:t>
      </w:r>
    </w:p>
    <w:p w:rsidR="00DD72A9" w:rsidRPr="00A70A2B" w:rsidRDefault="00DD72A9" w:rsidP="0001723C">
      <w:pPr>
        <w:pStyle w:val="ListParagraph"/>
        <w:numPr>
          <w:ilvl w:val="0"/>
          <w:numId w:val="8"/>
        </w:num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Qualified reader</w:t>
      </w:r>
    </w:p>
    <w:p w:rsidR="00DD72A9" w:rsidRPr="00A70A2B" w:rsidRDefault="00DD72A9" w:rsidP="0001723C">
      <w:pPr>
        <w:pStyle w:val="ListParagraph"/>
        <w:numPr>
          <w:ilvl w:val="0"/>
          <w:numId w:val="8"/>
        </w:numPr>
        <w:autoSpaceDE w:val="0"/>
        <w:autoSpaceDN w:val="0"/>
        <w:adjustRightInd w:val="0"/>
        <w:spacing w:after="0" w:line="240" w:lineRule="auto"/>
        <w:rPr>
          <w:rFonts w:ascii="Times New Roman" w:hAnsi="Times New Roman" w:cs="Times New Roman"/>
          <w:sz w:val="24"/>
          <w:szCs w:val="24"/>
        </w:rPr>
      </w:pPr>
      <w:proofErr w:type="spellStart"/>
      <w:r w:rsidRPr="00A70A2B">
        <w:rPr>
          <w:rFonts w:ascii="Times New Roman" w:hAnsi="Times New Roman" w:cs="Times New Roman"/>
          <w:sz w:val="24"/>
          <w:szCs w:val="24"/>
        </w:rPr>
        <w:t>Brailler</w:t>
      </w:r>
      <w:proofErr w:type="spellEnd"/>
    </w:p>
    <w:p w:rsidR="00DD72A9" w:rsidRPr="00A70A2B" w:rsidRDefault="00DD72A9" w:rsidP="0001723C">
      <w:pPr>
        <w:pStyle w:val="ListParagraph"/>
        <w:numPr>
          <w:ilvl w:val="0"/>
          <w:numId w:val="8"/>
        </w:num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Computer with voice output</w:t>
      </w:r>
    </w:p>
    <w:p w:rsidR="00DD72A9" w:rsidRPr="00A70A2B" w:rsidRDefault="00DD72A9" w:rsidP="0001723C">
      <w:pPr>
        <w:pStyle w:val="ListParagraph"/>
        <w:numPr>
          <w:ilvl w:val="0"/>
          <w:numId w:val="8"/>
        </w:num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Electronic note taker</w:t>
      </w:r>
    </w:p>
    <w:p w:rsidR="00DD72A9" w:rsidRPr="00A70A2B" w:rsidRDefault="00DD72A9" w:rsidP="0001723C">
      <w:pPr>
        <w:pStyle w:val="ListParagraph"/>
        <w:numPr>
          <w:ilvl w:val="0"/>
          <w:numId w:val="8"/>
        </w:num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Screen magnification product</w:t>
      </w:r>
    </w:p>
    <w:p w:rsidR="00DD72A9" w:rsidRPr="00A70A2B" w:rsidRDefault="00DD72A9" w:rsidP="0001723C">
      <w:pPr>
        <w:pStyle w:val="ListParagraph"/>
        <w:numPr>
          <w:ilvl w:val="0"/>
          <w:numId w:val="8"/>
        </w:num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CCTV (Closed Circuit Television system)</w:t>
      </w:r>
    </w:p>
    <w:p w:rsidR="00DD72A9" w:rsidRPr="00A70A2B" w:rsidRDefault="00DD72A9" w:rsidP="0001723C">
      <w:pPr>
        <w:pStyle w:val="ListParagraph"/>
        <w:numPr>
          <w:ilvl w:val="0"/>
          <w:numId w:val="8"/>
        </w:num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Optical magnifier</w:t>
      </w:r>
    </w:p>
    <w:p w:rsidR="00DD72A9" w:rsidRPr="00A70A2B" w:rsidRDefault="00DD72A9" w:rsidP="0001723C">
      <w:pPr>
        <w:pStyle w:val="ListParagraph"/>
        <w:numPr>
          <w:ilvl w:val="0"/>
          <w:numId w:val="8"/>
        </w:num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Large-print label</w:t>
      </w:r>
    </w:p>
    <w:p w:rsidR="00DD72A9" w:rsidRPr="00A70A2B" w:rsidRDefault="00DD72A9" w:rsidP="0001723C">
      <w:pPr>
        <w:pStyle w:val="ListParagraph"/>
        <w:numPr>
          <w:ilvl w:val="0"/>
          <w:numId w:val="8"/>
        </w:num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Raised lettering on room labels</w:t>
      </w:r>
    </w:p>
    <w:p w:rsidR="00DD72A9" w:rsidRPr="00A70A2B" w:rsidRDefault="00DD72A9" w:rsidP="00DD72A9">
      <w:pPr>
        <w:autoSpaceDE w:val="0"/>
        <w:autoSpaceDN w:val="0"/>
        <w:adjustRightInd w:val="0"/>
        <w:spacing w:after="0" w:line="240" w:lineRule="auto"/>
        <w:rPr>
          <w:rFonts w:ascii="Times New Roman" w:hAnsi="Times New Roman" w:cs="Times New Roman"/>
          <w:sz w:val="24"/>
          <w:szCs w:val="24"/>
        </w:rPr>
      </w:pPr>
    </w:p>
    <w:p w:rsidR="00DD72A9" w:rsidRPr="00A70A2B" w:rsidRDefault="00DD72A9" w:rsidP="00DD72A9">
      <w:pPr>
        <w:autoSpaceDE w:val="0"/>
        <w:autoSpaceDN w:val="0"/>
        <w:adjustRightInd w:val="0"/>
        <w:spacing w:after="0" w:line="240" w:lineRule="auto"/>
        <w:rPr>
          <w:rFonts w:ascii="Times New Roman" w:hAnsi="Times New Roman" w:cs="Times New Roman"/>
          <w:b/>
          <w:sz w:val="24"/>
          <w:szCs w:val="24"/>
        </w:rPr>
      </w:pPr>
      <w:r w:rsidRPr="00A70A2B">
        <w:rPr>
          <w:rFonts w:ascii="Times New Roman" w:hAnsi="Times New Roman" w:cs="Times New Roman"/>
          <w:b/>
          <w:sz w:val="24"/>
          <w:szCs w:val="24"/>
        </w:rPr>
        <w:t>Hearing Loss or Deafness</w:t>
      </w:r>
    </w:p>
    <w:p w:rsidR="00DD72A9" w:rsidRPr="00A70A2B" w:rsidRDefault="00DD72A9" w:rsidP="0001723C">
      <w:pPr>
        <w:pStyle w:val="ListParagraph"/>
        <w:numPr>
          <w:ilvl w:val="0"/>
          <w:numId w:val="9"/>
        </w:num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Certified sign language interpreter</w:t>
      </w:r>
    </w:p>
    <w:p w:rsidR="00DD72A9" w:rsidRPr="00A70A2B" w:rsidRDefault="00DD72A9" w:rsidP="0001723C">
      <w:pPr>
        <w:pStyle w:val="ListParagraph"/>
        <w:numPr>
          <w:ilvl w:val="0"/>
          <w:numId w:val="9"/>
        </w:num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lastRenderedPageBreak/>
        <w:t>TTY (Teletype telephone)</w:t>
      </w:r>
    </w:p>
    <w:p w:rsidR="00DD72A9" w:rsidRPr="00A70A2B" w:rsidRDefault="00DD72A9" w:rsidP="0001723C">
      <w:pPr>
        <w:pStyle w:val="ListParagraph"/>
        <w:numPr>
          <w:ilvl w:val="0"/>
          <w:numId w:val="9"/>
        </w:num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Visual or tactile pagers for communication, instructions,</w:t>
      </w:r>
    </w:p>
    <w:p w:rsidR="00DD72A9" w:rsidRPr="00A70A2B" w:rsidRDefault="00DD72A9" w:rsidP="0001723C">
      <w:pPr>
        <w:pStyle w:val="ListParagraph"/>
        <w:numPr>
          <w:ilvl w:val="0"/>
          <w:numId w:val="9"/>
        </w:num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and as an alerting system</w:t>
      </w:r>
    </w:p>
    <w:p w:rsidR="00DD72A9" w:rsidRPr="00A70A2B" w:rsidRDefault="00DD72A9" w:rsidP="0001723C">
      <w:pPr>
        <w:pStyle w:val="ListParagraph"/>
        <w:numPr>
          <w:ilvl w:val="0"/>
          <w:numId w:val="9"/>
        </w:num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Telephones with amplification devices and visual and auditory alerting systems</w:t>
      </w:r>
    </w:p>
    <w:p w:rsidR="00DD72A9" w:rsidRPr="00A70A2B" w:rsidRDefault="00DD72A9" w:rsidP="0001723C">
      <w:pPr>
        <w:pStyle w:val="ListParagraph"/>
        <w:numPr>
          <w:ilvl w:val="0"/>
          <w:numId w:val="9"/>
        </w:num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Fire alarms with visual and auditory alerting systems</w:t>
      </w:r>
    </w:p>
    <w:p w:rsidR="00DD72A9" w:rsidRPr="00A70A2B" w:rsidRDefault="00DD72A9" w:rsidP="0001723C">
      <w:pPr>
        <w:pStyle w:val="ListParagraph"/>
        <w:numPr>
          <w:ilvl w:val="0"/>
          <w:numId w:val="9"/>
        </w:num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Assistive listening devices (e.g., FM, infrared, loop</w:t>
      </w:r>
    </w:p>
    <w:p w:rsidR="00DD72A9" w:rsidRPr="00A70A2B" w:rsidRDefault="00DD72A9" w:rsidP="0001723C">
      <w:pPr>
        <w:pStyle w:val="ListParagraph"/>
        <w:numPr>
          <w:ilvl w:val="0"/>
          <w:numId w:val="9"/>
        </w:num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systems, and/or closed-captioning decoders)</w:t>
      </w:r>
    </w:p>
    <w:p w:rsidR="00DD72A9" w:rsidRPr="00A70A2B" w:rsidRDefault="00DD72A9" w:rsidP="0001723C">
      <w:pPr>
        <w:pStyle w:val="ListParagraph"/>
        <w:numPr>
          <w:ilvl w:val="0"/>
          <w:numId w:val="9"/>
        </w:num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Captioned video training materials</w:t>
      </w:r>
    </w:p>
    <w:p w:rsidR="00DD72A9" w:rsidRPr="00A70A2B" w:rsidRDefault="00DD72A9" w:rsidP="0001723C">
      <w:pPr>
        <w:pStyle w:val="ListParagraph"/>
        <w:numPr>
          <w:ilvl w:val="0"/>
          <w:numId w:val="9"/>
        </w:num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Real-time captioning for conferences and audio streaming</w:t>
      </w:r>
    </w:p>
    <w:p w:rsidR="00DD72A9" w:rsidRPr="00A70A2B" w:rsidRDefault="00DD72A9" w:rsidP="0001723C">
      <w:pPr>
        <w:pStyle w:val="ListParagraph"/>
        <w:numPr>
          <w:ilvl w:val="0"/>
          <w:numId w:val="9"/>
        </w:num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of web teleconferences</w:t>
      </w:r>
    </w:p>
    <w:p w:rsidR="00DD72A9" w:rsidRPr="00A70A2B" w:rsidRDefault="00DD72A9" w:rsidP="00DD72A9">
      <w:pPr>
        <w:autoSpaceDE w:val="0"/>
        <w:autoSpaceDN w:val="0"/>
        <w:adjustRightInd w:val="0"/>
        <w:spacing w:after="0" w:line="240" w:lineRule="auto"/>
        <w:rPr>
          <w:rFonts w:ascii="Times New Roman" w:hAnsi="Times New Roman" w:cs="Times New Roman"/>
          <w:sz w:val="24"/>
          <w:szCs w:val="24"/>
        </w:rPr>
      </w:pPr>
    </w:p>
    <w:p w:rsidR="00DD72A9" w:rsidRPr="00A70A2B" w:rsidRDefault="00DD72A9" w:rsidP="00DD72A9">
      <w:pPr>
        <w:autoSpaceDE w:val="0"/>
        <w:autoSpaceDN w:val="0"/>
        <w:adjustRightInd w:val="0"/>
        <w:spacing w:after="0" w:line="240" w:lineRule="auto"/>
        <w:rPr>
          <w:rFonts w:ascii="Times New Roman" w:hAnsi="Times New Roman" w:cs="Times New Roman"/>
          <w:b/>
          <w:sz w:val="24"/>
          <w:szCs w:val="24"/>
        </w:rPr>
      </w:pPr>
      <w:r w:rsidRPr="00A70A2B">
        <w:rPr>
          <w:rFonts w:ascii="Times New Roman" w:hAnsi="Times New Roman" w:cs="Times New Roman"/>
          <w:b/>
          <w:sz w:val="24"/>
          <w:szCs w:val="24"/>
        </w:rPr>
        <w:t>Mobility Impairments (Multiple Sclerosis [MS], Paraplegia, Quadriplegia, Post polio, Carpal Tunnel Syndrome, Repetitive Stress Injuries, etc.)</w:t>
      </w:r>
    </w:p>
    <w:p w:rsidR="00DD72A9" w:rsidRPr="00A70A2B" w:rsidRDefault="00DD72A9" w:rsidP="0001723C">
      <w:pPr>
        <w:pStyle w:val="ListParagraph"/>
        <w:numPr>
          <w:ilvl w:val="0"/>
          <w:numId w:val="10"/>
        </w:num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Trackball for easier mouse manipulation</w:t>
      </w:r>
    </w:p>
    <w:p w:rsidR="00DD72A9" w:rsidRPr="00A70A2B" w:rsidRDefault="00DD72A9" w:rsidP="0001723C">
      <w:pPr>
        <w:pStyle w:val="ListParagraph"/>
        <w:numPr>
          <w:ilvl w:val="0"/>
          <w:numId w:val="10"/>
        </w:num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Touch screens</w:t>
      </w:r>
    </w:p>
    <w:p w:rsidR="00DD72A9" w:rsidRPr="00A70A2B" w:rsidRDefault="00DD72A9" w:rsidP="0001723C">
      <w:pPr>
        <w:pStyle w:val="ListParagraph"/>
        <w:numPr>
          <w:ilvl w:val="0"/>
          <w:numId w:val="10"/>
        </w:num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Ergonomic keyboard</w:t>
      </w:r>
    </w:p>
    <w:p w:rsidR="00DD72A9" w:rsidRPr="00A70A2B" w:rsidRDefault="00DD72A9" w:rsidP="0001723C">
      <w:pPr>
        <w:pStyle w:val="ListParagraph"/>
        <w:numPr>
          <w:ilvl w:val="0"/>
          <w:numId w:val="10"/>
        </w:num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Adjustable keyboard tray</w:t>
      </w:r>
    </w:p>
    <w:p w:rsidR="00DD72A9" w:rsidRPr="00A70A2B" w:rsidRDefault="00DD72A9" w:rsidP="0001723C">
      <w:pPr>
        <w:pStyle w:val="ListParagraph"/>
        <w:numPr>
          <w:ilvl w:val="0"/>
          <w:numId w:val="10"/>
        </w:num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Portable cart</w:t>
      </w:r>
    </w:p>
    <w:p w:rsidR="00DD72A9" w:rsidRPr="00A70A2B" w:rsidRDefault="00DD72A9" w:rsidP="0001723C">
      <w:pPr>
        <w:pStyle w:val="ListParagraph"/>
        <w:numPr>
          <w:ilvl w:val="0"/>
          <w:numId w:val="10"/>
        </w:num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Writing and grip aids</w:t>
      </w:r>
    </w:p>
    <w:p w:rsidR="00DD72A9" w:rsidRPr="00A70A2B" w:rsidRDefault="00DD72A9" w:rsidP="0001723C">
      <w:pPr>
        <w:pStyle w:val="ListParagraph"/>
        <w:numPr>
          <w:ilvl w:val="0"/>
          <w:numId w:val="10"/>
        </w:num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Page turners and book holders</w:t>
      </w:r>
    </w:p>
    <w:p w:rsidR="00DD72A9" w:rsidRPr="00A70A2B" w:rsidRDefault="00DD72A9" w:rsidP="0001723C">
      <w:pPr>
        <w:pStyle w:val="ListParagraph"/>
        <w:numPr>
          <w:ilvl w:val="0"/>
          <w:numId w:val="10"/>
        </w:numPr>
        <w:rPr>
          <w:rFonts w:ascii="Times New Roman" w:hAnsi="Times New Roman" w:cs="Times New Roman"/>
          <w:sz w:val="24"/>
          <w:szCs w:val="24"/>
        </w:rPr>
      </w:pPr>
      <w:r w:rsidRPr="00A70A2B">
        <w:rPr>
          <w:rFonts w:ascii="Times New Roman" w:hAnsi="Times New Roman" w:cs="Times New Roman"/>
          <w:sz w:val="24"/>
          <w:szCs w:val="24"/>
        </w:rPr>
        <w:t>Stand/lean stools</w:t>
      </w:r>
    </w:p>
    <w:p w:rsidR="00DD72A9" w:rsidRPr="00A70A2B" w:rsidRDefault="00DD72A9" w:rsidP="0001723C">
      <w:pPr>
        <w:pStyle w:val="ListParagraph"/>
        <w:numPr>
          <w:ilvl w:val="0"/>
          <w:numId w:val="10"/>
        </w:numPr>
        <w:rPr>
          <w:rFonts w:ascii="Times New Roman" w:hAnsi="Times New Roman" w:cs="Times New Roman"/>
          <w:sz w:val="24"/>
          <w:szCs w:val="24"/>
        </w:rPr>
      </w:pPr>
      <w:r w:rsidRPr="00A70A2B">
        <w:rPr>
          <w:rFonts w:ascii="Times New Roman" w:hAnsi="Times New Roman" w:cs="Times New Roman"/>
          <w:sz w:val="24"/>
          <w:szCs w:val="24"/>
        </w:rPr>
        <w:t>Adjustable height desks and work tables</w:t>
      </w:r>
    </w:p>
    <w:p w:rsidR="00DD72A9" w:rsidRPr="00A70A2B" w:rsidRDefault="00DD72A9" w:rsidP="0001723C">
      <w:pPr>
        <w:pStyle w:val="ListParagraph"/>
        <w:numPr>
          <w:ilvl w:val="0"/>
          <w:numId w:val="10"/>
        </w:num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Speech amplification systems</w:t>
      </w:r>
    </w:p>
    <w:p w:rsidR="00DD72A9" w:rsidRPr="00A70A2B" w:rsidRDefault="00DD72A9" w:rsidP="00DD72A9">
      <w:pPr>
        <w:autoSpaceDE w:val="0"/>
        <w:autoSpaceDN w:val="0"/>
        <w:adjustRightInd w:val="0"/>
        <w:spacing w:after="0" w:line="240" w:lineRule="auto"/>
        <w:rPr>
          <w:rFonts w:ascii="Times New Roman" w:hAnsi="Times New Roman" w:cs="Times New Roman"/>
          <w:sz w:val="24"/>
          <w:szCs w:val="24"/>
        </w:rPr>
      </w:pPr>
    </w:p>
    <w:p w:rsidR="00DD72A9" w:rsidRPr="00A70A2B" w:rsidRDefault="00DD72A9" w:rsidP="00DD72A9">
      <w:pPr>
        <w:autoSpaceDE w:val="0"/>
        <w:autoSpaceDN w:val="0"/>
        <w:adjustRightInd w:val="0"/>
        <w:spacing w:after="0" w:line="240" w:lineRule="auto"/>
        <w:rPr>
          <w:rFonts w:ascii="Times New Roman" w:hAnsi="Times New Roman" w:cs="Times New Roman"/>
          <w:b/>
          <w:sz w:val="24"/>
          <w:szCs w:val="24"/>
        </w:rPr>
      </w:pPr>
      <w:proofErr w:type="gramStart"/>
      <w:r w:rsidRPr="00A70A2B">
        <w:rPr>
          <w:rFonts w:ascii="Times New Roman" w:hAnsi="Times New Roman" w:cs="Times New Roman"/>
          <w:b/>
          <w:sz w:val="24"/>
          <w:szCs w:val="24"/>
        </w:rPr>
        <w:t>Cognitive and Developmental Disabilities (Mental retardation, autism, cerebral palsy, neurological conditions, etc.)</w:t>
      </w:r>
      <w:proofErr w:type="gramEnd"/>
    </w:p>
    <w:p w:rsidR="00DD72A9" w:rsidRPr="00A70A2B" w:rsidRDefault="00DD72A9" w:rsidP="00DD72A9">
      <w:pPr>
        <w:autoSpaceDE w:val="0"/>
        <w:autoSpaceDN w:val="0"/>
        <w:adjustRightInd w:val="0"/>
        <w:spacing w:after="0" w:line="240" w:lineRule="auto"/>
        <w:rPr>
          <w:rFonts w:ascii="Times New Roman" w:hAnsi="Times New Roman" w:cs="Times New Roman"/>
          <w:b/>
          <w:sz w:val="24"/>
          <w:szCs w:val="24"/>
        </w:rPr>
      </w:pPr>
    </w:p>
    <w:p w:rsidR="00DD72A9" w:rsidRPr="00A70A2B" w:rsidRDefault="00DD72A9" w:rsidP="0001723C">
      <w:pPr>
        <w:pStyle w:val="ListParagraph"/>
        <w:numPr>
          <w:ilvl w:val="0"/>
          <w:numId w:val="11"/>
        </w:num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Telephone auto-</w:t>
      </w:r>
      <w:proofErr w:type="spellStart"/>
      <w:r w:rsidRPr="00A70A2B">
        <w:rPr>
          <w:rFonts w:ascii="Times New Roman" w:hAnsi="Times New Roman" w:cs="Times New Roman"/>
          <w:sz w:val="24"/>
          <w:szCs w:val="24"/>
        </w:rPr>
        <w:t>dialer</w:t>
      </w:r>
      <w:proofErr w:type="spellEnd"/>
    </w:p>
    <w:p w:rsidR="00DD72A9" w:rsidRPr="00A70A2B" w:rsidRDefault="00DD72A9" w:rsidP="0001723C">
      <w:pPr>
        <w:pStyle w:val="ListParagraph"/>
        <w:numPr>
          <w:ilvl w:val="0"/>
          <w:numId w:val="11"/>
        </w:num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Larger buttons on equipment</w:t>
      </w:r>
    </w:p>
    <w:p w:rsidR="00DD72A9" w:rsidRPr="00A70A2B" w:rsidRDefault="00DD72A9" w:rsidP="0001723C">
      <w:pPr>
        <w:pStyle w:val="ListParagraph"/>
        <w:numPr>
          <w:ilvl w:val="0"/>
          <w:numId w:val="11"/>
        </w:num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Memory aids (electronic notebook, pop-up timer on computer)</w:t>
      </w:r>
    </w:p>
    <w:p w:rsidR="00DD72A9" w:rsidRPr="00A70A2B" w:rsidRDefault="00DD72A9" w:rsidP="0001723C">
      <w:pPr>
        <w:pStyle w:val="ListParagraph"/>
        <w:numPr>
          <w:ilvl w:val="0"/>
          <w:numId w:val="11"/>
        </w:num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Communication device</w:t>
      </w:r>
    </w:p>
    <w:p w:rsidR="00DD72A9" w:rsidRPr="00A70A2B" w:rsidRDefault="00DD72A9" w:rsidP="0001723C">
      <w:pPr>
        <w:pStyle w:val="ListParagraph"/>
        <w:numPr>
          <w:ilvl w:val="0"/>
          <w:numId w:val="11"/>
        </w:num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Voice output with optical character recognition to read documents or use a reading pen</w:t>
      </w:r>
    </w:p>
    <w:p w:rsidR="00DD72A9" w:rsidRPr="00A70A2B" w:rsidRDefault="00DD72A9" w:rsidP="0001723C">
      <w:pPr>
        <w:pStyle w:val="ListParagraph"/>
        <w:numPr>
          <w:ilvl w:val="0"/>
          <w:numId w:val="11"/>
        </w:num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Learning Disabilities or Attention Deficit Disorders</w:t>
      </w:r>
    </w:p>
    <w:p w:rsidR="00DD72A9" w:rsidRPr="00A70A2B" w:rsidRDefault="00DD72A9" w:rsidP="0001723C">
      <w:pPr>
        <w:pStyle w:val="ListParagraph"/>
        <w:numPr>
          <w:ilvl w:val="0"/>
          <w:numId w:val="11"/>
        </w:num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Reading template</w:t>
      </w:r>
    </w:p>
    <w:p w:rsidR="00DD72A9" w:rsidRPr="00A70A2B" w:rsidRDefault="00DD72A9" w:rsidP="0001723C">
      <w:pPr>
        <w:pStyle w:val="ListParagraph"/>
        <w:numPr>
          <w:ilvl w:val="0"/>
          <w:numId w:val="11"/>
        </w:num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Automatic line guide</w:t>
      </w:r>
    </w:p>
    <w:p w:rsidR="00DD72A9" w:rsidRPr="00A70A2B" w:rsidRDefault="00DD72A9" w:rsidP="0001723C">
      <w:pPr>
        <w:pStyle w:val="ListParagraph"/>
        <w:numPr>
          <w:ilvl w:val="0"/>
          <w:numId w:val="11"/>
        </w:num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Tape recorder</w:t>
      </w:r>
    </w:p>
    <w:p w:rsidR="00DD72A9" w:rsidRPr="00A70A2B" w:rsidRDefault="00DD72A9" w:rsidP="0001723C">
      <w:pPr>
        <w:pStyle w:val="ListParagraph"/>
        <w:numPr>
          <w:ilvl w:val="0"/>
          <w:numId w:val="11"/>
        </w:num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Computer with voice output</w:t>
      </w:r>
    </w:p>
    <w:p w:rsidR="00DD72A9" w:rsidRPr="00A70A2B" w:rsidRDefault="00DD72A9" w:rsidP="0001723C">
      <w:pPr>
        <w:pStyle w:val="ListParagraph"/>
        <w:numPr>
          <w:ilvl w:val="0"/>
          <w:numId w:val="11"/>
        </w:num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Floor fan or nature tape played on a stereo for white noise</w:t>
      </w:r>
    </w:p>
    <w:p w:rsidR="00DD72A9" w:rsidRPr="00A70A2B" w:rsidRDefault="00DD72A9" w:rsidP="0001723C">
      <w:pPr>
        <w:pStyle w:val="ListParagraph"/>
        <w:numPr>
          <w:ilvl w:val="0"/>
          <w:numId w:val="11"/>
        </w:num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Coloured labelling</w:t>
      </w:r>
    </w:p>
    <w:p w:rsidR="00DD72A9" w:rsidRPr="00A70A2B" w:rsidRDefault="00DD72A9" w:rsidP="00DD72A9">
      <w:pPr>
        <w:pStyle w:val="ListParagraph"/>
        <w:autoSpaceDE w:val="0"/>
        <w:autoSpaceDN w:val="0"/>
        <w:adjustRightInd w:val="0"/>
        <w:spacing w:after="0" w:line="240" w:lineRule="auto"/>
        <w:rPr>
          <w:rFonts w:ascii="Times New Roman" w:hAnsi="Times New Roman" w:cs="Times New Roman"/>
          <w:sz w:val="24"/>
          <w:szCs w:val="24"/>
        </w:rPr>
      </w:pPr>
    </w:p>
    <w:p w:rsidR="00DD72A9" w:rsidRPr="00A70A2B" w:rsidRDefault="00DD72A9" w:rsidP="00DD72A9">
      <w:pPr>
        <w:autoSpaceDE w:val="0"/>
        <w:autoSpaceDN w:val="0"/>
        <w:adjustRightInd w:val="0"/>
        <w:spacing w:after="0" w:line="240" w:lineRule="auto"/>
        <w:rPr>
          <w:rFonts w:ascii="Times New Roman" w:hAnsi="Times New Roman" w:cs="Times New Roman"/>
          <w:b/>
          <w:sz w:val="24"/>
          <w:szCs w:val="24"/>
        </w:rPr>
      </w:pPr>
      <w:r w:rsidRPr="00A70A2B">
        <w:rPr>
          <w:rFonts w:ascii="Times New Roman" w:hAnsi="Times New Roman" w:cs="Times New Roman"/>
          <w:b/>
          <w:sz w:val="24"/>
          <w:szCs w:val="24"/>
        </w:rPr>
        <w:t>Psychiatric Disabilities</w:t>
      </w:r>
    </w:p>
    <w:p w:rsidR="00DD72A9" w:rsidRPr="00A70A2B" w:rsidRDefault="00DD72A9" w:rsidP="00DD72A9">
      <w:pPr>
        <w:autoSpaceDE w:val="0"/>
        <w:autoSpaceDN w:val="0"/>
        <w:adjustRightInd w:val="0"/>
        <w:spacing w:after="0" w:line="240" w:lineRule="auto"/>
        <w:rPr>
          <w:rFonts w:ascii="Times New Roman" w:hAnsi="Times New Roman" w:cs="Times New Roman"/>
          <w:b/>
          <w:sz w:val="24"/>
          <w:szCs w:val="24"/>
        </w:rPr>
      </w:pPr>
    </w:p>
    <w:p w:rsidR="00DD72A9" w:rsidRPr="00A70A2B" w:rsidRDefault="00DD72A9" w:rsidP="0001723C">
      <w:pPr>
        <w:pStyle w:val="ListParagraph"/>
        <w:numPr>
          <w:ilvl w:val="0"/>
          <w:numId w:val="11"/>
        </w:num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Room partitions or enclosed office space to reduce noise and distractions</w:t>
      </w:r>
    </w:p>
    <w:p w:rsidR="00DD72A9" w:rsidRPr="00A70A2B" w:rsidRDefault="00DD72A9" w:rsidP="0001723C">
      <w:pPr>
        <w:pStyle w:val="ListParagraph"/>
        <w:numPr>
          <w:ilvl w:val="0"/>
          <w:numId w:val="11"/>
        </w:numPr>
        <w:autoSpaceDE w:val="0"/>
        <w:autoSpaceDN w:val="0"/>
        <w:adjustRightInd w:val="0"/>
        <w:spacing w:after="0" w:line="240" w:lineRule="auto"/>
        <w:rPr>
          <w:rFonts w:ascii="Times New Roman" w:hAnsi="Times New Roman" w:cs="Times New Roman"/>
          <w:sz w:val="24"/>
          <w:szCs w:val="24"/>
        </w:rPr>
      </w:pPr>
      <w:r w:rsidRPr="00A70A2B">
        <w:rPr>
          <w:rFonts w:ascii="Times New Roman" w:hAnsi="Times New Roman" w:cs="Times New Roman"/>
          <w:sz w:val="24"/>
          <w:szCs w:val="24"/>
        </w:rPr>
        <w:t>Video or audio conferencing meetings</w:t>
      </w:r>
      <w:r w:rsidRPr="00A70A2B">
        <w:rPr>
          <w:rFonts w:ascii="Times New Roman" w:hAnsi="Times New Roman" w:cs="Times New Roman"/>
          <w:sz w:val="24"/>
          <w:szCs w:val="24"/>
        </w:rPr>
        <w:br w:type="page"/>
      </w:r>
    </w:p>
    <w:p w:rsidR="00DD72A9" w:rsidRPr="00A70A2B" w:rsidRDefault="00711C4C" w:rsidP="008B6FF0">
      <w:pPr>
        <w:pStyle w:val="ListParagraph"/>
        <w:spacing w:line="480" w:lineRule="auto"/>
        <w:jc w:val="center"/>
        <w:rPr>
          <w:rFonts w:ascii="Times New Roman" w:hAnsi="Times New Roman" w:cs="Times New Roman"/>
          <w:b/>
          <w:sz w:val="24"/>
          <w:szCs w:val="24"/>
        </w:rPr>
      </w:pPr>
      <w:r w:rsidRPr="00A70A2B">
        <w:rPr>
          <w:rFonts w:ascii="Times New Roman" w:hAnsi="Times New Roman" w:cs="Times New Roman"/>
          <w:b/>
          <w:sz w:val="24"/>
          <w:szCs w:val="24"/>
        </w:rPr>
        <w:lastRenderedPageBreak/>
        <w:t>Appendix J</w:t>
      </w:r>
    </w:p>
    <w:p w:rsidR="00FF19ED" w:rsidRPr="00A70A2B" w:rsidRDefault="00101651" w:rsidP="00FF19ED">
      <w:pPr>
        <w:spacing w:before="100" w:beforeAutospacing="1" w:after="100" w:afterAutospacing="1" w:line="240" w:lineRule="auto"/>
        <w:rPr>
          <w:rFonts w:ascii="Times New Roman" w:eastAsia="Times New Roman" w:hAnsi="Times New Roman" w:cs="Times New Roman"/>
          <w:bCs/>
          <w:sz w:val="24"/>
          <w:szCs w:val="24"/>
          <w:lang w:val="en-US"/>
        </w:rPr>
      </w:pPr>
      <w:hyperlink r:id="rId30" w:history="1">
        <w:proofErr w:type="gramStart"/>
        <w:r w:rsidR="00DD72A9" w:rsidRPr="00A70A2B">
          <w:rPr>
            <w:rStyle w:val="Hyperlink"/>
            <w:rFonts w:ascii="Times New Roman" w:eastAsia="Times New Roman" w:hAnsi="Times New Roman" w:cs="Times New Roman"/>
            <w:bCs/>
            <w:color w:val="auto"/>
            <w:sz w:val="24"/>
            <w:szCs w:val="24"/>
            <w:lang w:val="en-US"/>
          </w:rPr>
          <w:t>Considerations for the Development and Review of Universally Designed Assessments</w:t>
        </w:r>
      </w:hyperlink>
      <w:r w:rsidR="008B6FF0" w:rsidRPr="00A70A2B">
        <w:rPr>
          <w:rFonts w:ascii="Times New Roman" w:hAnsi="Times New Roman" w:cs="Times New Roman"/>
          <w:sz w:val="24"/>
          <w:szCs w:val="24"/>
        </w:rPr>
        <w:t>.</w:t>
      </w:r>
      <w:proofErr w:type="gramEnd"/>
      <w:r w:rsidR="008B6FF0" w:rsidRPr="00A70A2B">
        <w:rPr>
          <w:rFonts w:ascii="Times New Roman" w:hAnsi="Times New Roman" w:cs="Times New Roman"/>
          <w:sz w:val="24"/>
          <w:szCs w:val="24"/>
        </w:rPr>
        <w:t xml:space="preserve">  </w:t>
      </w:r>
      <w:proofErr w:type="gramStart"/>
      <w:r w:rsidR="00DD72A9" w:rsidRPr="00A70A2B">
        <w:rPr>
          <w:rFonts w:ascii="Times New Roman" w:eastAsia="Times New Roman" w:hAnsi="Times New Roman" w:cs="Times New Roman"/>
          <w:bCs/>
          <w:sz w:val="24"/>
          <w:szCs w:val="24"/>
          <w:lang w:val="en-US"/>
        </w:rPr>
        <w:t>NCEO Technical Report 42</w:t>
      </w:r>
      <w:r w:rsidR="008B6FF0" w:rsidRPr="00A70A2B">
        <w:rPr>
          <w:rFonts w:ascii="Times New Roman" w:eastAsia="Times New Roman" w:hAnsi="Times New Roman" w:cs="Times New Roman"/>
          <w:bCs/>
          <w:sz w:val="24"/>
          <w:szCs w:val="24"/>
          <w:lang w:val="en-US"/>
        </w:rPr>
        <w:t>.</w:t>
      </w:r>
      <w:proofErr w:type="gramEnd"/>
      <w:r w:rsidR="008B6FF0" w:rsidRPr="00A70A2B">
        <w:rPr>
          <w:rFonts w:ascii="Times New Roman" w:eastAsia="Times New Roman" w:hAnsi="Times New Roman" w:cs="Times New Roman"/>
          <w:bCs/>
          <w:sz w:val="24"/>
          <w:szCs w:val="24"/>
          <w:lang w:val="en-US"/>
        </w:rPr>
        <w:t xml:space="preserve">  </w:t>
      </w:r>
      <w:r w:rsidR="00DD72A9" w:rsidRPr="00A70A2B">
        <w:rPr>
          <w:rFonts w:ascii="Times New Roman" w:eastAsia="Times New Roman" w:hAnsi="Times New Roman" w:cs="Times New Roman"/>
          <w:bCs/>
          <w:sz w:val="24"/>
          <w:szCs w:val="24"/>
          <w:lang w:val="en-US"/>
        </w:rPr>
        <w:t>Published by the National Center on Educational Outcomes</w:t>
      </w:r>
    </w:p>
    <w:p w:rsidR="00DD72A9" w:rsidRPr="00A70A2B" w:rsidRDefault="00DD72A9" w:rsidP="00FF19ED">
      <w:pPr>
        <w:spacing w:before="100" w:beforeAutospacing="1" w:after="100" w:afterAutospacing="1" w:line="240" w:lineRule="auto"/>
        <w:rPr>
          <w:rFonts w:ascii="Times New Roman" w:eastAsia="Times New Roman" w:hAnsi="Times New Roman" w:cs="Times New Roman"/>
          <w:sz w:val="24"/>
          <w:szCs w:val="24"/>
          <w:lang w:val="en-US"/>
        </w:rPr>
      </w:pPr>
      <w:r w:rsidRPr="00A70A2B">
        <w:rPr>
          <w:rFonts w:ascii="Times New Roman" w:eastAsia="Times New Roman" w:hAnsi="Times New Roman" w:cs="Times New Roman"/>
          <w:b/>
          <w:bCs/>
          <w:sz w:val="24"/>
          <w:szCs w:val="24"/>
          <w:lang w:val="en-US"/>
        </w:rPr>
        <w:t>Table 1: Considerations for Universally Designed Assessment Items</w:t>
      </w:r>
    </w:p>
    <w:tbl>
      <w:tblPr>
        <w:tblW w:w="0" w:type="auto"/>
        <w:tblInd w:w="108" w:type="dxa"/>
        <w:tblCellMar>
          <w:left w:w="0" w:type="dxa"/>
          <w:right w:w="0" w:type="dxa"/>
        </w:tblCellMar>
        <w:tblLook w:val="04A0"/>
      </w:tblPr>
      <w:tblGrid>
        <w:gridCol w:w="9350"/>
      </w:tblGrid>
      <w:tr w:rsidR="00DD72A9" w:rsidRPr="00A70A2B" w:rsidTr="00DD72A9">
        <w:trPr>
          <w:trHeight w:val="240"/>
        </w:trPr>
        <w:tc>
          <w:tcPr>
            <w:tcW w:w="9350" w:type="dxa"/>
            <w:tcBorders>
              <w:top w:val="single" w:sz="8" w:space="0" w:color="000000"/>
              <w:left w:val="single" w:sz="8" w:space="0" w:color="000000"/>
              <w:bottom w:val="single" w:sz="8" w:space="0" w:color="000000"/>
              <w:right w:val="single" w:sz="8" w:space="0" w:color="000000"/>
            </w:tcBorders>
            <w:shd w:val="clear" w:color="auto" w:fill="000000"/>
            <w:tcMar>
              <w:top w:w="80" w:type="dxa"/>
              <w:left w:w="108" w:type="dxa"/>
              <w:bottom w:w="80" w:type="dxa"/>
              <w:right w:w="108" w:type="dxa"/>
            </w:tcMar>
            <w:hideMark/>
          </w:tcPr>
          <w:p w:rsidR="00DD72A9" w:rsidRPr="00A70A2B" w:rsidRDefault="00DD72A9" w:rsidP="00DD72A9">
            <w:pPr>
              <w:spacing w:before="40" w:after="100" w:afterAutospacing="1" w:line="240" w:lineRule="atLeast"/>
              <w:textAlignment w:val="baseline"/>
              <w:rPr>
                <w:rFonts w:ascii="Times New Roman" w:eastAsia="Times New Roman" w:hAnsi="Times New Roman" w:cs="Times New Roman"/>
                <w:sz w:val="24"/>
                <w:szCs w:val="24"/>
                <w:lang w:val="en-US"/>
              </w:rPr>
            </w:pPr>
            <w:r w:rsidRPr="00A70A2B">
              <w:rPr>
                <w:rFonts w:ascii="Times New Roman" w:eastAsia="Times New Roman" w:hAnsi="Times New Roman" w:cs="Times New Roman"/>
                <w:b/>
                <w:bCs/>
                <w:sz w:val="24"/>
                <w:szCs w:val="24"/>
                <w:lang w:val="en-US"/>
              </w:rPr>
              <w:t>Does the item…</w:t>
            </w:r>
          </w:p>
        </w:tc>
      </w:tr>
      <w:tr w:rsidR="00DD72A9" w:rsidRPr="00A70A2B" w:rsidTr="00DD72A9">
        <w:trPr>
          <w:trHeight w:val="240"/>
        </w:trPr>
        <w:tc>
          <w:tcPr>
            <w:tcW w:w="9350" w:type="dxa"/>
            <w:tcBorders>
              <w:top w:val="nil"/>
              <w:left w:val="single" w:sz="8" w:space="0" w:color="000000"/>
              <w:bottom w:val="single" w:sz="8" w:space="0" w:color="000000"/>
              <w:right w:val="single" w:sz="8" w:space="0" w:color="000000"/>
            </w:tcBorders>
            <w:tcMar>
              <w:top w:w="80" w:type="dxa"/>
              <w:left w:w="108" w:type="dxa"/>
              <w:bottom w:w="80" w:type="dxa"/>
              <w:right w:w="108" w:type="dxa"/>
            </w:tcMar>
            <w:hideMark/>
          </w:tcPr>
          <w:p w:rsidR="00DD72A9" w:rsidRPr="00A70A2B" w:rsidRDefault="00DD72A9" w:rsidP="00DD72A9">
            <w:pPr>
              <w:spacing w:after="0" w:line="240" w:lineRule="atLeast"/>
              <w:textAlignment w:val="baseline"/>
              <w:rPr>
                <w:rFonts w:ascii="Times New Roman" w:eastAsia="Times New Roman" w:hAnsi="Times New Roman" w:cs="Times New Roman"/>
                <w:sz w:val="24"/>
                <w:szCs w:val="24"/>
                <w:lang w:val="en-US"/>
              </w:rPr>
            </w:pPr>
            <w:r w:rsidRPr="00A70A2B">
              <w:rPr>
                <w:rFonts w:ascii="Times New Roman" w:eastAsia="Times New Roman" w:hAnsi="Times New Roman" w:cs="Times New Roman"/>
                <w:b/>
                <w:bCs/>
                <w:sz w:val="24"/>
                <w:szCs w:val="24"/>
                <w:lang w:val="en-US"/>
              </w:rPr>
              <w:t>Measure what it intends to measure</w:t>
            </w:r>
          </w:p>
          <w:p w:rsidR="00DD72A9" w:rsidRPr="00A70A2B" w:rsidRDefault="00DD72A9" w:rsidP="00DD72A9">
            <w:pPr>
              <w:spacing w:after="0" w:line="240" w:lineRule="atLeast"/>
              <w:ind w:left="240" w:hanging="240"/>
              <w:textAlignment w:val="baseline"/>
              <w:rPr>
                <w:rFonts w:ascii="Times New Roman" w:eastAsia="Times New Roman" w:hAnsi="Times New Roman" w:cs="Times New Roman"/>
                <w:sz w:val="24"/>
                <w:szCs w:val="24"/>
                <w:lang w:val="en-US"/>
              </w:rPr>
            </w:pPr>
            <w:r w:rsidRPr="00A70A2B">
              <w:rPr>
                <w:rFonts w:ascii="Times New Roman" w:eastAsia="Times New Roman" w:hAnsi="Times New Roman" w:cs="Times New Roman"/>
                <w:sz w:val="24"/>
                <w:szCs w:val="24"/>
                <w:lang w:val="en-US"/>
              </w:rPr>
              <w:t>•   Reflect the intended content standards (reviewers have information about the content being measured)</w:t>
            </w:r>
          </w:p>
          <w:p w:rsidR="00DD72A9" w:rsidRPr="00A70A2B" w:rsidRDefault="00DD72A9" w:rsidP="00DD72A9">
            <w:pPr>
              <w:spacing w:after="0" w:line="320" w:lineRule="atLeast"/>
              <w:ind w:left="240" w:hanging="240"/>
              <w:textAlignment w:val="baseline"/>
              <w:rPr>
                <w:rFonts w:ascii="Times New Roman" w:eastAsia="Times New Roman" w:hAnsi="Times New Roman" w:cs="Times New Roman"/>
                <w:sz w:val="24"/>
                <w:szCs w:val="24"/>
                <w:lang w:val="en-US"/>
              </w:rPr>
            </w:pPr>
            <w:r w:rsidRPr="00A70A2B">
              <w:rPr>
                <w:rFonts w:ascii="Times New Roman" w:eastAsia="Times New Roman" w:hAnsi="Times New Roman" w:cs="Times New Roman"/>
                <w:sz w:val="24"/>
                <w:szCs w:val="24"/>
                <w:lang w:val="en-US"/>
              </w:rPr>
              <w:t>•   Minimize skills required beyond those being measured</w:t>
            </w:r>
          </w:p>
        </w:tc>
      </w:tr>
      <w:tr w:rsidR="00DD72A9" w:rsidRPr="00A70A2B" w:rsidTr="00DD72A9">
        <w:trPr>
          <w:trHeight w:val="240"/>
        </w:trPr>
        <w:tc>
          <w:tcPr>
            <w:tcW w:w="9350" w:type="dxa"/>
            <w:tcBorders>
              <w:top w:val="nil"/>
              <w:left w:val="single" w:sz="8" w:space="0" w:color="000000"/>
              <w:bottom w:val="single" w:sz="8" w:space="0" w:color="000000"/>
              <w:right w:val="single" w:sz="8" w:space="0" w:color="000000"/>
            </w:tcBorders>
            <w:tcMar>
              <w:top w:w="80" w:type="dxa"/>
              <w:left w:w="108" w:type="dxa"/>
              <w:bottom w:w="80" w:type="dxa"/>
              <w:right w:w="108" w:type="dxa"/>
            </w:tcMar>
            <w:hideMark/>
          </w:tcPr>
          <w:p w:rsidR="00DD72A9" w:rsidRPr="00A70A2B" w:rsidRDefault="00DD72A9" w:rsidP="00DD72A9">
            <w:pPr>
              <w:spacing w:after="0" w:line="240" w:lineRule="atLeast"/>
              <w:textAlignment w:val="baseline"/>
              <w:rPr>
                <w:rFonts w:ascii="Times New Roman" w:eastAsia="Times New Roman" w:hAnsi="Times New Roman" w:cs="Times New Roman"/>
                <w:sz w:val="24"/>
                <w:szCs w:val="24"/>
                <w:lang w:val="en-US"/>
              </w:rPr>
            </w:pPr>
            <w:r w:rsidRPr="00A70A2B">
              <w:rPr>
                <w:rFonts w:ascii="Times New Roman" w:eastAsia="Times New Roman" w:hAnsi="Times New Roman" w:cs="Times New Roman"/>
                <w:b/>
                <w:bCs/>
                <w:sz w:val="24"/>
                <w:szCs w:val="24"/>
                <w:lang w:val="en-US"/>
              </w:rPr>
              <w:t>Respect the diversity of the assessment population</w:t>
            </w:r>
          </w:p>
          <w:p w:rsidR="00DD72A9" w:rsidRPr="00A70A2B" w:rsidRDefault="00DD72A9" w:rsidP="00DD72A9">
            <w:pPr>
              <w:spacing w:after="0" w:line="240" w:lineRule="atLeast"/>
              <w:ind w:left="240" w:hanging="240"/>
              <w:textAlignment w:val="baseline"/>
              <w:rPr>
                <w:rFonts w:ascii="Times New Roman" w:eastAsia="Times New Roman" w:hAnsi="Times New Roman" w:cs="Times New Roman"/>
                <w:sz w:val="24"/>
                <w:szCs w:val="24"/>
                <w:lang w:val="en-US"/>
              </w:rPr>
            </w:pPr>
            <w:r w:rsidRPr="00A70A2B">
              <w:rPr>
                <w:rFonts w:ascii="Times New Roman" w:eastAsia="Times New Roman" w:hAnsi="Times New Roman" w:cs="Times New Roman"/>
                <w:sz w:val="24"/>
                <w:szCs w:val="24"/>
                <w:lang w:val="en-US"/>
              </w:rPr>
              <w:t>•   Accessible to test takers (consider gender, age, ethnicity, socio-economic level)</w:t>
            </w:r>
          </w:p>
          <w:p w:rsidR="00DD72A9" w:rsidRPr="00A70A2B" w:rsidRDefault="00DD72A9" w:rsidP="00DD72A9">
            <w:pPr>
              <w:spacing w:after="0" w:line="240" w:lineRule="atLeast"/>
              <w:ind w:left="240" w:hanging="240"/>
              <w:textAlignment w:val="baseline"/>
              <w:rPr>
                <w:rFonts w:ascii="Times New Roman" w:eastAsia="Times New Roman" w:hAnsi="Times New Roman" w:cs="Times New Roman"/>
                <w:sz w:val="24"/>
                <w:szCs w:val="24"/>
                <w:lang w:val="en-US"/>
              </w:rPr>
            </w:pPr>
            <w:r w:rsidRPr="00A70A2B">
              <w:rPr>
                <w:rFonts w:ascii="Times New Roman" w:eastAsia="Times New Roman" w:hAnsi="Times New Roman" w:cs="Times New Roman"/>
                <w:sz w:val="24"/>
                <w:szCs w:val="24"/>
                <w:lang w:val="en-US"/>
              </w:rPr>
              <w:t>•   Avoid content that might unfairly advantage or disadvantage any student subgroup</w:t>
            </w:r>
          </w:p>
        </w:tc>
      </w:tr>
      <w:tr w:rsidR="00DD72A9" w:rsidRPr="00A70A2B" w:rsidTr="00DD72A9">
        <w:trPr>
          <w:trHeight w:val="240"/>
        </w:trPr>
        <w:tc>
          <w:tcPr>
            <w:tcW w:w="9350" w:type="dxa"/>
            <w:tcBorders>
              <w:top w:val="nil"/>
              <w:left w:val="single" w:sz="8" w:space="0" w:color="000000"/>
              <w:bottom w:val="single" w:sz="8" w:space="0" w:color="000000"/>
              <w:right w:val="single" w:sz="8" w:space="0" w:color="000000"/>
            </w:tcBorders>
            <w:tcMar>
              <w:top w:w="80" w:type="dxa"/>
              <w:left w:w="108" w:type="dxa"/>
              <w:bottom w:w="80" w:type="dxa"/>
              <w:right w:w="108" w:type="dxa"/>
            </w:tcMar>
            <w:hideMark/>
          </w:tcPr>
          <w:p w:rsidR="00DD72A9" w:rsidRPr="00A70A2B" w:rsidRDefault="00DD72A9" w:rsidP="00DD72A9">
            <w:pPr>
              <w:spacing w:after="0" w:line="240" w:lineRule="atLeast"/>
              <w:textAlignment w:val="baseline"/>
              <w:rPr>
                <w:rFonts w:ascii="Times New Roman" w:eastAsia="Times New Roman" w:hAnsi="Times New Roman" w:cs="Times New Roman"/>
                <w:sz w:val="24"/>
                <w:szCs w:val="24"/>
                <w:lang w:val="en-US"/>
              </w:rPr>
            </w:pPr>
            <w:r w:rsidRPr="00A70A2B">
              <w:rPr>
                <w:rFonts w:ascii="Times New Roman" w:eastAsia="Times New Roman" w:hAnsi="Times New Roman" w:cs="Times New Roman"/>
                <w:b/>
                <w:bCs/>
                <w:sz w:val="24"/>
                <w:szCs w:val="24"/>
                <w:lang w:val="en-US"/>
              </w:rPr>
              <w:t>Have clear format for text</w:t>
            </w:r>
          </w:p>
          <w:p w:rsidR="00DD72A9" w:rsidRPr="00A70A2B" w:rsidRDefault="00DD72A9" w:rsidP="00DD72A9">
            <w:pPr>
              <w:spacing w:after="0" w:line="240" w:lineRule="atLeast"/>
              <w:ind w:left="240" w:hanging="240"/>
              <w:textAlignment w:val="baseline"/>
              <w:rPr>
                <w:rFonts w:ascii="Times New Roman" w:eastAsia="Times New Roman" w:hAnsi="Times New Roman" w:cs="Times New Roman"/>
                <w:sz w:val="24"/>
                <w:szCs w:val="24"/>
                <w:lang w:val="en-US"/>
              </w:rPr>
            </w:pPr>
            <w:r w:rsidRPr="00A70A2B">
              <w:rPr>
                <w:rFonts w:ascii="Times New Roman" w:eastAsia="Times New Roman" w:hAnsi="Times New Roman" w:cs="Times New Roman"/>
                <w:sz w:val="24"/>
                <w:szCs w:val="24"/>
                <w:lang w:val="en-US"/>
              </w:rPr>
              <w:t>•   Standard typeface</w:t>
            </w:r>
          </w:p>
          <w:p w:rsidR="00DD72A9" w:rsidRPr="00A70A2B" w:rsidRDefault="00DD72A9" w:rsidP="00DD72A9">
            <w:pPr>
              <w:spacing w:after="0" w:line="240" w:lineRule="atLeast"/>
              <w:ind w:left="240" w:hanging="240"/>
              <w:textAlignment w:val="baseline"/>
              <w:rPr>
                <w:rFonts w:ascii="Times New Roman" w:eastAsia="Times New Roman" w:hAnsi="Times New Roman" w:cs="Times New Roman"/>
                <w:sz w:val="24"/>
                <w:szCs w:val="24"/>
                <w:lang w:val="en-US"/>
              </w:rPr>
            </w:pPr>
            <w:r w:rsidRPr="00A70A2B">
              <w:rPr>
                <w:rFonts w:ascii="Times New Roman" w:eastAsia="Times New Roman" w:hAnsi="Times New Roman" w:cs="Times New Roman"/>
                <w:sz w:val="24"/>
                <w:szCs w:val="24"/>
                <w:lang w:val="en-US"/>
              </w:rPr>
              <w:t>•   Twelve (12) point minimum for all print, including captions, footnotes, and graphs (type size appropriate for age group)</w:t>
            </w:r>
          </w:p>
          <w:p w:rsidR="00DD72A9" w:rsidRPr="00A70A2B" w:rsidRDefault="00DD72A9" w:rsidP="00DD72A9">
            <w:pPr>
              <w:spacing w:after="0" w:line="240" w:lineRule="atLeast"/>
              <w:ind w:left="240" w:hanging="240"/>
              <w:textAlignment w:val="baseline"/>
              <w:rPr>
                <w:rFonts w:ascii="Times New Roman" w:eastAsia="Times New Roman" w:hAnsi="Times New Roman" w:cs="Times New Roman"/>
                <w:sz w:val="24"/>
                <w:szCs w:val="24"/>
                <w:lang w:val="en-US"/>
              </w:rPr>
            </w:pPr>
            <w:r w:rsidRPr="00A70A2B">
              <w:rPr>
                <w:rFonts w:ascii="Times New Roman" w:eastAsia="Times New Roman" w:hAnsi="Times New Roman" w:cs="Times New Roman"/>
                <w:sz w:val="24"/>
                <w:szCs w:val="24"/>
                <w:lang w:val="en-US"/>
              </w:rPr>
              <w:t>•   Wide spacing between letters, words, and lines</w:t>
            </w:r>
          </w:p>
          <w:p w:rsidR="00DD72A9" w:rsidRPr="00A70A2B" w:rsidRDefault="00DD72A9" w:rsidP="00DD72A9">
            <w:pPr>
              <w:spacing w:after="0" w:line="240" w:lineRule="atLeast"/>
              <w:ind w:left="240" w:hanging="240"/>
              <w:textAlignment w:val="baseline"/>
              <w:rPr>
                <w:rFonts w:ascii="Times New Roman" w:eastAsia="Times New Roman" w:hAnsi="Times New Roman" w:cs="Times New Roman"/>
                <w:sz w:val="24"/>
                <w:szCs w:val="24"/>
                <w:lang w:val="en-US"/>
              </w:rPr>
            </w:pPr>
            <w:r w:rsidRPr="00A70A2B">
              <w:rPr>
                <w:rFonts w:ascii="Times New Roman" w:eastAsia="Times New Roman" w:hAnsi="Times New Roman" w:cs="Times New Roman"/>
                <w:sz w:val="24"/>
                <w:szCs w:val="24"/>
                <w:lang w:val="en-US"/>
              </w:rPr>
              <w:t>•   High contrast between color of text and background</w:t>
            </w:r>
          </w:p>
          <w:p w:rsidR="00DD72A9" w:rsidRPr="00A70A2B" w:rsidRDefault="00DD72A9" w:rsidP="00DD72A9">
            <w:pPr>
              <w:spacing w:after="0" w:line="240" w:lineRule="atLeast"/>
              <w:ind w:left="240" w:hanging="240"/>
              <w:textAlignment w:val="baseline"/>
              <w:rPr>
                <w:rFonts w:ascii="Times New Roman" w:eastAsia="Times New Roman" w:hAnsi="Times New Roman" w:cs="Times New Roman"/>
                <w:sz w:val="24"/>
                <w:szCs w:val="24"/>
                <w:lang w:val="en-US"/>
              </w:rPr>
            </w:pPr>
            <w:r w:rsidRPr="00A70A2B">
              <w:rPr>
                <w:rFonts w:ascii="Times New Roman" w:eastAsia="Times New Roman" w:hAnsi="Times New Roman" w:cs="Times New Roman"/>
                <w:sz w:val="24"/>
                <w:szCs w:val="24"/>
                <w:lang w:val="en-US"/>
              </w:rPr>
              <w:t>•   Sufficient blank space (leading) between lines of text</w:t>
            </w:r>
          </w:p>
          <w:p w:rsidR="00DD72A9" w:rsidRPr="00A70A2B" w:rsidRDefault="00DD72A9" w:rsidP="00DD72A9">
            <w:pPr>
              <w:spacing w:after="0" w:line="240" w:lineRule="atLeast"/>
              <w:ind w:left="240" w:hanging="240"/>
              <w:textAlignment w:val="baseline"/>
              <w:rPr>
                <w:rFonts w:ascii="Times New Roman" w:eastAsia="Times New Roman" w:hAnsi="Times New Roman" w:cs="Times New Roman"/>
                <w:sz w:val="24"/>
                <w:szCs w:val="24"/>
                <w:lang w:val="en-US"/>
              </w:rPr>
            </w:pPr>
            <w:r w:rsidRPr="00A70A2B">
              <w:rPr>
                <w:rFonts w:ascii="Times New Roman" w:eastAsia="Times New Roman" w:hAnsi="Times New Roman" w:cs="Times New Roman"/>
                <w:sz w:val="24"/>
                <w:szCs w:val="24"/>
                <w:lang w:val="en-US"/>
              </w:rPr>
              <w:t>•   Staggered right margins (no right justification)</w:t>
            </w:r>
          </w:p>
        </w:tc>
      </w:tr>
      <w:tr w:rsidR="00DD72A9" w:rsidRPr="00A70A2B" w:rsidTr="00DD72A9">
        <w:trPr>
          <w:trHeight w:val="240"/>
        </w:trPr>
        <w:tc>
          <w:tcPr>
            <w:tcW w:w="9350" w:type="dxa"/>
            <w:tcBorders>
              <w:top w:val="nil"/>
              <w:left w:val="single" w:sz="8" w:space="0" w:color="000000"/>
              <w:bottom w:val="single" w:sz="8" w:space="0" w:color="000000"/>
              <w:right w:val="single" w:sz="8" w:space="0" w:color="000000"/>
            </w:tcBorders>
            <w:tcMar>
              <w:top w:w="80" w:type="dxa"/>
              <w:left w:w="108" w:type="dxa"/>
              <w:bottom w:w="80" w:type="dxa"/>
              <w:right w:w="108" w:type="dxa"/>
            </w:tcMar>
            <w:hideMark/>
          </w:tcPr>
          <w:p w:rsidR="00DD72A9" w:rsidRPr="00A70A2B" w:rsidRDefault="00DD72A9" w:rsidP="00DD72A9">
            <w:pPr>
              <w:spacing w:after="0" w:line="240" w:lineRule="atLeast"/>
              <w:textAlignment w:val="baseline"/>
              <w:rPr>
                <w:rFonts w:ascii="Times New Roman" w:eastAsia="Times New Roman" w:hAnsi="Times New Roman" w:cs="Times New Roman"/>
                <w:sz w:val="24"/>
                <w:szCs w:val="24"/>
                <w:lang w:val="en-US"/>
              </w:rPr>
            </w:pPr>
            <w:r w:rsidRPr="00A70A2B">
              <w:rPr>
                <w:rFonts w:ascii="Times New Roman" w:eastAsia="Times New Roman" w:hAnsi="Times New Roman" w:cs="Times New Roman"/>
                <w:b/>
                <w:bCs/>
                <w:sz w:val="24"/>
                <w:szCs w:val="24"/>
                <w:lang w:val="en-US"/>
              </w:rPr>
              <w:t>Have clear pictures and graphics (when essential to item)</w:t>
            </w:r>
          </w:p>
          <w:p w:rsidR="00DD72A9" w:rsidRPr="00A70A2B" w:rsidRDefault="00DD72A9" w:rsidP="00DD72A9">
            <w:pPr>
              <w:spacing w:after="0" w:line="240" w:lineRule="atLeast"/>
              <w:ind w:left="240" w:hanging="240"/>
              <w:textAlignment w:val="baseline"/>
              <w:rPr>
                <w:rFonts w:ascii="Times New Roman" w:eastAsia="Times New Roman" w:hAnsi="Times New Roman" w:cs="Times New Roman"/>
                <w:sz w:val="24"/>
                <w:szCs w:val="24"/>
                <w:lang w:val="en-US"/>
              </w:rPr>
            </w:pPr>
            <w:r w:rsidRPr="00A70A2B">
              <w:rPr>
                <w:rFonts w:ascii="Times New Roman" w:eastAsia="Times New Roman" w:hAnsi="Times New Roman" w:cs="Times New Roman"/>
                <w:sz w:val="24"/>
                <w:szCs w:val="24"/>
                <w:lang w:val="en-US"/>
              </w:rPr>
              <w:t>•   Pictures are needed to respond to item</w:t>
            </w:r>
          </w:p>
          <w:p w:rsidR="00DD72A9" w:rsidRPr="00A70A2B" w:rsidRDefault="00DD72A9" w:rsidP="00DD72A9">
            <w:pPr>
              <w:spacing w:after="0" w:line="240" w:lineRule="atLeast"/>
              <w:ind w:left="240" w:hanging="240"/>
              <w:textAlignment w:val="baseline"/>
              <w:rPr>
                <w:rFonts w:ascii="Times New Roman" w:eastAsia="Times New Roman" w:hAnsi="Times New Roman" w:cs="Times New Roman"/>
                <w:sz w:val="24"/>
                <w:szCs w:val="24"/>
                <w:lang w:val="en-US"/>
              </w:rPr>
            </w:pPr>
            <w:r w:rsidRPr="00A70A2B">
              <w:rPr>
                <w:rFonts w:ascii="Times New Roman" w:eastAsia="Times New Roman" w:hAnsi="Times New Roman" w:cs="Times New Roman"/>
                <w:sz w:val="24"/>
                <w:szCs w:val="24"/>
                <w:lang w:val="en-US"/>
              </w:rPr>
              <w:t>•   Pictures with clearly defined features</w:t>
            </w:r>
          </w:p>
          <w:p w:rsidR="00DD72A9" w:rsidRPr="00A70A2B" w:rsidRDefault="00DD72A9" w:rsidP="00DD72A9">
            <w:pPr>
              <w:spacing w:after="0" w:line="240" w:lineRule="atLeast"/>
              <w:ind w:left="240" w:hanging="240"/>
              <w:textAlignment w:val="baseline"/>
              <w:rPr>
                <w:rFonts w:ascii="Times New Roman" w:eastAsia="Times New Roman" w:hAnsi="Times New Roman" w:cs="Times New Roman"/>
                <w:sz w:val="24"/>
                <w:szCs w:val="24"/>
                <w:lang w:val="en-US"/>
              </w:rPr>
            </w:pPr>
            <w:r w:rsidRPr="00A70A2B">
              <w:rPr>
                <w:rFonts w:ascii="Times New Roman" w:eastAsia="Times New Roman" w:hAnsi="Times New Roman" w:cs="Times New Roman"/>
                <w:sz w:val="24"/>
                <w:szCs w:val="24"/>
                <w:lang w:val="en-US"/>
              </w:rPr>
              <w:t>•   Dark lines (minimum use of gray scale and shading)</w:t>
            </w:r>
          </w:p>
          <w:p w:rsidR="00DD72A9" w:rsidRPr="00A70A2B" w:rsidRDefault="00DD72A9" w:rsidP="00DD72A9">
            <w:pPr>
              <w:spacing w:after="0" w:line="240" w:lineRule="atLeast"/>
              <w:ind w:left="240" w:hanging="240"/>
              <w:textAlignment w:val="baseline"/>
              <w:rPr>
                <w:rFonts w:ascii="Times New Roman" w:eastAsia="Times New Roman" w:hAnsi="Times New Roman" w:cs="Times New Roman"/>
                <w:sz w:val="24"/>
                <w:szCs w:val="24"/>
                <w:lang w:val="en-US"/>
              </w:rPr>
            </w:pPr>
            <w:r w:rsidRPr="00A70A2B">
              <w:rPr>
                <w:rFonts w:ascii="Times New Roman" w:eastAsia="Times New Roman" w:hAnsi="Times New Roman" w:cs="Times New Roman"/>
                <w:sz w:val="24"/>
                <w:szCs w:val="24"/>
                <w:lang w:val="en-US"/>
              </w:rPr>
              <w:t>•   Sufficient contrast between colors</w:t>
            </w:r>
          </w:p>
          <w:p w:rsidR="00DD72A9" w:rsidRPr="00A70A2B" w:rsidRDefault="00DD72A9" w:rsidP="00DD72A9">
            <w:pPr>
              <w:spacing w:after="0" w:line="240" w:lineRule="atLeast"/>
              <w:ind w:left="240" w:hanging="240"/>
              <w:textAlignment w:val="baseline"/>
              <w:rPr>
                <w:rFonts w:ascii="Times New Roman" w:eastAsia="Times New Roman" w:hAnsi="Times New Roman" w:cs="Times New Roman"/>
                <w:sz w:val="24"/>
                <w:szCs w:val="24"/>
                <w:lang w:val="en-US"/>
              </w:rPr>
            </w:pPr>
            <w:r w:rsidRPr="00A70A2B">
              <w:rPr>
                <w:rFonts w:ascii="Times New Roman" w:eastAsia="Times New Roman" w:hAnsi="Times New Roman" w:cs="Times New Roman"/>
                <w:sz w:val="24"/>
                <w:szCs w:val="24"/>
                <w:lang w:val="en-US"/>
              </w:rPr>
              <w:t>•   Color is not relied on to convey important information or distinctions</w:t>
            </w:r>
          </w:p>
          <w:p w:rsidR="00DD72A9" w:rsidRPr="00A70A2B" w:rsidRDefault="00DD72A9" w:rsidP="00DD72A9">
            <w:pPr>
              <w:spacing w:after="0" w:line="240" w:lineRule="atLeast"/>
              <w:ind w:left="240" w:hanging="240"/>
              <w:textAlignment w:val="baseline"/>
              <w:rPr>
                <w:rFonts w:ascii="Times New Roman" w:eastAsia="Times New Roman" w:hAnsi="Times New Roman" w:cs="Times New Roman"/>
                <w:sz w:val="24"/>
                <w:szCs w:val="24"/>
                <w:lang w:val="en-US"/>
              </w:rPr>
            </w:pPr>
            <w:r w:rsidRPr="00A70A2B">
              <w:rPr>
                <w:rFonts w:ascii="Times New Roman" w:eastAsia="Times New Roman" w:hAnsi="Times New Roman" w:cs="Times New Roman"/>
                <w:sz w:val="24"/>
                <w:szCs w:val="24"/>
                <w:lang w:val="en-US"/>
              </w:rPr>
              <w:t>•   Pictures and graphs are labeled</w:t>
            </w:r>
          </w:p>
        </w:tc>
      </w:tr>
      <w:tr w:rsidR="00DD72A9" w:rsidRPr="00A70A2B" w:rsidTr="00DD72A9">
        <w:trPr>
          <w:trHeight w:val="240"/>
        </w:trPr>
        <w:tc>
          <w:tcPr>
            <w:tcW w:w="9350" w:type="dxa"/>
            <w:tcBorders>
              <w:top w:val="nil"/>
              <w:left w:val="single" w:sz="8" w:space="0" w:color="000000"/>
              <w:bottom w:val="single" w:sz="8" w:space="0" w:color="000000"/>
              <w:right w:val="single" w:sz="8" w:space="0" w:color="000000"/>
            </w:tcBorders>
            <w:tcMar>
              <w:top w:w="80" w:type="dxa"/>
              <w:left w:w="108" w:type="dxa"/>
              <w:bottom w:w="80" w:type="dxa"/>
              <w:right w:w="108" w:type="dxa"/>
            </w:tcMar>
            <w:hideMark/>
          </w:tcPr>
          <w:p w:rsidR="00DD72A9" w:rsidRPr="00A70A2B" w:rsidRDefault="00DD72A9" w:rsidP="00DD72A9">
            <w:pPr>
              <w:spacing w:after="0" w:line="240" w:lineRule="atLeast"/>
              <w:textAlignment w:val="baseline"/>
              <w:rPr>
                <w:rFonts w:ascii="Times New Roman" w:eastAsia="Times New Roman" w:hAnsi="Times New Roman" w:cs="Times New Roman"/>
                <w:sz w:val="24"/>
                <w:szCs w:val="24"/>
                <w:lang w:val="en-US"/>
              </w:rPr>
            </w:pPr>
            <w:r w:rsidRPr="00A70A2B">
              <w:rPr>
                <w:rFonts w:ascii="Times New Roman" w:eastAsia="Times New Roman" w:hAnsi="Times New Roman" w:cs="Times New Roman"/>
                <w:b/>
                <w:bCs/>
                <w:sz w:val="24"/>
                <w:szCs w:val="24"/>
                <w:lang w:val="en-US"/>
              </w:rPr>
              <w:t>Have concise and readable text</w:t>
            </w:r>
          </w:p>
          <w:p w:rsidR="00DD72A9" w:rsidRPr="00A70A2B" w:rsidRDefault="00DD72A9" w:rsidP="00DD72A9">
            <w:pPr>
              <w:spacing w:after="0" w:line="240" w:lineRule="atLeast"/>
              <w:ind w:left="240" w:hanging="240"/>
              <w:textAlignment w:val="baseline"/>
              <w:rPr>
                <w:rFonts w:ascii="Times New Roman" w:eastAsia="Times New Roman" w:hAnsi="Times New Roman" w:cs="Times New Roman"/>
                <w:sz w:val="24"/>
                <w:szCs w:val="24"/>
                <w:lang w:val="en-US"/>
              </w:rPr>
            </w:pPr>
            <w:r w:rsidRPr="00A70A2B">
              <w:rPr>
                <w:rFonts w:ascii="Times New Roman" w:eastAsia="Times New Roman" w:hAnsi="Times New Roman" w:cs="Times New Roman"/>
                <w:sz w:val="24"/>
                <w:szCs w:val="24"/>
                <w:lang w:val="en-US"/>
              </w:rPr>
              <w:t>•   Commonly used words</w:t>
            </w:r>
          </w:p>
          <w:p w:rsidR="00DD72A9" w:rsidRPr="00A70A2B" w:rsidRDefault="00DD72A9" w:rsidP="00DD72A9">
            <w:pPr>
              <w:spacing w:after="0" w:line="240" w:lineRule="atLeast"/>
              <w:ind w:left="240" w:hanging="240"/>
              <w:textAlignment w:val="baseline"/>
              <w:rPr>
                <w:rFonts w:ascii="Times New Roman" w:eastAsia="Times New Roman" w:hAnsi="Times New Roman" w:cs="Times New Roman"/>
                <w:sz w:val="24"/>
                <w:szCs w:val="24"/>
                <w:lang w:val="en-US"/>
              </w:rPr>
            </w:pPr>
            <w:r w:rsidRPr="00A70A2B">
              <w:rPr>
                <w:rFonts w:ascii="Times New Roman" w:eastAsia="Times New Roman" w:hAnsi="Times New Roman" w:cs="Times New Roman"/>
                <w:sz w:val="24"/>
                <w:szCs w:val="24"/>
                <w:lang w:val="en-US"/>
              </w:rPr>
              <w:t>•   Vocabulary appropriate for grade level</w:t>
            </w:r>
          </w:p>
          <w:p w:rsidR="00DD72A9" w:rsidRPr="00A70A2B" w:rsidRDefault="00DD72A9" w:rsidP="00DD72A9">
            <w:pPr>
              <w:spacing w:after="0" w:line="240" w:lineRule="atLeast"/>
              <w:ind w:left="240" w:hanging="240"/>
              <w:textAlignment w:val="baseline"/>
              <w:rPr>
                <w:rFonts w:ascii="Times New Roman" w:eastAsia="Times New Roman" w:hAnsi="Times New Roman" w:cs="Times New Roman"/>
                <w:sz w:val="24"/>
                <w:szCs w:val="24"/>
                <w:lang w:val="en-US"/>
              </w:rPr>
            </w:pPr>
            <w:r w:rsidRPr="00A70A2B">
              <w:rPr>
                <w:rFonts w:ascii="Times New Roman" w:eastAsia="Times New Roman" w:hAnsi="Times New Roman" w:cs="Times New Roman"/>
                <w:sz w:val="24"/>
                <w:szCs w:val="24"/>
                <w:lang w:val="en-US"/>
              </w:rPr>
              <w:t>•   Minimum use of unnecessary words</w:t>
            </w:r>
          </w:p>
          <w:p w:rsidR="00DD72A9" w:rsidRPr="00A70A2B" w:rsidRDefault="00DD72A9" w:rsidP="00DD72A9">
            <w:pPr>
              <w:spacing w:after="0" w:line="240" w:lineRule="atLeast"/>
              <w:ind w:left="240" w:hanging="240"/>
              <w:textAlignment w:val="baseline"/>
              <w:rPr>
                <w:rFonts w:ascii="Times New Roman" w:eastAsia="Times New Roman" w:hAnsi="Times New Roman" w:cs="Times New Roman"/>
                <w:sz w:val="24"/>
                <w:szCs w:val="24"/>
                <w:lang w:val="en-US"/>
              </w:rPr>
            </w:pPr>
            <w:r w:rsidRPr="00A70A2B">
              <w:rPr>
                <w:rFonts w:ascii="Times New Roman" w:eastAsia="Times New Roman" w:hAnsi="Times New Roman" w:cs="Times New Roman"/>
                <w:sz w:val="24"/>
                <w:szCs w:val="24"/>
                <w:lang w:val="en-US"/>
              </w:rPr>
              <w:t>•   Idioms avoided unless idiomatic speech is being measured</w:t>
            </w:r>
          </w:p>
          <w:p w:rsidR="00DD72A9" w:rsidRPr="00A70A2B" w:rsidRDefault="00DD72A9" w:rsidP="00DD72A9">
            <w:pPr>
              <w:spacing w:after="0" w:line="240" w:lineRule="atLeast"/>
              <w:ind w:left="240" w:hanging="240"/>
              <w:textAlignment w:val="baseline"/>
              <w:rPr>
                <w:rFonts w:ascii="Times New Roman" w:eastAsia="Times New Roman" w:hAnsi="Times New Roman" w:cs="Times New Roman"/>
                <w:sz w:val="24"/>
                <w:szCs w:val="24"/>
                <w:lang w:val="en-US"/>
              </w:rPr>
            </w:pPr>
            <w:r w:rsidRPr="00A70A2B">
              <w:rPr>
                <w:rFonts w:ascii="Times New Roman" w:eastAsia="Times New Roman" w:hAnsi="Times New Roman" w:cs="Times New Roman"/>
                <w:sz w:val="24"/>
                <w:szCs w:val="24"/>
                <w:lang w:val="en-US"/>
              </w:rPr>
              <w:t>•   Technical terms and abbreviations avoided (or defined) if not related to the content being measured</w:t>
            </w:r>
          </w:p>
          <w:p w:rsidR="00DD72A9" w:rsidRPr="00A70A2B" w:rsidRDefault="00DD72A9" w:rsidP="00DD72A9">
            <w:pPr>
              <w:spacing w:after="0" w:line="240" w:lineRule="atLeast"/>
              <w:ind w:left="240" w:hanging="240"/>
              <w:textAlignment w:val="baseline"/>
              <w:rPr>
                <w:rFonts w:ascii="Times New Roman" w:eastAsia="Times New Roman" w:hAnsi="Times New Roman" w:cs="Times New Roman"/>
                <w:sz w:val="24"/>
                <w:szCs w:val="24"/>
                <w:lang w:val="en-US"/>
              </w:rPr>
            </w:pPr>
            <w:r w:rsidRPr="00A70A2B">
              <w:rPr>
                <w:rFonts w:ascii="Times New Roman" w:eastAsia="Times New Roman" w:hAnsi="Times New Roman" w:cs="Times New Roman"/>
                <w:sz w:val="24"/>
                <w:szCs w:val="24"/>
                <w:lang w:val="en-US"/>
              </w:rPr>
              <w:t>•   Sentence complexity is appropriate for grade level</w:t>
            </w:r>
          </w:p>
          <w:p w:rsidR="00DD72A9" w:rsidRPr="00A70A2B" w:rsidRDefault="00DD72A9" w:rsidP="00DD72A9">
            <w:pPr>
              <w:spacing w:after="0" w:line="240" w:lineRule="atLeast"/>
              <w:ind w:left="240" w:hanging="240"/>
              <w:textAlignment w:val="baseline"/>
              <w:rPr>
                <w:rFonts w:ascii="Times New Roman" w:eastAsia="Times New Roman" w:hAnsi="Times New Roman" w:cs="Times New Roman"/>
                <w:sz w:val="24"/>
                <w:szCs w:val="24"/>
                <w:lang w:val="en-US"/>
              </w:rPr>
            </w:pPr>
            <w:r w:rsidRPr="00A70A2B">
              <w:rPr>
                <w:rFonts w:ascii="Times New Roman" w:eastAsia="Times New Roman" w:hAnsi="Times New Roman" w:cs="Times New Roman"/>
                <w:sz w:val="24"/>
                <w:szCs w:val="24"/>
                <w:lang w:val="en-US"/>
              </w:rPr>
              <w:t>•   Question to be answered is clearly identifiable</w:t>
            </w:r>
          </w:p>
          <w:p w:rsidR="001E60B8" w:rsidRPr="00A70A2B" w:rsidRDefault="001E60B8" w:rsidP="00DD72A9">
            <w:pPr>
              <w:spacing w:after="0" w:line="240" w:lineRule="atLeast"/>
              <w:ind w:left="240" w:hanging="240"/>
              <w:textAlignment w:val="baseline"/>
              <w:rPr>
                <w:rFonts w:ascii="Times New Roman" w:eastAsia="Times New Roman" w:hAnsi="Times New Roman" w:cs="Times New Roman"/>
                <w:sz w:val="24"/>
                <w:szCs w:val="24"/>
                <w:lang w:val="en-US"/>
              </w:rPr>
            </w:pPr>
          </w:p>
          <w:p w:rsidR="001E60B8" w:rsidRPr="00A70A2B" w:rsidRDefault="001E60B8" w:rsidP="00DD72A9">
            <w:pPr>
              <w:spacing w:after="0" w:line="240" w:lineRule="atLeast"/>
              <w:ind w:left="240" w:hanging="240"/>
              <w:textAlignment w:val="baseline"/>
              <w:rPr>
                <w:rFonts w:ascii="Times New Roman" w:eastAsia="Times New Roman" w:hAnsi="Times New Roman" w:cs="Times New Roman"/>
                <w:sz w:val="24"/>
                <w:szCs w:val="24"/>
                <w:lang w:val="en-US"/>
              </w:rPr>
            </w:pPr>
          </w:p>
        </w:tc>
      </w:tr>
      <w:tr w:rsidR="00DD72A9" w:rsidRPr="00A70A2B" w:rsidTr="00DD72A9">
        <w:trPr>
          <w:trHeight w:val="240"/>
        </w:trPr>
        <w:tc>
          <w:tcPr>
            <w:tcW w:w="9350" w:type="dxa"/>
            <w:tcBorders>
              <w:top w:val="nil"/>
              <w:left w:val="single" w:sz="8" w:space="0" w:color="000000"/>
              <w:bottom w:val="single" w:sz="8" w:space="0" w:color="000000"/>
              <w:right w:val="single" w:sz="8" w:space="0" w:color="000000"/>
            </w:tcBorders>
            <w:tcMar>
              <w:top w:w="80" w:type="dxa"/>
              <w:left w:w="108" w:type="dxa"/>
              <w:bottom w:w="80" w:type="dxa"/>
              <w:right w:w="108" w:type="dxa"/>
            </w:tcMar>
            <w:hideMark/>
          </w:tcPr>
          <w:p w:rsidR="00DD72A9" w:rsidRPr="00A70A2B" w:rsidRDefault="00DD72A9" w:rsidP="00DD72A9">
            <w:pPr>
              <w:spacing w:after="0" w:line="240" w:lineRule="atLeast"/>
              <w:textAlignment w:val="baseline"/>
              <w:rPr>
                <w:rFonts w:ascii="Times New Roman" w:eastAsia="Times New Roman" w:hAnsi="Times New Roman" w:cs="Times New Roman"/>
                <w:sz w:val="24"/>
                <w:szCs w:val="24"/>
                <w:lang w:val="en-US"/>
              </w:rPr>
            </w:pPr>
            <w:r w:rsidRPr="00A70A2B">
              <w:rPr>
                <w:rFonts w:ascii="Times New Roman" w:eastAsia="Times New Roman" w:hAnsi="Times New Roman" w:cs="Times New Roman"/>
                <w:b/>
                <w:bCs/>
                <w:sz w:val="24"/>
                <w:szCs w:val="24"/>
                <w:lang w:val="en-US"/>
              </w:rPr>
              <w:lastRenderedPageBreak/>
              <w:t>Allow changes to its format without changing its meaning or difficulty (including visual or memory load)</w:t>
            </w:r>
          </w:p>
          <w:p w:rsidR="00DD72A9" w:rsidRPr="00A70A2B" w:rsidRDefault="00E27C61" w:rsidP="00DD72A9">
            <w:pPr>
              <w:spacing w:after="0" w:line="240" w:lineRule="atLeast"/>
              <w:ind w:left="240" w:hanging="240"/>
              <w:textAlignment w:val="baseline"/>
              <w:rPr>
                <w:rFonts w:ascii="Times New Roman" w:eastAsia="Times New Roman" w:hAnsi="Times New Roman" w:cs="Times New Roman"/>
                <w:sz w:val="24"/>
                <w:szCs w:val="24"/>
                <w:lang w:val="en-US"/>
              </w:rPr>
            </w:pPr>
            <w:r w:rsidRPr="00A70A2B">
              <w:rPr>
                <w:rFonts w:ascii="Times New Roman" w:eastAsia="Times New Roman" w:hAnsi="Times New Roman" w:cs="Times New Roman"/>
                <w:sz w:val="24"/>
                <w:szCs w:val="24"/>
                <w:lang w:val="en-US"/>
              </w:rPr>
              <w:t>•   Allows for the use of B</w:t>
            </w:r>
            <w:r w:rsidR="00DD72A9" w:rsidRPr="00A70A2B">
              <w:rPr>
                <w:rFonts w:ascii="Times New Roman" w:eastAsia="Times New Roman" w:hAnsi="Times New Roman" w:cs="Times New Roman"/>
                <w:sz w:val="24"/>
                <w:szCs w:val="24"/>
                <w:lang w:val="en-US"/>
              </w:rPr>
              <w:t>raille or other tactile format</w:t>
            </w:r>
          </w:p>
          <w:p w:rsidR="00DD72A9" w:rsidRPr="00A70A2B" w:rsidRDefault="00DD72A9" w:rsidP="00DD72A9">
            <w:pPr>
              <w:spacing w:after="0" w:line="240" w:lineRule="atLeast"/>
              <w:ind w:left="240" w:hanging="240"/>
              <w:textAlignment w:val="baseline"/>
              <w:rPr>
                <w:rFonts w:ascii="Times New Roman" w:eastAsia="Times New Roman" w:hAnsi="Times New Roman" w:cs="Times New Roman"/>
                <w:sz w:val="24"/>
                <w:szCs w:val="24"/>
                <w:lang w:val="en-US"/>
              </w:rPr>
            </w:pPr>
            <w:r w:rsidRPr="00A70A2B">
              <w:rPr>
                <w:rFonts w:ascii="Times New Roman" w:eastAsia="Times New Roman" w:hAnsi="Times New Roman" w:cs="Times New Roman"/>
                <w:sz w:val="24"/>
                <w:szCs w:val="24"/>
                <w:lang w:val="en-US"/>
              </w:rPr>
              <w:t>•   Allows for signing to a student</w:t>
            </w:r>
          </w:p>
          <w:p w:rsidR="00DD72A9" w:rsidRPr="00A70A2B" w:rsidRDefault="00DD72A9" w:rsidP="00DD72A9">
            <w:pPr>
              <w:spacing w:after="0" w:line="240" w:lineRule="atLeast"/>
              <w:ind w:left="240" w:hanging="240"/>
              <w:textAlignment w:val="baseline"/>
              <w:rPr>
                <w:rFonts w:ascii="Times New Roman" w:eastAsia="Times New Roman" w:hAnsi="Times New Roman" w:cs="Times New Roman"/>
                <w:sz w:val="24"/>
                <w:szCs w:val="24"/>
                <w:lang w:val="en-US"/>
              </w:rPr>
            </w:pPr>
            <w:r w:rsidRPr="00A70A2B">
              <w:rPr>
                <w:rFonts w:ascii="Times New Roman" w:eastAsia="Times New Roman" w:hAnsi="Times New Roman" w:cs="Times New Roman"/>
                <w:sz w:val="24"/>
                <w:szCs w:val="24"/>
                <w:lang w:val="en-US"/>
              </w:rPr>
              <w:t>•   Allows for the use of oral presentation to a student</w:t>
            </w:r>
          </w:p>
          <w:p w:rsidR="00DD72A9" w:rsidRPr="00A70A2B" w:rsidRDefault="00DD72A9" w:rsidP="00DD72A9">
            <w:pPr>
              <w:spacing w:after="0" w:line="240" w:lineRule="atLeast"/>
              <w:ind w:left="240" w:hanging="240"/>
              <w:textAlignment w:val="baseline"/>
              <w:rPr>
                <w:rFonts w:ascii="Times New Roman" w:eastAsia="Times New Roman" w:hAnsi="Times New Roman" w:cs="Times New Roman"/>
                <w:sz w:val="24"/>
                <w:szCs w:val="24"/>
                <w:lang w:val="en-US"/>
              </w:rPr>
            </w:pPr>
            <w:r w:rsidRPr="00A70A2B">
              <w:rPr>
                <w:rFonts w:ascii="Times New Roman" w:eastAsia="Times New Roman" w:hAnsi="Times New Roman" w:cs="Times New Roman"/>
                <w:sz w:val="24"/>
                <w:szCs w:val="24"/>
                <w:lang w:val="en-US"/>
              </w:rPr>
              <w:t>•   Allows for the use of assistive technology</w:t>
            </w:r>
          </w:p>
          <w:p w:rsidR="00DD72A9" w:rsidRPr="00A70A2B" w:rsidRDefault="00DD72A9" w:rsidP="00DD72A9">
            <w:pPr>
              <w:spacing w:after="0" w:line="240" w:lineRule="atLeast"/>
              <w:ind w:left="240" w:hanging="240"/>
              <w:textAlignment w:val="baseline"/>
              <w:rPr>
                <w:rFonts w:ascii="Times New Roman" w:eastAsia="Times New Roman" w:hAnsi="Times New Roman" w:cs="Times New Roman"/>
                <w:sz w:val="24"/>
                <w:szCs w:val="24"/>
                <w:lang w:val="en-US"/>
              </w:rPr>
            </w:pPr>
            <w:r w:rsidRPr="00A70A2B">
              <w:rPr>
                <w:rFonts w:ascii="Times New Roman" w:eastAsia="Times New Roman" w:hAnsi="Times New Roman" w:cs="Times New Roman"/>
                <w:sz w:val="24"/>
                <w:szCs w:val="24"/>
                <w:lang w:val="en-US"/>
              </w:rPr>
              <w:t>•   Allows for translation into another language</w:t>
            </w:r>
          </w:p>
        </w:tc>
      </w:tr>
      <w:tr w:rsidR="00DD72A9" w:rsidRPr="00A70A2B" w:rsidTr="00DD72A9">
        <w:trPr>
          <w:trHeight w:val="240"/>
        </w:trPr>
        <w:tc>
          <w:tcPr>
            <w:tcW w:w="9350" w:type="dxa"/>
            <w:tcBorders>
              <w:top w:val="nil"/>
              <w:left w:val="single" w:sz="8" w:space="0" w:color="000000"/>
              <w:bottom w:val="single" w:sz="8" w:space="0" w:color="000000"/>
              <w:right w:val="single" w:sz="8" w:space="0" w:color="000000"/>
            </w:tcBorders>
            <w:shd w:val="clear" w:color="auto" w:fill="000000"/>
            <w:tcMar>
              <w:top w:w="80" w:type="dxa"/>
              <w:left w:w="108" w:type="dxa"/>
              <w:bottom w:w="80" w:type="dxa"/>
              <w:right w:w="108" w:type="dxa"/>
            </w:tcMar>
            <w:hideMark/>
          </w:tcPr>
          <w:p w:rsidR="00DD72A9" w:rsidRPr="00A70A2B" w:rsidRDefault="00DD72A9" w:rsidP="00DD72A9">
            <w:pPr>
              <w:spacing w:after="0" w:line="240" w:lineRule="atLeast"/>
              <w:textAlignment w:val="baseline"/>
              <w:rPr>
                <w:rFonts w:ascii="Times New Roman" w:eastAsia="Times New Roman" w:hAnsi="Times New Roman" w:cs="Times New Roman"/>
                <w:sz w:val="24"/>
                <w:szCs w:val="24"/>
                <w:lang w:val="en-US"/>
              </w:rPr>
            </w:pPr>
            <w:r w:rsidRPr="00A70A2B">
              <w:rPr>
                <w:rFonts w:ascii="Times New Roman" w:eastAsia="Times New Roman" w:hAnsi="Times New Roman" w:cs="Times New Roman"/>
                <w:b/>
                <w:bCs/>
                <w:sz w:val="24"/>
                <w:szCs w:val="24"/>
                <w:lang w:val="en-US"/>
              </w:rPr>
              <w:t>Does the test…</w:t>
            </w:r>
          </w:p>
        </w:tc>
      </w:tr>
      <w:tr w:rsidR="00DD72A9" w:rsidRPr="00A70A2B" w:rsidTr="00DD72A9">
        <w:trPr>
          <w:trHeight w:val="240"/>
        </w:trPr>
        <w:tc>
          <w:tcPr>
            <w:tcW w:w="9350" w:type="dxa"/>
            <w:tcBorders>
              <w:top w:val="nil"/>
              <w:left w:val="single" w:sz="8" w:space="0" w:color="000000"/>
              <w:bottom w:val="single" w:sz="8" w:space="0" w:color="000000"/>
              <w:right w:val="single" w:sz="8" w:space="0" w:color="000000"/>
            </w:tcBorders>
            <w:tcMar>
              <w:top w:w="80" w:type="dxa"/>
              <w:left w:w="108" w:type="dxa"/>
              <w:bottom w:w="80" w:type="dxa"/>
              <w:right w:w="108" w:type="dxa"/>
            </w:tcMar>
            <w:hideMark/>
          </w:tcPr>
          <w:p w:rsidR="00DD72A9" w:rsidRPr="00A70A2B" w:rsidRDefault="00DD72A9" w:rsidP="00DD72A9">
            <w:pPr>
              <w:spacing w:after="0" w:line="240" w:lineRule="atLeast"/>
              <w:textAlignment w:val="baseline"/>
              <w:rPr>
                <w:rFonts w:ascii="Times New Roman" w:eastAsia="Times New Roman" w:hAnsi="Times New Roman" w:cs="Times New Roman"/>
                <w:sz w:val="24"/>
                <w:szCs w:val="24"/>
                <w:lang w:val="en-US"/>
              </w:rPr>
            </w:pPr>
            <w:r w:rsidRPr="00A70A2B">
              <w:rPr>
                <w:rFonts w:ascii="Times New Roman" w:eastAsia="Times New Roman" w:hAnsi="Times New Roman" w:cs="Times New Roman"/>
                <w:b/>
                <w:bCs/>
                <w:sz w:val="24"/>
                <w:szCs w:val="24"/>
                <w:lang w:val="en-US"/>
              </w:rPr>
              <w:t>Have an overall appearance that is clean and organized</w:t>
            </w:r>
          </w:p>
          <w:p w:rsidR="00DD72A9" w:rsidRPr="00A70A2B" w:rsidRDefault="00DD72A9" w:rsidP="00DD72A9">
            <w:pPr>
              <w:spacing w:after="0" w:line="240" w:lineRule="atLeast"/>
              <w:ind w:left="240" w:hanging="240"/>
              <w:textAlignment w:val="baseline"/>
              <w:rPr>
                <w:rFonts w:ascii="Times New Roman" w:eastAsia="Times New Roman" w:hAnsi="Times New Roman" w:cs="Times New Roman"/>
                <w:sz w:val="24"/>
                <w:szCs w:val="24"/>
                <w:lang w:val="en-US"/>
              </w:rPr>
            </w:pPr>
            <w:r w:rsidRPr="00A70A2B">
              <w:rPr>
                <w:rFonts w:ascii="Times New Roman" w:eastAsia="Times New Roman" w:hAnsi="Times New Roman" w:cs="Times New Roman"/>
                <w:sz w:val="24"/>
                <w:szCs w:val="24"/>
                <w:lang w:val="en-US"/>
              </w:rPr>
              <w:t>•   All images, pictures, and text provide information necessary to respond to the item</w:t>
            </w:r>
          </w:p>
          <w:p w:rsidR="00DD72A9" w:rsidRPr="00A70A2B" w:rsidRDefault="00DD72A9" w:rsidP="00DD72A9">
            <w:pPr>
              <w:spacing w:after="0" w:line="240" w:lineRule="atLeast"/>
              <w:ind w:left="240" w:hanging="240"/>
              <w:textAlignment w:val="baseline"/>
              <w:rPr>
                <w:rFonts w:ascii="Times New Roman" w:eastAsia="Times New Roman" w:hAnsi="Times New Roman" w:cs="Times New Roman"/>
                <w:sz w:val="24"/>
                <w:szCs w:val="24"/>
                <w:lang w:val="en-US"/>
              </w:rPr>
            </w:pPr>
            <w:r w:rsidRPr="00A70A2B">
              <w:rPr>
                <w:rFonts w:ascii="Times New Roman" w:eastAsia="Times New Roman" w:hAnsi="Times New Roman" w:cs="Times New Roman"/>
                <w:sz w:val="24"/>
                <w:szCs w:val="24"/>
                <w:lang w:val="en-US"/>
              </w:rPr>
              <w:t>•   Information is organized in a manner consistent with an academic English framework with a left-right, top-bottom flow</w:t>
            </w:r>
          </w:p>
        </w:tc>
      </w:tr>
    </w:tbl>
    <w:p w:rsidR="008B6FF0" w:rsidRPr="00A70A2B" w:rsidRDefault="008B6FF0" w:rsidP="00EF0138">
      <w:pPr>
        <w:spacing w:line="480" w:lineRule="auto"/>
        <w:rPr>
          <w:rFonts w:ascii="Times New Roman" w:hAnsi="Times New Roman" w:cs="Times New Roman"/>
          <w:sz w:val="24"/>
          <w:szCs w:val="24"/>
        </w:rPr>
      </w:pPr>
    </w:p>
    <w:p w:rsidR="008B6FF0" w:rsidRPr="00A70A2B" w:rsidRDefault="008B6FF0">
      <w:pPr>
        <w:rPr>
          <w:rFonts w:ascii="Times New Roman" w:hAnsi="Times New Roman" w:cs="Times New Roman"/>
          <w:sz w:val="24"/>
          <w:szCs w:val="24"/>
        </w:rPr>
      </w:pPr>
      <w:r w:rsidRPr="00A70A2B">
        <w:rPr>
          <w:rFonts w:ascii="Times New Roman" w:hAnsi="Times New Roman" w:cs="Times New Roman"/>
          <w:sz w:val="24"/>
          <w:szCs w:val="24"/>
        </w:rPr>
        <w:br w:type="page"/>
      </w:r>
    </w:p>
    <w:p w:rsidR="00EF0138" w:rsidRPr="00A70A2B" w:rsidRDefault="00711C4C" w:rsidP="008B6FF0">
      <w:pPr>
        <w:spacing w:line="480" w:lineRule="auto"/>
        <w:jc w:val="center"/>
        <w:rPr>
          <w:rFonts w:ascii="Times New Roman" w:hAnsi="Times New Roman" w:cs="Times New Roman"/>
          <w:b/>
          <w:sz w:val="24"/>
          <w:szCs w:val="24"/>
        </w:rPr>
      </w:pPr>
      <w:r w:rsidRPr="00A70A2B">
        <w:rPr>
          <w:rFonts w:ascii="Times New Roman" w:hAnsi="Times New Roman" w:cs="Times New Roman"/>
          <w:b/>
          <w:sz w:val="24"/>
          <w:szCs w:val="24"/>
        </w:rPr>
        <w:lastRenderedPageBreak/>
        <w:t>Appendix K</w:t>
      </w:r>
    </w:p>
    <w:p w:rsidR="008B6FF0" w:rsidRPr="00A70A2B" w:rsidRDefault="008B6FF0" w:rsidP="008B6FF0">
      <w:pPr>
        <w:spacing w:line="480" w:lineRule="auto"/>
        <w:rPr>
          <w:rFonts w:ascii="Times New Roman" w:hAnsi="Times New Roman" w:cs="Times New Roman"/>
          <w:sz w:val="24"/>
          <w:szCs w:val="24"/>
        </w:rPr>
      </w:pPr>
      <w:r w:rsidRPr="00A70A2B">
        <w:rPr>
          <w:rFonts w:ascii="Times New Roman" w:hAnsi="Times New Roman" w:cs="Times New Roman"/>
          <w:sz w:val="24"/>
          <w:szCs w:val="24"/>
        </w:rPr>
        <w:t xml:space="preserve">Example test </w:t>
      </w:r>
    </w:p>
    <w:p w:rsidR="008B6FF0" w:rsidRPr="00A70A2B" w:rsidRDefault="008B6FF0" w:rsidP="008B6FF0">
      <w:pPr>
        <w:spacing w:line="480" w:lineRule="auto"/>
        <w:rPr>
          <w:rFonts w:ascii="Times New Roman" w:eastAsia="Times New Roman" w:hAnsi="Times New Roman" w:cs="Times New Roman"/>
          <w:b/>
          <w:bCs/>
          <w:sz w:val="24"/>
          <w:szCs w:val="24"/>
          <w:lang w:val="en-US"/>
        </w:rPr>
      </w:pPr>
      <w:r w:rsidRPr="00A70A2B">
        <w:rPr>
          <w:rFonts w:ascii="Times New Roman" w:eastAsia="Times New Roman" w:hAnsi="Times New Roman" w:cs="Times New Roman"/>
          <w:b/>
          <w:bCs/>
          <w:sz w:val="24"/>
          <w:szCs w:val="24"/>
          <w:lang w:val="en-US"/>
        </w:rPr>
        <w:t>Experiments - Controls and Variables</w:t>
      </w:r>
    </w:p>
    <w:p w:rsidR="008B6FF0" w:rsidRPr="00A70A2B" w:rsidRDefault="008B6FF0" w:rsidP="0001723C">
      <w:pPr>
        <w:pStyle w:val="ListParagraph"/>
        <w:numPr>
          <w:ilvl w:val="0"/>
          <w:numId w:val="13"/>
        </w:numPr>
        <w:spacing w:line="480" w:lineRule="auto"/>
        <w:rPr>
          <w:rFonts w:ascii="Times New Roman" w:eastAsia="Times New Roman" w:hAnsi="Times New Roman" w:cs="Times New Roman"/>
          <w:bCs/>
          <w:sz w:val="24"/>
          <w:szCs w:val="24"/>
          <w:lang w:val="en-US"/>
        </w:rPr>
      </w:pPr>
      <w:r w:rsidRPr="00A70A2B">
        <w:rPr>
          <w:rFonts w:ascii="Times New Roman" w:eastAsia="Times New Roman" w:hAnsi="Times New Roman" w:cs="Times New Roman"/>
          <w:bCs/>
          <w:sz w:val="24"/>
          <w:szCs w:val="24"/>
          <w:lang w:val="en-US"/>
        </w:rPr>
        <w:t>A factor in an experiment that can change is _____</w:t>
      </w:r>
    </w:p>
    <w:p w:rsidR="008B6FF0" w:rsidRPr="00A70A2B" w:rsidRDefault="008B6FF0" w:rsidP="0001723C">
      <w:pPr>
        <w:pStyle w:val="ListParagraph"/>
        <w:numPr>
          <w:ilvl w:val="0"/>
          <w:numId w:val="14"/>
        </w:numPr>
        <w:spacing w:line="240" w:lineRule="auto"/>
        <w:rPr>
          <w:rFonts w:ascii="Times New Roman" w:eastAsia="Times New Roman" w:hAnsi="Times New Roman" w:cs="Times New Roman"/>
          <w:bCs/>
          <w:sz w:val="24"/>
          <w:szCs w:val="24"/>
          <w:lang w:val="en-US"/>
        </w:rPr>
      </w:pPr>
      <w:r w:rsidRPr="00A70A2B">
        <w:rPr>
          <w:rFonts w:ascii="Times New Roman" w:eastAsia="Times New Roman" w:hAnsi="Times New Roman" w:cs="Times New Roman"/>
          <w:bCs/>
          <w:sz w:val="24"/>
          <w:szCs w:val="24"/>
          <w:lang w:val="en-US"/>
        </w:rPr>
        <w:t>observation</w:t>
      </w:r>
    </w:p>
    <w:p w:rsidR="008B6FF0" w:rsidRPr="00A70A2B" w:rsidRDefault="008B6FF0" w:rsidP="0001723C">
      <w:pPr>
        <w:pStyle w:val="ListParagraph"/>
        <w:numPr>
          <w:ilvl w:val="0"/>
          <w:numId w:val="14"/>
        </w:numPr>
        <w:spacing w:line="240" w:lineRule="auto"/>
        <w:rPr>
          <w:rFonts w:ascii="Times New Roman" w:eastAsia="Times New Roman" w:hAnsi="Times New Roman" w:cs="Times New Roman"/>
          <w:bCs/>
          <w:sz w:val="24"/>
          <w:szCs w:val="24"/>
          <w:lang w:val="en-US"/>
        </w:rPr>
      </w:pPr>
      <w:r w:rsidRPr="00A70A2B">
        <w:rPr>
          <w:rFonts w:ascii="Times New Roman" w:eastAsia="Times New Roman" w:hAnsi="Times New Roman" w:cs="Times New Roman"/>
          <w:bCs/>
          <w:sz w:val="24"/>
          <w:szCs w:val="24"/>
          <w:lang w:val="en-US"/>
        </w:rPr>
        <w:t>variable</w:t>
      </w:r>
    </w:p>
    <w:p w:rsidR="008B6FF0" w:rsidRPr="00A70A2B" w:rsidRDefault="008B6FF0" w:rsidP="0001723C">
      <w:pPr>
        <w:pStyle w:val="ListParagraph"/>
        <w:numPr>
          <w:ilvl w:val="0"/>
          <w:numId w:val="14"/>
        </w:numPr>
        <w:spacing w:line="240" w:lineRule="auto"/>
        <w:rPr>
          <w:rFonts w:ascii="Times New Roman" w:eastAsia="Times New Roman" w:hAnsi="Times New Roman" w:cs="Times New Roman"/>
          <w:bCs/>
          <w:sz w:val="24"/>
          <w:szCs w:val="24"/>
          <w:lang w:val="en-US"/>
        </w:rPr>
      </w:pPr>
      <w:r w:rsidRPr="00A70A2B">
        <w:rPr>
          <w:rFonts w:ascii="Times New Roman" w:eastAsia="Times New Roman" w:hAnsi="Times New Roman" w:cs="Times New Roman"/>
          <w:bCs/>
          <w:sz w:val="24"/>
          <w:szCs w:val="24"/>
          <w:lang w:val="en-US"/>
        </w:rPr>
        <w:t>control</w:t>
      </w:r>
    </w:p>
    <w:p w:rsidR="008B6FF0" w:rsidRPr="00A70A2B" w:rsidRDefault="008B6FF0" w:rsidP="0001723C">
      <w:pPr>
        <w:pStyle w:val="ListParagraph"/>
        <w:numPr>
          <w:ilvl w:val="0"/>
          <w:numId w:val="14"/>
        </w:numPr>
        <w:spacing w:line="240" w:lineRule="auto"/>
        <w:rPr>
          <w:rFonts w:ascii="Times New Roman" w:eastAsia="Times New Roman" w:hAnsi="Times New Roman" w:cs="Times New Roman"/>
          <w:bCs/>
          <w:sz w:val="24"/>
          <w:szCs w:val="24"/>
          <w:lang w:val="en-US"/>
        </w:rPr>
      </w:pPr>
      <w:r w:rsidRPr="00A70A2B">
        <w:rPr>
          <w:rFonts w:ascii="Times New Roman" w:eastAsia="Times New Roman" w:hAnsi="Times New Roman" w:cs="Times New Roman"/>
          <w:bCs/>
          <w:sz w:val="24"/>
          <w:szCs w:val="24"/>
          <w:lang w:val="en-US"/>
        </w:rPr>
        <w:t>hypothesis</w:t>
      </w:r>
    </w:p>
    <w:p w:rsidR="008B6FF0" w:rsidRPr="00A70A2B" w:rsidRDefault="008B6FF0" w:rsidP="008B6FF0">
      <w:pPr>
        <w:pStyle w:val="ListParagraph"/>
        <w:spacing w:line="240" w:lineRule="auto"/>
        <w:ind w:left="1440"/>
        <w:rPr>
          <w:rFonts w:ascii="Times New Roman" w:eastAsia="Times New Roman" w:hAnsi="Times New Roman" w:cs="Times New Roman"/>
          <w:bCs/>
          <w:sz w:val="24"/>
          <w:szCs w:val="24"/>
          <w:lang w:val="en-US"/>
        </w:rPr>
      </w:pPr>
    </w:p>
    <w:p w:rsidR="008B6FF0" w:rsidRPr="00A70A2B" w:rsidRDefault="008B6FF0" w:rsidP="0001723C">
      <w:pPr>
        <w:pStyle w:val="ListParagraph"/>
        <w:numPr>
          <w:ilvl w:val="0"/>
          <w:numId w:val="13"/>
        </w:numPr>
        <w:spacing w:line="240" w:lineRule="auto"/>
        <w:rPr>
          <w:rFonts w:ascii="Times New Roman" w:eastAsia="Times New Roman" w:hAnsi="Times New Roman" w:cs="Times New Roman"/>
          <w:bCs/>
          <w:sz w:val="24"/>
          <w:szCs w:val="24"/>
          <w:lang w:val="en-US"/>
        </w:rPr>
      </w:pPr>
      <w:r w:rsidRPr="00A70A2B">
        <w:rPr>
          <w:rFonts w:ascii="Times New Roman" w:eastAsia="Times New Roman" w:hAnsi="Times New Roman" w:cs="Times New Roman"/>
          <w:bCs/>
          <w:sz w:val="24"/>
          <w:szCs w:val="24"/>
          <w:lang w:val="en-US"/>
        </w:rPr>
        <w:t>This is used in an experiment to show that the result of an experiment are actually a result of the condition being tested:</w:t>
      </w:r>
    </w:p>
    <w:p w:rsidR="008B6FF0" w:rsidRPr="00A70A2B" w:rsidRDefault="008B6FF0" w:rsidP="008B6FF0">
      <w:pPr>
        <w:pStyle w:val="ListParagraph"/>
        <w:spacing w:line="240" w:lineRule="auto"/>
        <w:rPr>
          <w:rFonts w:ascii="Times New Roman" w:eastAsia="Times New Roman" w:hAnsi="Times New Roman" w:cs="Times New Roman"/>
          <w:bCs/>
          <w:sz w:val="24"/>
          <w:szCs w:val="24"/>
          <w:lang w:val="en-US"/>
        </w:rPr>
      </w:pPr>
    </w:p>
    <w:p w:rsidR="008B6FF0" w:rsidRPr="00A70A2B" w:rsidRDefault="008B6FF0" w:rsidP="0001723C">
      <w:pPr>
        <w:pStyle w:val="ListParagraph"/>
        <w:numPr>
          <w:ilvl w:val="0"/>
          <w:numId w:val="15"/>
        </w:numPr>
        <w:spacing w:line="240" w:lineRule="auto"/>
        <w:rPr>
          <w:rFonts w:ascii="Times New Roman" w:eastAsia="Times New Roman" w:hAnsi="Times New Roman" w:cs="Times New Roman"/>
          <w:bCs/>
          <w:sz w:val="24"/>
          <w:szCs w:val="24"/>
          <w:lang w:val="en-US"/>
        </w:rPr>
      </w:pPr>
      <w:r w:rsidRPr="00A70A2B">
        <w:rPr>
          <w:rFonts w:ascii="Times New Roman" w:eastAsia="Times New Roman" w:hAnsi="Times New Roman" w:cs="Times New Roman"/>
          <w:bCs/>
          <w:sz w:val="24"/>
          <w:szCs w:val="24"/>
          <w:lang w:val="en-US"/>
        </w:rPr>
        <w:t>independent variable</w:t>
      </w:r>
    </w:p>
    <w:p w:rsidR="008B6FF0" w:rsidRPr="00A70A2B" w:rsidRDefault="008B6FF0" w:rsidP="0001723C">
      <w:pPr>
        <w:pStyle w:val="ListParagraph"/>
        <w:numPr>
          <w:ilvl w:val="0"/>
          <w:numId w:val="15"/>
        </w:numPr>
        <w:spacing w:line="240" w:lineRule="auto"/>
        <w:rPr>
          <w:rFonts w:ascii="Times New Roman" w:eastAsia="Times New Roman" w:hAnsi="Times New Roman" w:cs="Times New Roman"/>
          <w:bCs/>
          <w:sz w:val="24"/>
          <w:szCs w:val="24"/>
          <w:lang w:val="en-US"/>
        </w:rPr>
      </w:pPr>
      <w:r w:rsidRPr="00A70A2B">
        <w:rPr>
          <w:rFonts w:ascii="Times New Roman" w:eastAsia="Times New Roman" w:hAnsi="Times New Roman" w:cs="Times New Roman"/>
          <w:bCs/>
          <w:sz w:val="24"/>
          <w:szCs w:val="24"/>
          <w:lang w:val="en-US"/>
        </w:rPr>
        <w:t>control</w:t>
      </w:r>
    </w:p>
    <w:p w:rsidR="008B6FF0" w:rsidRPr="00A70A2B" w:rsidRDefault="008B6FF0" w:rsidP="0001723C">
      <w:pPr>
        <w:pStyle w:val="ListParagraph"/>
        <w:numPr>
          <w:ilvl w:val="0"/>
          <w:numId w:val="15"/>
        </w:numPr>
        <w:spacing w:line="240" w:lineRule="auto"/>
        <w:rPr>
          <w:rFonts w:ascii="Times New Roman" w:eastAsia="Times New Roman" w:hAnsi="Times New Roman" w:cs="Times New Roman"/>
          <w:bCs/>
          <w:sz w:val="24"/>
          <w:szCs w:val="24"/>
          <w:lang w:val="en-US"/>
        </w:rPr>
      </w:pPr>
      <w:r w:rsidRPr="00A70A2B">
        <w:rPr>
          <w:rFonts w:ascii="Times New Roman" w:eastAsia="Times New Roman" w:hAnsi="Times New Roman" w:cs="Times New Roman"/>
          <w:bCs/>
          <w:sz w:val="24"/>
          <w:szCs w:val="24"/>
          <w:lang w:val="en-US"/>
        </w:rPr>
        <w:t>hypothesis</w:t>
      </w:r>
    </w:p>
    <w:p w:rsidR="008B6FF0" w:rsidRPr="00A70A2B" w:rsidRDefault="008B6FF0" w:rsidP="0001723C">
      <w:pPr>
        <w:pStyle w:val="ListParagraph"/>
        <w:numPr>
          <w:ilvl w:val="0"/>
          <w:numId w:val="15"/>
        </w:numPr>
        <w:spacing w:line="240" w:lineRule="auto"/>
        <w:rPr>
          <w:rFonts w:ascii="Times New Roman" w:eastAsia="Times New Roman" w:hAnsi="Times New Roman" w:cs="Times New Roman"/>
          <w:bCs/>
          <w:sz w:val="24"/>
          <w:szCs w:val="24"/>
          <w:lang w:val="en-US"/>
        </w:rPr>
      </w:pPr>
      <w:r w:rsidRPr="00A70A2B">
        <w:rPr>
          <w:rFonts w:ascii="Times New Roman" w:eastAsia="Times New Roman" w:hAnsi="Times New Roman" w:cs="Times New Roman"/>
          <w:bCs/>
          <w:sz w:val="24"/>
          <w:szCs w:val="24"/>
          <w:lang w:val="en-US"/>
        </w:rPr>
        <w:t>dependent variable</w:t>
      </w:r>
    </w:p>
    <w:p w:rsidR="008B6FF0" w:rsidRPr="00A70A2B" w:rsidRDefault="008B6FF0" w:rsidP="008B6FF0">
      <w:pPr>
        <w:pStyle w:val="ListParagraph"/>
        <w:spacing w:line="240" w:lineRule="auto"/>
        <w:ind w:left="1440"/>
        <w:rPr>
          <w:rFonts w:ascii="Times New Roman" w:eastAsia="Times New Roman" w:hAnsi="Times New Roman" w:cs="Times New Roman"/>
          <w:bCs/>
          <w:sz w:val="24"/>
          <w:szCs w:val="24"/>
          <w:lang w:val="en-US"/>
        </w:rPr>
      </w:pPr>
    </w:p>
    <w:p w:rsidR="008B6FF0" w:rsidRPr="00A70A2B" w:rsidRDefault="008B6FF0" w:rsidP="0001723C">
      <w:pPr>
        <w:pStyle w:val="ListParagraph"/>
        <w:numPr>
          <w:ilvl w:val="0"/>
          <w:numId w:val="13"/>
        </w:numPr>
        <w:spacing w:line="240" w:lineRule="auto"/>
        <w:rPr>
          <w:rFonts w:ascii="Times New Roman" w:eastAsia="Times New Roman" w:hAnsi="Times New Roman" w:cs="Times New Roman"/>
          <w:bCs/>
          <w:sz w:val="24"/>
          <w:szCs w:val="24"/>
          <w:lang w:val="en-US"/>
        </w:rPr>
      </w:pPr>
      <w:r w:rsidRPr="00A70A2B">
        <w:rPr>
          <w:rFonts w:ascii="Times New Roman" w:eastAsia="Times New Roman" w:hAnsi="Times New Roman" w:cs="Times New Roman"/>
          <w:bCs/>
          <w:sz w:val="24"/>
          <w:szCs w:val="24"/>
          <w:lang w:val="en-US"/>
        </w:rPr>
        <w:t>Why do experiments usually test only one variable at a time?</w:t>
      </w:r>
    </w:p>
    <w:p w:rsidR="008B6FF0" w:rsidRPr="00A70A2B" w:rsidRDefault="008B6FF0" w:rsidP="0001723C">
      <w:pPr>
        <w:pStyle w:val="ListParagraph"/>
        <w:numPr>
          <w:ilvl w:val="0"/>
          <w:numId w:val="13"/>
        </w:numPr>
        <w:spacing w:line="240" w:lineRule="auto"/>
        <w:rPr>
          <w:rFonts w:ascii="Times New Roman" w:eastAsia="Times New Roman" w:hAnsi="Times New Roman" w:cs="Times New Roman"/>
          <w:bCs/>
          <w:sz w:val="24"/>
          <w:szCs w:val="24"/>
          <w:lang w:val="en-US"/>
        </w:rPr>
      </w:pPr>
      <w:r w:rsidRPr="00A70A2B">
        <w:rPr>
          <w:rFonts w:ascii="Times New Roman" w:eastAsia="Times New Roman" w:hAnsi="Times New Roman" w:cs="Times New Roman"/>
          <w:bCs/>
          <w:sz w:val="24"/>
          <w:szCs w:val="24"/>
          <w:lang w:val="en-US"/>
        </w:rPr>
        <w:t>How does an experimental group differ from a control group?</w:t>
      </w:r>
    </w:p>
    <w:p w:rsidR="008B6FF0" w:rsidRPr="00A70A2B" w:rsidRDefault="008B6FF0" w:rsidP="0001723C">
      <w:pPr>
        <w:pStyle w:val="ListParagraph"/>
        <w:numPr>
          <w:ilvl w:val="0"/>
          <w:numId w:val="13"/>
        </w:numPr>
        <w:spacing w:after="0" w:line="316" w:lineRule="atLeast"/>
        <w:rPr>
          <w:rFonts w:ascii="Times New Roman" w:eastAsia="Times New Roman" w:hAnsi="Times New Roman" w:cs="Times New Roman"/>
          <w:sz w:val="24"/>
          <w:szCs w:val="24"/>
          <w:lang w:val="en-US"/>
        </w:rPr>
      </w:pPr>
      <w:r w:rsidRPr="00A70A2B">
        <w:rPr>
          <w:rFonts w:ascii="Times New Roman" w:eastAsia="Times New Roman" w:hAnsi="Times New Roman" w:cs="Times New Roman"/>
          <w:sz w:val="24"/>
          <w:szCs w:val="24"/>
          <w:lang w:val="en-US"/>
        </w:rPr>
        <w:t>SpongeBob noticed that his favorite pants were not as clean as they used to be. Sandy told him to try using a new brand of laundry detergent called Clean-O. SpongeBob washed one pair of pants in plain water and another pair in water with the Clean-O detergent. After washing both pairs a total of three times, the pants washed in the Clean-O did not appear to be any cleaner than the pants washed in plain water.</w:t>
      </w:r>
    </w:p>
    <w:p w:rsidR="008B6FF0" w:rsidRPr="00A70A2B" w:rsidRDefault="008B6FF0" w:rsidP="008B6FF0">
      <w:pPr>
        <w:pStyle w:val="ListParagraph"/>
        <w:spacing w:after="0" w:line="316" w:lineRule="atLeast"/>
        <w:rPr>
          <w:rFonts w:ascii="Times New Roman" w:eastAsia="Times New Roman" w:hAnsi="Times New Roman" w:cs="Times New Roman"/>
          <w:sz w:val="24"/>
          <w:szCs w:val="24"/>
          <w:lang w:val="en-US"/>
        </w:rPr>
      </w:pPr>
    </w:p>
    <w:p w:rsidR="008B6FF0" w:rsidRPr="00A70A2B" w:rsidRDefault="008B6FF0" w:rsidP="0001723C">
      <w:pPr>
        <w:pStyle w:val="ListParagraph"/>
        <w:numPr>
          <w:ilvl w:val="0"/>
          <w:numId w:val="16"/>
        </w:numPr>
        <w:spacing w:after="0" w:line="316" w:lineRule="atLeast"/>
        <w:rPr>
          <w:rFonts w:ascii="Times New Roman" w:eastAsia="Times New Roman" w:hAnsi="Times New Roman" w:cs="Times New Roman"/>
          <w:sz w:val="24"/>
          <w:szCs w:val="24"/>
          <w:lang w:val="en-US"/>
        </w:rPr>
      </w:pPr>
      <w:r w:rsidRPr="00A70A2B">
        <w:rPr>
          <w:rFonts w:ascii="Times New Roman" w:eastAsia="Times New Roman" w:hAnsi="Times New Roman" w:cs="Times New Roman"/>
          <w:sz w:val="24"/>
          <w:szCs w:val="24"/>
          <w:lang w:val="en-US"/>
        </w:rPr>
        <w:t>What was the problem SpongeBob wanted to investigate?</w:t>
      </w:r>
    </w:p>
    <w:p w:rsidR="008B6FF0" w:rsidRPr="00A70A2B" w:rsidRDefault="008B6FF0" w:rsidP="0001723C">
      <w:pPr>
        <w:pStyle w:val="ListParagraph"/>
        <w:numPr>
          <w:ilvl w:val="0"/>
          <w:numId w:val="16"/>
        </w:numPr>
        <w:spacing w:after="0" w:line="316" w:lineRule="atLeast"/>
        <w:rPr>
          <w:rFonts w:ascii="Times New Roman" w:eastAsia="Times New Roman" w:hAnsi="Times New Roman" w:cs="Times New Roman"/>
          <w:sz w:val="24"/>
          <w:szCs w:val="24"/>
          <w:lang w:val="en-US"/>
        </w:rPr>
      </w:pPr>
      <w:r w:rsidRPr="00A70A2B">
        <w:rPr>
          <w:rFonts w:ascii="Times New Roman" w:eastAsia="Times New Roman" w:hAnsi="Times New Roman" w:cs="Times New Roman"/>
          <w:sz w:val="24"/>
          <w:szCs w:val="24"/>
          <w:lang w:val="en-US"/>
        </w:rPr>
        <w:t>What is the independent variable?</w:t>
      </w:r>
    </w:p>
    <w:p w:rsidR="008B6FF0" w:rsidRPr="00A70A2B" w:rsidRDefault="008B6FF0" w:rsidP="0001723C">
      <w:pPr>
        <w:pStyle w:val="ListParagraph"/>
        <w:numPr>
          <w:ilvl w:val="0"/>
          <w:numId w:val="16"/>
        </w:numPr>
        <w:spacing w:after="0" w:line="316" w:lineRule="atLeast"/>
        <w:rPr>
          <w:rFonts w:ascii="Times New Roman" w:eastAsia="Times New Roman" w:hAnsi="Times New Roman" w:cs="Times New Roman"/>
          <w:sz w:val="24"/>
          <w:szCs w:val="24"/>
          <w:lang w:val="en-US"/>
        </w:rPr>
      </w:pPr>
      <w:r w:rsidRPr="00A70A2B">
        <w:rPr>
          <w:rFonts w:ascii="Times New Roman" w:eastAsia="Times New Roman" w:hAnsi="Times New Roman" w:cs="Times New Roman"/>
          <w:sz w:val="24"/>
          <w:szCs w:val="24"/>
          <w:lang w:val="en-US"/>
        </w:rPr>
        <w:t>What is the dependent variable?</w:t>
      </w:r>
    </w:p>
    <w:p w:rsidR="008B6FF0" w:rsidRPr="00A70A2B" w:rsidRDefault="008B6FF0" w:rsidP="0001723C">
      <w:pPr>
        <w:pStyle w:val="ListParagraph"/>
        <w:numPr>
          <w:ilvl w:val="0"/>
          <w:numId w:val="16"/>
        </w:numPr>
        <w:spacing w:after="0" w:line="316" w:lineRule="atLeast"/>
        <w:rPr>
          <w:rFonts w:ascii="Times New Roman" w:eastAsia="Times New Roman" w:hAnsi="Times New Roman" w:cs="Times New Roman"/>
          <w:sz w:val="24"/>
          <w:szCs w:val="24"/>
          <w:lang w:val="en-US"/>
        </w:rPr>
      </w:pPr>
      <w:r w:rsidRPr="00A70A2B">
        <w:rPr>
          <w:rFonts w:ascii="Times New Roman" w:eastAsia="Times New Roman" w:hAnsi="Times New Roman" w:cs="Times New Roman"/>
          <w:sz w:val="24"/>
          <w:szCs w:val="24"/>
          <w:lang w:val="en-US"/>
        </w:rPr>
        <w:t>What should SpongeBob’s conclusion be?</w:t>
      </w:r>
    </w:p>
    <w:p w:rsidR="008B6FF0" w:rsidRPr="00A70A2B" w:rsidRDefault="008B6FF0">
      <w:pPr>
        <w:rPr>
          <w:rFonts w:ascii="Times New Roman" w:eastAsia="Times New Roman" w:hAnsi="Times New Roman" w:cs="Times New Roman"/>
          <w:sz w:val="24"/>
          <w:szCs w:val="24"/>
          <w:lang w:val="en-US"/>
        </w:rPr>
      </w:pPr>
      <w:r w:rsidRPr="00A70A2B">
        <w:rPr>
          <w:rFonts w:ascii="Times New Roman" w:eastAsia="Times New Roman" w:hAnsi="Times New Roman" w:cs="Times New Roman"/>
          <w:sz w:val="24"/>
          <w:szCs w:val="24"/>
          <w:lang w:val="en-US"/>
        </w:rPr>
        <w:br w:type="page"/>
      </w:r>
    </w:p>
    <w:p w:rsidR="008B6FF0" w:rsidRPr="00A70A2B" w:rsidRDefault="008B6FF0" w:rsidP="008B6FF0">
      <w:pPr>
        <w:jc w:val="center"/>
        <w:rPr>
          <w:rFonts w:ascii="Times New Roman" w:hAnsi="Times New Roman" w:cs="Times New Roman"/>
          <w:b/>
          <w:sz w:val="24"/>
          <w:szCs w:val="24"/>
        </w:rPr>
      </w:pPr>
      <w:r w:rsidRPr="00A70A2B">
        <w:rPr>
          <w:rFonts w:ascii="Times New Roman" w:hAnsi="Times New Roman" w:cs="Times New Roman"/>
          <w:b/>
          <w:sz w:val="24"/>
          <w:szCs w:val="24"/>
        </w:rPr>
        <w:lastRenderedPageBreak/>
        <w:t>A</w:t>
      </w:r>
      <w:r w:rsidR="00711C4C" w:rsidRPr="00A70A2B">
        <w:rPr>
          <w:rFonts w:ascii="Times New Roman" w:hAnsi="Times New Roman" w:cs="Times New Roman"/>
          <w:b/>
          <w:sz w:val="24"/>
          <w:szCs w:val="24"/>
        </w:rPr>
        <w:t>ppendix L</w:t>
      </w:r>
    </w:p>
    <w:p w:rsidR="000F3282" w:rsidRPr="00A70A2B" w:rsidRDefault="000F3282" w:rsidP="000F3282">
      <w:pPr>
        <w:rPr>
          <w:rFonts w:ascii="Times New Roman" w:hAnsi="Times New Roman" w:cs="Times New Roman"/>
          <w:sz w:val="24"/>
          <w:szCs w:val="24"/>
        </w:rPr>
      </w:pPr>
      <w:r w:rsidRPr="00A70A2B">
        <w:rPr>
          <w:rFonts w:ascii="Times New Roman" w:hAnsi="Times New Roman" w:cs="Times New Roman"/>
          <w:sz w:val="24"/>
          <w:szCs w:val="24"/>
        </w:rPr>
        <w:t xml:space="preserve">From </w:t>
      </w:r>
      <w:hyperlink r:id="rId31" w:history="1">
        <w:r w:rsidRPr="00A70A2B">
          <w:rPr>
            <w:rStyle w:val="Hyperlink"/>
            <w:rFonts w:ascii="Times New Roman" w:hAnsi="Times New Roman" w:cs="Times New Roman"/>
          </w:rPr>
          <w:t>http://differentiationcentral.com/examples/DifferentiationCentralLessonTemplate.pdf</w:t>
        </w:r>
      </w:hyperlink>
    </w:p>
    <w:p w:rsidR="00D12331" w:rsidRPr="00A70A2B" w:rsidRDefault="00D12331" w:rsidP="00D12331">
      <w:pPr>
        <w:spacing w:after="0"/>
        <w:rPr>
          <w:rFonts w:ascii="Times New Roman" w:hAnsi="Times New Roman" w:cs="Times New Roman"/>
          <w:b/>
          <w:sz w:val="24"/>
          <w:szCs w:val="24"/>
        </w:rPr>
      </w:pPr>
      <w:r w:rsidRPr="00A70A2B">
        <w:rPr>
          <w:rFonts w:ascii="Times New Roman" w:hAnsi="Times New Roman" w:cs="Times New Roman"/>
          <w:b/>
          <w:sz w:val="24"/>
          <w:szCs w:val="24"/>
        </w:rPr>
        <w:t>Unit Titles:</w:t>
      </w:r>
      <w:r w:rsidR="000F3282" w:rsidRPr="00A70A2B">
        <w:rPr>
          <w:rFonts w:ascii="Times New Roman" w:hAnsi="Times New Roman" w:cs="Times New Roman"/>
          <w:b/>
          <w:sz w:val="24"/>
          <w:szCs w:val="24"/>
        </w:rPr>
        <w:tab/>
      </w:r>
      <w:r w:rsidR="000F3282" w:rsidRPr="00A70A2B">
        <w:rPr>
          <w:rFonts w:ascii="Times New Roman" w:hAnsi="Times New Roman" w:cs="Times New Roman"/>
          <w:b/>
          <w:sz w:val="24"/>
          <w:szCs w:val="24"/>
        </w:rPr>
        <w:tab/>
      </w:r>
      <w:r w:rsidR="000F3282" w:rsidRPr="00A70A2B">
        <w:rPr>
          <w:rFonts w:ascii="Times New Roman" w:hAnsi="Times New Roman" w:cs="Times New Roman"/>
          <w:b/>
          <w:sz w:val="24"/>
          <w:szCs w:val="24"/>
        </w:rPr>
        <w:tab/>
      </w:r>
      <w:r w:rsidR="000F3282" w:rsidRPr="00A70A2B">
        <w:rPr>
          <w:rFonts w:ascii="Times New Roman" w:hAnsi="Times New Roman" w:cs="Times New Roman"/>
          <w:b/>
          <w:sz w:val="24"/>
          <w:szCs w:val="24"/>
        </w:rPr>
        <w:tab/>
      </w:r>
      <w:r w:rsidR="000F3282" w:rsidRPr="00A70A2B">
        <w:rPr>
          <w:rFonts w:ascii="Times New Roman" w:hAnsi="Times New Roman" w:cs="Times New Roman"/>
          <w:b/>
          <w:sz w:val="24"/>
          <w:szCs w:val="24"/>
        </w:rPr>
        <w:tab/>
      </w:r>
      <w:r w:rsidR="000F3282" w:rsidRPr="00A70A2B">
        <w:rPr>
          <w:rFonts w:ascii="Times New Roman" w:hAnsi="Times New Roman" w:cs="Times New Roman"/>
          <w:b/>
          <w:sz w:val="24"/>
          <w:szCs w:val="24"/>
        </w:rPr>
        <w:tab/>
      </w:r>
      <w:r w:rsidRPr="00A70A2B">
        <w:rPr>
          <w:rFonts w:ascii="Times New Roman" w:hAnsi="Times New Roman" w:cs="Times New Roman"/>
          <w:b/>
          <w:sz w:val="24"/>
          <w:szCs w:val="24"/>
        </w:rPr>
        <w:t>Lesson Titles: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728"/>
        <w:gridCol w:w="60"/>
        <w:gridCol w:w="4788"/>
      </w:tblGrid>
      <w:tr w:rsidR="00D12331" w:rsidRPr="00A70A2B" w:rsidTr="00197789">
        <w:tc>
          <w:tcPr>
            <w:tcW w:w="4788" w:type="dxa"/>
            <w:gridSpan w:val="2"/>
          </w:tcPr>
          <w:p w:rsidR="00D12331" w:rsidRPr="00A70A2B" w:rsidRDefault="00D12331" w:rsidP="00197789">
            <w:pPr>
              <w:spacing w:after="0" w:line="240" w:lineRule="auto"/>
              <w:rPr>
                <w:rFonts w:ascii="Times New Roman" w:hAnsi="Times New Roman" w:cs="Times New Roman"/>
                <w:b/>
                <w:sz w:val="24"/>
                <w:szCs w:val="24"/>
              </w:rPr>
            </w:pPr>
            <w:r w:rsidRPr="00A70A2B">
              <w:rPr>
                <w:rFonts w:ascii="Times New Roman" w:hAnsi="Times New Roman" w:cs="Times New Roman"/>
                <w:b/>
                <w:sz w:val="24"/>
                <w:szCs w:val="24"/>
              </w:rPr>
              <w:t>Curriculum Area(s):</w:t>
            </w:r>
          </w:p>
        </w:tc>
        <w:tc>
          <w:tcPr>
            <w:tcW w:w="4788" w:type="dxa"/>
          </w:tcPr>
          <w:p w:rsidR="00D12331" w:rsidRPr="00A70A2B" w:rsidRDefault="00D12331" w:rsidP="00197789">
            <w:pPr>
              <w:spacing w:after="0" w:line="240" w:lineRule="auto"/>
              <w:rPr>
                <w:rFonts w:ascii="Times New Roman" w:hAnsi="Times New Roman" w:cs="Times New Roman"/>
                <w:b/>
                <w:sz w:val="24"/>
                <w:szCs w:val="24"/>
              </w:rPr>
            </w:pPr>
            <w:r w:rsidRPr="00A70A2B">
              <w:rPr>
                <w:rFonts w:ascii="Times New Roman" w:hAnsi="Times New Roman" w:cs="Times New Roman"/>
                <w:b/>
                <w:sz w:val="24"/>
                <w:szCs w:val="24"/>
              </w:rPr>
              <w:t>Author:</w:t>
            </w:r>
          </w:p>
        </w:tc>
      </w:tr>
      <w:tr w:rsidR="00D12331" w:rsidRPr="00A70A2B" w:rsidTr="00197789">
        <w:tc>
          <w:tcPr>
            <w:tcW w:w="4788" w:type="dxa"/>
            <w:gridSpan w:val="2"/>
          </w:tcPr>
          <w:p w:rsidR="00D12331" w:rsidRPr="00A70A2B" w:rsidRDefault="00D12331" w:rsidP="00197789">
            <w:pPr>
              <w:spacing w:after="0" w:line="240" w:lineRule="auto"/>
              <w:rPr>
                <w:rFonts w:ascii="Times New Roman" w:hAnsi="Times New Roman" w:cs="Times New Roman"/>
                <w:b/>
                <w:sz w:val="24"/>
                <w:szCs w:val="24"/>
              </w:rPr>
            </w:pPr>
            <w:r w:rsidRPr="00A70A2B">
              <w:rPr>
                <w:rFonts w:ascii="Times New Roman" w:hAnsi="Times New Roman" w:cs="Times New Roman"/>
                <w:b/>
                <w:sz w:val="24"/>
                <w:szCs w:val="24"/>
              </w:rPr>
              <w:t>Grade Level:</w:t>
            </w:r>
          </w:p>
        </w:tc>
        <w:tc>
          <w:tcPr>
            <w:tcW w:w="4788" w:type="dxa"/>
          </w:tcPr>
          <w:p w:rsidR="00D12331" w:rsidRPr="00A70A2B" w:rsidRDefault="00D12331" w:rsidP="00197789">
            <w:pPr>
              <w:spacing w:after="0" w:line="240" w:lineRule="auto"/>
              <w:rPr>
                <w:rFonts w:ascii="Times New Roman" w:hAnsi="Times New Roman" w:cs="Times New Roman"/>
                <w:b/>
                <w:sz w:val="24"/>
                <w:szCs w:val="24"/>
              </w:rPr>
            </w:pPr>
            <w:r w:rsidRPr="00A70A2B">
              <w:rPr>
                <w:rFonts w:ascii="Times New Roman" w:hAnsi="Times New Roman" w:cs="Times New Roman"/>
                <w:b/>
                <w:sz w:val="24"/>
                <w:szCs w:val="24"/>
              </w:rPr>
              <w:t>Author Contact:</w:t>
            </w:r>
          </w:p>
        </w:tc>
      </w:tr>
      <w:tr w:rsidR="00D12331" w:rsidRPr="00A70A2B" w:rsidTr="00197789">
        <w:tc>
          <w:tcPr>
            <w:tcW w:w="4788" w:type="dxa"/>
            <w:gridSpan w:val="2"/>
          </w:tcPr>
          <w:p w:rsidR="00D12331" w:rsidRPr="00A70A2B" w:rsidRDefault="00D12331" w:rsidP="00197789">
            <w:pPr>
              <w:spacing w:after="0" w:line="240" w:lineRule="auto"/>
              <w:rPr>
                <w:rFonts w:ascii="Times New Roman" w:hAnsi="Times New Roman" w:cs="Times New Roman"/>
                <w:sz w:val="24"/>
                <w:szCs w:val="24"/>
              </w:rPr>
            </w:pPr>
            <w:r w:rsidRPr="00A70A2B">
              <w:rPr>
                <w:rFonts w:ascii="Times New Roman" w:hAnsi="Times New Roman" w:cs="Times New Roman"/>
                <w:b/>
                <w:sz w:val="24"/>
                <w:szCs w:val="24"/>
              </w:rPr>
              <w:t>Time Required</w:t>
            </w:r>
            <w:r w:rsidRPr="00A70A2B">
              <w:rPr>
                <w:rFonts w:ascii="Times New Roman" w:hAnsi="Times New Roman" w:cs="Times New Roman"/>
                <w:sz w:val="24"/>
                <w:szCs w:val="24"/>
              </w:rPr>
              <w:t>:</w:t>
            </w:r>
          </w:p>
        </w:tc>
        <w:tc>
          <w:tcPr>
            <w:tcW w:w="4788" w:type="dxa"/>
          </w:tcPr>
          <w:p w:rsidR="00D12331" w:rsidRPr="00A70A2B" w:rsidRDefault="00D12331" w:rsidP="00197789">
            <w:pPr>
              <w:spacing w:after="0" w:line="240" w:lineRule="auto"/>
              <w:rPr>
                <w:rFonts w:ascii="Times New Roman" w:hAnsi="Times New Roman" w:cs="Times New Roman"/>
                <w:b/>
                <w:sz w:val="24"/>
                <w:szCs w:val="24"/>
              </w:rPr>
            </w:pPr>
            <w:r w:rsidRPr="00A70A2B">
              <w:rPr>
                <w:rFonts w:ascii="Times New Roman" w:hAnsi="Times New Roman" w:cs="Times New Roman"/>
                <w:b/>
                <w:sz w:val="24"/>
                <w:szCs w:val="24"/>
              </w:rPr>
              <w:t>Instructional Groupings:</w:t>
            </w:r>
          </w:p>
          <w:p w:rsidR="00D12331" w:rsidRPr="00A70A2B" w:rsidRDefault="00D12331" w:rsidP="00197789">
            <w:pPr>
              <w:spacing w:after="0" w:line="240" w:lineRule="auto"/>
              <w:rPr>
                <w:rFonts w:ascii="Times New Roman" w:hAnsi="Times New Roman" w:cs="Times New Roman"/>
                <w:sz w:val="24"/>
                <w:szCs w:val="24"/>
              </w:rPr>
            </w:pPr>
            <w:r w:rsidRPr="00A70A2B">
              <w:rPr>
                <w:rFonts w:ascii="Times New Roman" w:hAnsi="Times New Roman" w:cs="Times New Roman"/>
                <w:i/>
                <w:sz w:val="20"/>
                <w:szCs w:val="20"/>
              </w:rPr>
              <w:t xml:space="preserve">Are you suing whole group, small group, partners, </w:t>
            </w:r>
            <w:proofErr w:type="gramStart"/>
            <w:r w:rsidRPr="00A70A2B">
              <w:rPr>
                <w:rFonts w:ascii="Times New Roman" w:hAnsi="Times New Roman" w:cs="Times New Roman"/>
                <w:i/>
                <w:sz w:val="20"/>
                <w:szCs w:val="20"/>
              </w:rPr>
              <w:t>quads</w:t>
            </w:r>
            <w:proofErr w:type="gramEnd"/>
            <w:r w:rsidRPr="00A70A2B">
              <w:rPr>
                <w:rFonts w:ascii="Times New Roman" w:hAnsi="Times New Roman" w:cs="Times New Roman"/>
                <w:i/>
                <w:sz w:val="20"/>
                <w:szCs w:val="20"/>
              </w:rPr>
              <w:t>, homogeneous, heterogeneous?</w:t>
            </w:r>
          </w:p>
        </w:tc>
      </w:tr>
      <w:tr w:rsidR="00D12331" w:rsidRPr="00A70A2B" w:rsidTr="00197789">
        <w:tc>
          <w:tcPr>
            <w:tcW w:w="9576" w:type="dxa"/>
            <w:gridSpan w:val="3"/>
          </w:tcPr>
          <w:p w:rsidR="00D12331" w:rsidRPr="00A70A2B" w:rsidRDefault="00D12331" w:rsidP="00197789">
            <w:pPr>
              <w:spacing w:after="0" w:line="240" w:lineRule="auto"/>
              <w:rPr>
                <w:rFonts w:ascii="Times New Roman" w:hAnsi="Times New Roman" w:cs="Times New Roman"/>
                <w:i/>
                <w:sz w:val="24"/>
                <w:szCs w:val="24"/>
              </w:rPr>
            </w:pPr>
            <w:r w:rsidRPr="00A70A2B">
              <w:rPr>
                <w:rFonts w:ascii="Times New Roman" w:hAnsi="Times New Roman" w:cs="Times New Roman"/>
                <w:b/>
                <w:sz w:val="24"/>
                <w:szCs w:val="24"/>
              </w:rPr>
              <w:t>Standards</w:t>
            </w:r>
            <w:r w:rsidRPr="00A70A2B">
              <w:rPr>
                <w:rFonts w:ascii="Times New Roman" w:hAnsi="Times New Roman" w:cs="Times New Roman"/>
                <w:sz w:val="24"/>
                <w:szCs w:val="24"/>
              </w:rPr>
              <w:t xml:space="preserve">:  </w:t>
            </w:r>
            <w:r w:rsidRPr="00A70A2B">
              <w:rPr>
                <w:rFonts w:ascii="Times New Roman" w:hAnsi="Times New Roman" w:cs="Times New Roman"/>
                <w:i/>
                <w:sz w:val="24"/>
                <w:szCs w:val="24"/>
              </w:rPr>
              <w:t>List the curriculum standards that you are using in this unit/lesson.</w:t>
            </w:r>
          </w:p>
          <w:p w:rsidR="00D12331" w:rsidRPr="00A70A2B" w:rsidRDefault="00D12331" w:rsidP="00197789">
            <w:pPr>
              <w:spacing w:after="0" w:line="240" w:lineRule="auto"/>
              <w:rPr>
                <w:rFonts w:ascii="Times New Roman" w:hAnsi="Times New Roman" w:cs="Times New Roman"/>
                <w:i/>
                <w:sz w:val="24"/>
                <w:szCs w:val="24"/>
              </w:rPr>
            </w:pPr>
          </w:p>
        </w:tc>
      </w:tr>
      <w:tr w:rsidR="00D12331" w:rsidRPr="00A70A2B" w:rsidTr="00197789">
        <w:tc>
          <w:tcPr>
            <w:tcW w:w="9576" w:type="dxa"/>
            <w:gridSpan w:val="3"/>
          </w:tcPr>
          <w:p w:rsidR="00D12331" w:rsidRPr="00A70A2B" w:rsidRDefault="00D12331" w:rsidP="00197789">
            <w:pPr>
              <w:spacing w:after="0" w:line="240" w:lineRule="auto"/>
              <w:rPr>
                <w:rFonts w:ascii="Times New Roman" w:hAnsi="Times New Roman" w:cs="Times New Roman"/>
                <w:b/>
                <w:sz w:val="24"/>
                <w:szCs w:val="24"/>
              </w:rPr>
            </w:pPr>
            <w:r w:rsidRPr="00A70A2B">
              <w:rPr>
                <w:rFonts w:ascii="Times New Roman" w:hAnsi="Times New Roman" w:cs="Times New Roman"/>
                <w:b/>
                <w:sz w:val="24"/>
                <w:szCs w:val="24"/>
              </w:rPr>
              <w:t>Materials:</w:t>
            </w:r>
          </w:p>
          <w:p w:rsidR="00D12331" w:rsidRPr="00A70A2B" w:rsidRDefault="00D12331" w:rsidP="00197789">
            <w:pPr>
              <w:spacing w:after="0" w:line="240" w:lineRule="auto"/>
              <w:rPr>
                <w:rFonts w:ascii="Times New Roman" w:hAnsi="Times New Roman" w:cs="Times New Roman"/>
                <w:b/>
                <w:sz w:val="24"/>
                <w:szCs w:val="24"/>
              </w:rPr>
            </w:pPr>
          </w:p>
        </w:tc>
      </w:tr>
      <w:tr w:rsidR="00D12331" w:rsidRPr="00A70A2B" w:rsidTr="00197789">
        <w:tc>
          <w:tcPr>
            <w:tcW w:w="9576" w:type="dxa"/>
            <w:gridSpan w:val="3"/>
          </w:tcPr>
          <w:p w:rsidR="00D12331" w:rsidRPr="00A70A2B" w:rsidRDefault="00D12331" w:rsidP="00197789">
            <w:pPr>
              <w:spacing w:after="0" w:line="240" w:lineRule="auto"/>
              <w:rPr>
                <w:rFonts w:ascii="Times New Roman" w:hAnsi="Times New Roman" w:cs="Times New Roman"/>
                <w:i/>
                <w:sz w:val="24"/>
                <w:szCs w:val="24"/>
              </w:rPr>
            </w:pPr>
            <w:r w:rsidRPr="00A70A2B">
              <w:rPr>
                <w:rFonts w:ascii="Times New Roman" w:hAnsi="Times New Roman" w:cs="Times New Roman"/>
                <w:b/>
                <w:sz w:val="24"/>
                <w:szCs w:val="24"/>
              </w:rPr>
              <w:t xml:space="preserve">Overview:  </w:t>
            </w:r>
            <w:r w:rsidRPr="00A70A2B">
              <w:rPr>
                <w:rFonts w:ascii="Times New Roman" w:hAnsi="Times New Roman" w:cs="Times New Roman"/>
                <w:i/>
                <w:sz w:val="24"/>
                <w:szCs w:val="24"/>
              </w:rPr>
              <w:t>What is the purpose of the lesson</w:t>
            </w:r>
          </w:p>
          <w:p w:rsidR="00D12331" w:rsidRPr="00A70A2B" w:rsidRDefault="00D12331" w:rsidP="00197789">
            <w:pPr>
              <w:spacing w:after="0" w:line="240" w:lineRule="auto"/>
              <w:rPr>
                <w:rFonts w:ascii="Times New Roman" w:hAnsi="Times New Roman" w:cs="Times New Roman"/>
                <w:i/>
                <w:sz w:val="24"/>
                <w:szCs w:val="24"/>
              </w:rPr>
            </w:pPr>
          </w:p>
        </w:tc>
      </w:tr>
      <w:tr w:rsidR="00D12331" w:rsidRPr="00A70A2B" w:rsidTr="00197789">
        <w:tc>
          <w:tcPr>
            <w:tcW w:w="9576" w:type="dxa"/>
            <w:gridSpan w:val="3"/>
          </w:tcPr>
          <w:p w:rsidR="00D12331" w:rsidRPr="00A70A2B" w:rsidRDefault="00D12331" w:rsidP="00197789">
            <w:pPr>
              <w:spacing w:after="0" w:line="240" w:lineRule="auto"/>
              <w:rPr>
                <w:rFonts w:ascii="Times New Roman" w:hAnsi="Times New Roman" w:cs="Times New Roman"/>
                <w:sz w:val="24"/>
                <w:szCs w:val="24"/>
              </w:rPr>
            </w:pPr>
            <w:r w:rsidRPr="00A70A2B">
              <w:rPr>
                <w:rFonts w:ascii="Times New Roman" w:hAnsi="Times New Roman" w:cs="Times New Roman"/>
                <w:b/>
                <w:sz w:val="24"/>
                <w:szCs w:val="24"/>
              </w:rPr>
              <w:t xml:space="preserve">What will I differentiate?     </w:t>
            </w:r>
            <w:r w:rsidRPr="00A70A2B">
              <w:rPr>
                <w:rFonts w:ascii="Times New Roman" w:hAnsi="Times New Roman" w:cs="Times New Roman"/>
                <w:sz w:val="24"/>
                <w:szCs w:val="24"/>
              </w:rPr>
              <w:t>Content           Process           Product</w:t>
            </w:r>
          </w:p>
        </w:tc>
      </w:tr>
      <w:tr w:rsidR="00D12331" w:rsidRPr="00A70A2B" w:rsidTr="00197789">
        <w:tc>
          <w:tcPr>
            <w:tcW w:w="9576" w:type="dxa"/>
            <w:gridSpan w:val="3"/>
          </w:tcPr>
          <w:p w:rsidR="00D12331" w:rsidRPr="00A70A2B" w:rsidRDefault="00D12331" w:rsidP="00197789">
            <w:pPr>
              <w:spacing w:after="0" w:line="240" w:lineRule="auto"/>
              <w:rPr>
                <w:rFonts w:ascii="Times New Roman" w:hAnsi="Times New Roman" w:cs="Times New Roman"/>
                <w:sz w:val="24"/>
                <w:szCs w:val="24"/>
              </w:rPr>
            </w:pPr>
            <w:r w:rsidRPr="00A70A2B">
              <w:rPr>
                <w:rFonts w:ascii="Times New Roman" w:hAnsi="Times New Roman" w:cs="Times New Roman"/>
                <w:b/>
                <w:sz w:val="24"/>
                <w:szCs w:val="24"/>
              </w:rPr>
              <w:t xml:space="preserve">How will I differentiate?       </w:t>
            </w:r>
            <w:r w:rsidRPr="00A70A2B">
              <w:rPr>
                <w:rFonts w:ascii="Times New Roman" w:hAnsi="Times New Roman" w:cs="Times New Roman"/>
                <w:sz w:val="24"/>
                <w:szCs w:val="24"/>
              </w:rPr>
              <w:t xml:space="preserve">For readiness           interest           learning profile     </w:t>
            </w:r>
          </w:p>
          <w:p w:rsidR="00D12331" w:rsidRPr="00A70A2B" w:rsidRDefault="00D12331" w:rsidP="00197789">
            <w:pPr>
              <w:spacing w:after="0" w:line="240" w:lineRule="auto"/>
              <w:rPr>
                <w:rFonts w:ascii="Times New Roman" w:hAnsi="Times New Roman" w:cs="Times New Roman"/>
                <w:sz w:val="24"/>
                <w:szCs w:val="24"/>
              </w:rPr>
            </w:pPr>
            <w:r w:rsidRPr="00A70A2B">
              <w:rPr>
                <w:rFonts w:ascii="Times New Roman" w:hAnsi="Times New Roman" w:cs="Times New Roman"/>
                <w:sz w:val="24"/>
                <w:szCs w:val="24"/>
              </w:rPr>
              <w:t xml:space="preserve">                                                    affect/learning environment                 combination</w:t>
            </w:r>
          </w:p>
        </w:tc>
      </w:tr>
      <w:tr w:rsidR="00D12331" w:rsidRPr="00A70A2B" w:rsidTr="00197789">
        <w:tc>
          <w:tcPr>
            <w:tcW w:w="9576" w:type="dxa"/>
            <w:gridSpan w:val="3"/>
            <w:shd w:val="clear" w:color="auto" w:fill="000000"/>
          </w:tcPr>
          <w:p w:rsidR="00D12331" w:rsidRPr="00A70A2B" w:rsidRDefault="00D12331" w:rsidP="00197789">
            <w:pPr>
              <w:spacing w:after="0" w:line="240" w:lineRule="auto"/>
              <w:rPr>
                <w:rFonts w:ascii="Times New Roman" w:hAnsi="Times New Roman" w:cs="Times New Roman"/>
                <w:b/>
                <w:sz w:val="24"/>
                <w:szCs w:val="24"/>
              </w:rPr>
            </w:pPr>
            <w:r w:rsidRPr="00A70A2B">
              <w:rPr>
                <w:rFonts w:ascii="Times New Roman" w:hAnsi="Times New Roman" w:cs="Times New Roman"/>
                <w:b/>
                <w:sz w:val="24"/>
                <w:szCs w:val="24"/>
              </w:rPr>
              <w:t>As a result of this lesson/unit students will…</w:t>
            </w:r>
          </w:p>
        </w:tc>
      </w:tr>
      <w:tr w:rsidR="00D12331" w:rsidRPr="00A70A2B" w:rsidTr="00197789">
        <w:tc>
          <w:tcPr>
            <w:tcW w:w="9576" w:type="dxa"/>
            <w:gridSpan w:val="3"/>
          </w:tcPr>
          <w:p w:rsidR="00D12331" w:rsidRPr="00A70A2B" w:rsidRDefault="00D12331" w:rsidP="00197789">
            <w:pPr>
              <w:spacing w:after="0" w:line="240" w:lineRule="auto"/>
              <w:rPr>
                <w:rFonts w:ascii="Times New Roman" w:hAnsi="Times New Roman" w:cs="Times New Roman"/>
                <w:i/>
                <w:sz w:val="24"/>
                <w:szCs w:val="24"/>
              </w:rPr>
            </w:pPr>
            <w:r w:rsidRPr="00A70A2B">
              <w:rPr>
                <w:rFonts w:ascii="Times New Roman" w:hAnsi="Times New Roman" w:cs="Times New Roman"/>
                <w:b/>
                <w:sz w:val="24"/>
                <w:szCs w:val="24"/>
              </w:rPr>
              <w:t>Understand</w:t>
            </w:r>
            <w:r w:rsidRPr="00A70A2B">
              <w:rPr>
                <w:rFonts w:ascii="Times New Roman" w:hAnsi="Times New Roman" w:cs="Times New Roman"/>
                <w:i/>
                <w:sz w:val="24"/>
                <w:szCs w:val="24"/>
              </w:rPr>
              <w:t xml:space="preserve"> (big ideas, principles, generalizations, rules, the “point” of the discipline or topic within the discipline)</w:t>
            </w:r>
          </w:p>
          <w:p w:rsidR="00D12331" w:rsidRPr="00A70A2B" w:rsidRDefault="00D12331" w:rsidP="00197789">
            <w:pPr>
              <w:spacing w:after="0" w:line="240" w:lineRule="auto"/>
              <w:rPr>
                <w:rFonts w:ascii="Times New Roman" w:hAnsi="Times New Roman" w:cs="Times New Roman"/>
                <w:i/>
                <w:sz w:val="24"/>
                <w:szCs w:val="24"/>
              </w:rPr>
            </w:pPr>
          </w:p>
        </w:tc>
      </w:tr>
      <w:tr w:rsidR="00D12331" w:rsidRPr="00A70A2B" w:rsidTr="00197789">
        <w:tc>
          <w:tcPr>
            <w:tcW w:w="4728" w:type="dxa"/>
            <w:tcBorders>
              <w:right w:val="single" w:sz="4" w:space="0" w:color="auto"/>
            </w:tcBorders>
          </w:tcPr>
          <w:p w:rsidR="00D12331" w:rsidRPr="00A70A2B" w:rsidRDefault="00D12331" w:rsidP="00197789">
            <w:pPr>
              <w:spacing w:after="0" w:line="240" w:lineRule="auto"/>
              <w:rPr>
                <w:rFonts w:ascii="Times New Roman" w:hAnsi="Times New Roman" w:cs="Times New Roman"/>
                <w:i/>
                <w:sz w:val="24"/>
                <w:szCs w:val="24"/>
              </w:rPr>
            </w:pPr>
            <w:r w:rsidRPr="00A70A2B">
              <w:rPr>
                <w:rFonts w:ascii="Times New Roman" w:hAnsi="Times New Roman" w:cs="Times New Roman"/>
                <w:b/>
                <w:sz w:val="24"/>
                <w:szCs w:val="24"/>
              </w:rPr>
              <w:t>Know</w:t>
            </w:r>
            <w:r w:rsidRPr="00A70A2B">
              <w:rPr>
                <w:rFonts w:ascii="Times New Roman" w:hAnsi="Times New Roman" w:cs="Times New Roman"/>
                <w:i/>
                <w:sz w:val="24"/>
                <w:szCs w:val="24"/>
              </w:rPr>
              <w:t xml:space="preserve"> (facts, vocabulary, how-to’s, information that is memorisable)</w:t>
            </w:r>
          </w:p>
          <w:p w:rsidR="00D12331" w:rsidRPr="00A70A2B" w:rsidRDefault="00D12331" w:rsidP="00197789">
            <w:pPr>
              <w:spacing w:after="0" w:line="240" w:lineRule="auto"/>
              <w:rPr>
                <w:rFonts w:ascii="Times New Roman" w:hAnsi="Times New Roman" w:cs="Times New Roman"/>
                <w:i/>
                <w:sz w:val="24"/>
                <w:szCs w:val="24"/>
              </w:rPr>
            </w:pPr>
          </w:p>
        </w:tc>
        <w:tc>
          <w:tcPr>
            <w:tcW w:w="4848" w:type="dxa"/>
            <w:gridSpan w:val="2"/>
            <w:tcBorders>
              <w:left w:val="single" w:sz="4" w:space="0" w:color="auto"/>
            </w:tcBorders>
          </w:tcPr>
          <w:p w:rsidR="00D12331" w:rsidRPr="00A70A2B" w:rsidRDefault="00D12331" w:rsidP="00197789">
            <w:pPr>
              <w:spacing w:after="0" w:line="240" w:lineRule="auto"/>
              <w:rPr>
                <w:rFonts w:ascii="Times New Roman" w:hAnsi="Times New Roman" w:cs="Times New Roman"/>
                <w:i/>
                <w:sz w:val="24"/>
                <w:szCs w:val="24"/>
              </w:rPr>
            </w:pPr>
            <w:r w:rsidRPr="00A70A2B">
              <w:rPr>
                <w:rFonts w:ascii="Times New Roman" w:hAnsi="Times New Roman" w:cs="Times New Roman"/>
                <w:b/>
                <w:sz w:val="24"/>
                <w:szCs w:val="24"/>
              </w:rPr>
              <w:t xml:space="preserve">Do (Skills) </w:t>
            </w:r>
            <w:r w:rsidRPr="00A70A2B">
              <w:rPr>
                <w:rFonts w:ascii="Times New Roman" w:hAnsi="Times New Roman" w:cs="Times New Roman"/>
                <w:i/>
                <w:sz w:val="24"/>
                <w:szCs w:val="24"/>
              </w:rPr>
              <w:t>(thinking skills, skills of the discipline – skills you will assess)</w:t>
            </w:r>
          </w:p>
        </w:tc>
      </w:tr>
      <w:tr w:rsidR="00D12331" w:rsidRPr="00A70A2B" w:rsidTr="00197789">
        <w:tc>
          <w:tcPr>
            <w:tcW w:w="9576" w:type="dxa"/>
            <w:gridSpan w:val="3"/>
            <w:shd w:val="clear" w:color="auto" w:fill="EEECE1"/>
          </w:tcPr>
          <w:p w:rsidR="00D12331" w:rsidRPr="00A70A2B" w:rsidRDefault="00D12331" w:rsidP="00197789">
            <w:pPr>
              <w:spacing w:after="0" w:line="240" w:lineRule="auto"/>
              <w:rPr>
                <w:rFonts w:ascii="Times New Roman" w:hAnsi="Times New Roman" w:cs="Times New Roman"/>
                <w:i/>
                <w:sz w:val="24"/>
                <w:szCs w:val="24"/>
              </w:rPr>
            </w:pPr>
            <w:r w:rsidRPr="00A70A2B">
              <w:rPr>
                <w:rFonts w:ascii="Times New Roman" w:hAnsi="Times New Roman" w:cs="Times New Roman"/>
                <w:b/>
                <w:sz w:val="24"/>
                <w:szCs w:val="24"/>
              </w:rPr>
              <w:t xml:space="preserve">Pre-Assessment </w:t>
            </w:r>
            <w:r w:rsidRPr="00A70A2B">
              <w:rPr>
                <w:rFonts w:ascii="Times New Roman" w:hAnsi="Times New Roman" w:cs="Times New Roman"/>
                <w:i/>
                <w:sz w:val="24"/>
                <w:szCs w:val="24"/>
              </w:rPr>
              <w:t>(How will you find out about where your students are at for this lesson?  What will your pre-assessment look like?)</w:t>
            </w:r>
          </w:p>
        </w:tc>
      </w:tr>
      <w:tr w:rsidR="00D12331" w:rsidRPr="00A70A2B" w:rsidTr="00197789">
        <w:tc>
          <w:tcPr>
            <w:tcW w:w="9576" w:type="dxa"/>
            <w:gridSpan w:val="3"/>
          </w:tcPr>
          <w:p w:rsidR="00D12331" w:rsidRPr="00A70A2B" w:rsidRDefault="00D12331" w:rsidP="00197789">
            <w:pPr>
              <w:spacing w:after="0" w:line="240" w:lineRule="auto"/>
              <w:rPr>
                <w:rFonts w:ascii="Times New Roman" w:hAnsi="Times New Roman" w:cs="Times New Roman"/>
                <w:b/>
                <w:sz w:val="24"/>
                <w:szCs w:val="24"/>
              </w:rPr>
            </w:pPr>
          </w:p>
          <w:p w:rsidR="00D12331" w:rsidRPr="00A70A2B" w:rsidRDefault="00D12331" w:rsidP="00197789">
            <w:pPr>
              <w:spacing w:after="0" w:line="240" w:lineRule="auto"/>
              <w:rPr>
                <w:rFonts w:ascii="Times New Roman" w:hAnsi="Times New Roman" w:cs="Times New Roman"/>
                <w:b/>
                <w:sz w:val="24"/>
                <w:szCs w:val="24"/>
              </w:rPr>
            </w:pPr>
          </w:p>
        </w:tc>
      </w:tr>
      <w:tr w:rsidR="00D12331" w:rsidRPr="00A70A2B" w:rsidTr="00197789">
        <w:tc>
          <w:tcPr>
            <w:tcW w:w="9576" w:type="dxa"/>
            <w:gridSpan w:val="3"/>
            <w:shd w:val="clear" w:color="auto" w:fill="EEECE1"/>
          </w:tcPr>
          <w:p w:rsidR="00D12331" w:rsidRPr="00A70A2B" w:rsidRDefault="00D12331" w:rsidP="00197789">
            <w:pPr>
              <w:spacing w:after="0" w:line="240" w:lineRule="auto"/>
              <w:rPr>
                <w:rFonts w:ascii="Times New Roman" w:hAnsi="Times New Roman" w:cs="Times New Roman"/>
                <w:b/>
                <w:i/>
                <w:sz w:val="24"/>
                <w:szCs w:val="24"/>
              </w:rPr>
            </w:pPr>
            <w:r w:rsidRPr="00A70A2B">
              <w:rPr>
                <w:rFonts w:ascii="Times New Roman" w:hAnsi="Times New Roman" w:cs="Times New Roman"/>
                <w:b/>
                <w:sz w:val="24"/>
                <w:szCs w:val="24"/>
              </w:rPr>
              <w:t xml:space="preserve">Steps in the Lesson:  </w:t>
            </w:r>
            <w:r w:rsidRPr="00A70A2B">
              <w:rPr>
                <w:rFonts w:ascii="Times New Roman" w:hAnsi="Times New Roman" w:cs="Times New Roman"/>
                <w:i/>
                <w:sz w:val="24"/>
                <w:szCs w:val="24"/>
              </w:rPr>
              <w:t>Include ideas for whole-class instructions, if any; differentiated activities; sharing, etc.</w:t>
            </w:r>
          </w:p>
        </w:tc>
      </w:tr>
      <w:tr w:rsidR="00D12331" w:rsidRPr="00A70A2B" w:rsidTr="00197789">
        <w:tc>
          <w:tcPr>
            <w:tcW w:w="9576" w:type="dxa"/>
            <w:gridSpan w:val="3"/>
          </w:tcPr>
          <w:p w:rsidR="00D12331" w:rsidRPr="00A70A2B" w:rsidRDefault="00D12331" w:rsidP="00197789">
            <w:pPr>
              <w:spacing w:after="0" w:line="240" w:lineRule="auto"/>
              <w:rPr>
                <w:rFonts w:ascii="Times New Roman" w:hAnsi="Times New Roman" w:cs="Times New Roman"/>
                <w:b/>
                <w:sz w:val="24"/>
                <w:szCs w:val="24"/>
              </w:rPr>
            </w:pPr>
          </w:p>
          <w:p w:rsidR="00D12331" w:rsidRPr="00A70A2B" w:rsidRDefault="00D12331" w:rsidP="00197789">
            <w:pPr>
              <w:spacing w:after="0" w:line="240" w:lineRule="auto"/>
              <w:rPr>
                <w:rFonts w:ascii="Times New Roman" w:hAnsi="Times New Roman" w:cs="Times New Roman"/>
                <w:b/>
                <w:sz w:val="24"/>
                <w:szCs w:val="24"/>
              </w:rPr>
            </w:pPr>
          </w:p>
        </w:tc>
      </w:tr>
      <w:tr w:rsidR="00D12331" w:rsidRPr="00A70A2B" w:rsidTr="00197789">
        <w:tc>
          <w:tcPr>
            <w:tcW w:w="9576" w:type="dxa"/>
            <w:gridSpan w:val="3"/>
          </w:tcPr>
          <w:p w:rsidR="00D12331" w:rsidRPr="00A70A2B" w:rsidRDefault="00D12331" w:rsidP="00197789">
            <w:pPr>
              <w:spacing w:after="0" w:line="240" w:lineRule="auto"/>
              <w:rPr>
                <w:rFonts w:ascii="Times New Roman" w:hAnsi="Times New Roman" w:cs="Times New Roman"/>
                <w:i/>
                <w:sz w:val="24"/>
                <w:szCs w:val="24"/>
              </w:rPr>
            </w:pPr>
            <w:r w:rsidRPr="00A70A2B">
              <w:rPr>
                <w:rFonts w:ascii="Times New Roman" w:hAnsi="Times New Roman" w:cs="Times New Roman"/>
                <w:b/>
                <w:sz w:val="24"/>
                <w:szCs w:val="24"/>
              </w:rPr>
              <w:t xml:space="preserve">Closure Activity/Wrap up:  </w:t>
            </w:r>
            <w:r w:rsidRPr="00A70A2B">
              <w:rPr>
                <w:rFonts w:ascii="Times New Roman" w:hAnsi="Times New Roman" w:cs="Times New Roman"/>
                <w:i/>
                <w:sz w:val="24"/>
                <w:szCs w:val="24"/>
              </w:rPr>
              <w:t>This may be in the form of independent practice, a chance to share, or explicit restatement of the goals of the lesson.</w:t>
            </w:r>
          </w:p>
        </w:tc>
      </w:tr>
      <w:tr w:rsidR="00D12331" w:rsidRPr="00A70A2B" w:rsidTr="00197789">
        <w:tc>
          <w:tcPr>
            <w:tcW w:w="9576" w:type="dxa"/>
            <w:gridSpan w:val="3"/>
          </w:tcPr>
          <w:p w:rsidR="00D12331" w:rsidRPr="00A70A2B" w:rsidRDefault="00D12331" w:rsidP="00197789">
            <w:pPr>
              <w:spacing w:after="0" w:line="240" w:lineRule="auto"/>
              <w:rPr>
                <w:rFonts w:ascii="Times New Roman" w:hAnsi="Times New Roman" w:cs="Times New Roman"/>
                <w:b/>
                <w:sz w:val="24"/>
                <w:szCs w:val="24"/>
              </w:rPr>
            </w:pPr>
          </w:p>
          <w:p w:rsidR="00D12331" w:rsidRPr="00A70A2B" w:rsidRDefault="00D12331" w:rsidP="00197789">
            <w:pPr>
              <w:spacing w:after="0" w:line="240" w:lineRule="auto"/>
              <w:rPr>
                <w:rFonts w:ascii="Times New Roman" w:hAnsi="Times New Roman" w:cs="Times New Roman"/>
                <w:b/>
                <w:sz w:val="24"/>
                <w:szCs w:val="24"/>
              </w:rPr>
            </w:pPr>
          </w:p>
        </w:tc>
      </w:tr>
      <w:tr w:rsidR="00D12331" w:rsidRPr="00A70A2B" w:rsidTr="00197789">
        <w:tc>
          <w:tcPr>
            <w:tcW w:w="9576" w:type="dxa"/>
            <w:gridSpan w:val="3"/>
            <w:shd w:val="clear" w:color="auto" w:fill="EEECE1"/>
          </w:tcPr>
          <w:p w:rsidR="00D12331" w:rsidRPr="00A70A2B" w:rsidRDefault="00D12331" w:rsidP="00197789">
            <w:pPr>
              <w:spacing w:after="0" w:line="240" w:lineRule="auto"/>
              <w:rPr>
                <w:rFonts w:ascii="Times New Roman" w:hAnsi="Times New Roman" w:cs="Times New Roman"/>
                <w:i/>
                <w:sz w:val="24"/>
                <w:szCs w:val="24"/>
              </w:rPr>
            </w:pPr>
            <w:r w:rsidRPr="00A70A2B">
              <w:rPr>
                <w:rFonts w:ascii="Times New Roman" w:hAnsi="Times New Roman" w:cs="Times New Roman"/>
                <w:b/>
                <w:sz w:val="24"/>
                <w:szCs w:val="24"/>
              </w:rPr>
              <w:t>Post-Assessment</w:t>
            </w:r>
            <w:r w:rsidRPr="00A70A2B">
              <w:rPr>
                <w:rFonts w:ascii="Times New Roman" w:hAnsi="Times New Roman" w:cs="Times New Roman"/>
                <w:sz w:val="24"/>
                <w:szCs w:val="24"/>
              </w:rPr>
              <w:t xml:space="preserve">:  </w:t>
            </w:r>
            <w:r w:rsidRPr="00A70A2B">
              <w:rPr>
                <w:rFonts w:ascii="Times New Roman" w:hAnsi="Times New Roman" w:cs="Times New Roman"/>
                <w:i/>
                <w:sz w:val="24"/>
                <w:szCs w:val="24"/>
              </w:rPr>
              <w:t>How will you use this data to inform your next learning experience?</w:t>
            </w:r>
          </w:p>
        </w:tc>
      </w:tr>
      <w:tr w:rsidR="00D12331" w:rsidRPr="00A70A2B" w:rsidTr="00197789">
        <w:tc>
          <w:tcPr>
            <w:tcW w:w="9576" w:type="dxa"/>
            <w:gridSpan w:val="3"/>
          </w:tcPr>
          <w:p w:rsidR="00D12331" w:rsidRPr="00A70A2B" w:rsidRDefault="00D12331" w:rsidP="00197789">
            <w:pPr>
              <w:spacing w:after="0" w:line="240" w:lineRule="auto"/>
              <w:rPr>
                <w:rFonts w:ascii="Times New Roman" w:hAnsi="Times New Roman" w:cs="Times New Roman"/>
                <w:b/>
                <w:sz w:val="24"/>
                <w:szCs w:val="24"/>
              </w:rPr>
            </w:pPr>
          </w:p>
          <w:p w:rsidR="00D12331" w:rsidRPr="00A70A2B" w:rsidRDefault="00D12331" w:rsidP="00197789">
            <w:pPr>
              <w:spacing w:after="0" w:line="240" w:lineRule="auto"/>
              <w:rPr>
                <w:rFonts w:ascii="Times New Roman" w:hAnsi="Times New Roman" w:cs="Times New Roman"/>
                <w:b/>
                <w:sz w:val="24"/>
                <w:szCs w:val="24"/>
              </w:rPr>
            </w:pPr>
          </w:p>
        </w:tc>
      </w:tr>
      <w:tr w:rsidR="00D12331" w:rsidRPr="00A70A2B" w:rsidTr="00197789">
        <w:tc>
          <w:tcPr>
            <w:tcW w:w="9576" w:type="dxa"/>
            <w:gridSpan w:val="3"/>
            <w:shd w:val="clear" w:color="auto" w:fill="EEECE1"/>
          </w:tcPr>
          <w:p w:rsidR="00D12331" w:rsidRPr="00A70A2B" w:rsidRDefault="00D12331" w:rsidP="00197789">
            <w:pPr>
              <w:spacing w:after="0" w:line="240" w:lineRule="auto"/>
              <w:rPr>
                <w:rFonts w:ascii="Times New Roman" w:hAnsi="Times New Roman" w:cs="Times New Roman"/>
                <w:i/>
                <w:sz w:val="24"/>
                <w:szCs w:val="24"/>
              </w:rPr>
            </w:pPr>
            <w:r w:rsidRPr="00A70A2B">
              <w:rPr>
                <w:rFonts w:ascii="Times New Roman" w:hAnsi="Times New Roman" w:cs="Times New Roman"/>
                <w:b/>
                <w:sz w:val="24"/>
                <w:szCs w:val="24"/>
              </w:rPr>
              <w:t>Additional Resources:</w:t>
            </w:r>
            <w:r w:rsidRPr="00A70A2B">
              <w:rPr>
                <w:rFonts w:ascii="Times New Roman" w:hAnsi="Times New Roman" w:cs="Times New Roman"/>
                <w:sz w:val="24"/>
                <w:szCs w:val="24"/>
              </w:rPr>
              <w:t xml:space="preserve">  </w:t>
            </w:r>
            <w:r w:rsidRPr="00A70A2B">
              <w:rPr>
                <w:rFonts w:ascii="Times New Roman" w:hAnsi="Times New Roman" w:cs="Times New Roman"/>
                <w:i/>
                <w:sz w:val="24"/>
                <w:szCs w:val="24"/>
              </w:rPr>
              <w:t>Any websites or materials that you used?</w:t>
            </w:r>
          </w:p>
        </w:tc>
      </w:tr>
      <w:tr w:rsidR="00D12331" w:rsidRPr="00A70A2B" w:rsidTr="00197789">
        <w:tc>
          <w:tcPr>
            <w:tcW w:w="9576" w:type="dxa"/>
            <w:gridSpan w:val="3"/>
          </w:tcPr>
          <w:p w:rsidR="00D12331" w:rsidRPr="00A70A2B" w:rsidRDefault="00D12331" w:rsidP="00197789">
            <w:pPr>
              <w:spacing w:after="0" w:line="240" w:lineRule="auto"/>
              <w:rPr>
                <w:rFonts w:ascii="Times New Roman" w:hAnsi="Times New Roman" w:cs="Times New Roman"/>
                <w:b/>
                <w:sz w:val="24"/>
                <w:szCs w:val="24"/>
              </w:rPr>
            </w:pPr>
          </w:p>
          <w:p w:rsidR="00D12331" w:rsidRPr="00A70A2B" w:rsidRDefault="00D12331" w:rsidP="00197789">
            <w:pPr>
              <w:spacing w:after="0" w:line="240" w:lineRule="auto"/>
              <w:rPr>
                <w:rFonts w:ascii="Times New Roman" w:hAnsi="Times New Roman" w:cs="Times New Roman"/>
                <w:b/>
                <w:sz w:val="24"/>
                <w:szCs w:val="24"/>
              </w:rPr>
            </w:pPr>
          </w:p>
        </w:tc>
      </w:tr>
    </w:tbl>
    <w:p w:rsidR="00D12331" w:rsidRPr="00A70A2B" w:rsidRDefault="00D12331" w:rsidP="008B6FF0">
      <w:pPr>
        <w:jc w:val="center"/>
        <w:rPr>
          <w:rFonts w:ascii="Times New Roman" w:hAnsi="Times New Roman" w:cs="Times New Roman"/>
          <w:b/>
          <w:sz w:val="24"/>
          <w:szCs w:val="24"/>
        </w:rPr>
      </w:pPr>
    </w:p>
    <w:p w:rsidR="007D01D3" w:rsidRPr="00A70A2B" w:rsidRDefault="00912466" w:rsidP="00912466">
      <w:pPr>
        <w:rPr>
          <w:rFonts w:ascii="Times New Roman" w:hAnsi="Times New Roman" w:cs="Times New Roman"/>
          <w:b/>
          <w:noProof/>
          <w:sz w:val="24"/>
          <w:szCs w:val="24"/>
          <w:lang w:val="en-US"/>
        </w:rPr>
      </w:pPr>
      <w:r w:rsidRPr="00912466">
        <w:rPr>
          <w:rFonts w:ascii="Times New Roman" w:hAnsi="Times New Roman" w:cs="Times New Roman"/>
          <w:noProof/>
          <w:sz w:val="24"/>
          <w:szCs w:val="24"/>
          <w:lang w:val="en-US"/>
        </w:rPr>
        <w:lastRenderedPageBreak/>
        <w:t>From “The</w:t>
      </w:r>
      <w:r>
        <w:rPr>
          <w:rFonts w:ascii="Times New Roman" w:hAnsi="Times New Roman" w:cs="Times New Roman"/>
          <w:noProof/>
          <w:sz w:val="24"/>
          <w:szCs w:val="24"/>
          <w:lang w:val="en-US"/>
        </w:rPr>
        <w:t xml:space="preserve"> Art of Differentiation and Enrichment” leadership workshop by L. Orser, A. Howe and C. Loggie. March, 2013.</w:t>
      </w:r>
      <w:r w:rsidR="008B6FF0" w:rsidRPr="00A70A2B">
        <w:rPr>
          <w:rFonts w:ascii="Times New Roman" w:hAnsi="Times New Roman" w:cs="Times New Roman"/>
          <w:noProof/>
          <w:sz w:val="24"/>
          <w:szCs w:val="24"/>
          <w:lang w:val="en-US"/>
        </w:rPr>
        <w:drawing>
          <wp:inline distT="0" distB="0" distL="0" distR="0">
            <wp:extent cx="5884091" cy="7302137"/>
            <wp:effectExtent l="19050" t="0" r="2359" b="0"/>
            <wp:docPr id="40" name="Picture 25" descr="Image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jpg"/>
                    <pic:cNvPicPr/>
                  </pic:nvPicPr>
                  <pic:blipFill>
                    <a:blip r:embed="rId32" cstate="print"/>
                    <a:stretch>
                      <a:fillRect/>
                    </a:stretch>
                  </pic:blipFill>
                  <pic:spPr>
                    <a:xfrm>
                      <a:off x="0" y="0"/>
                      <a:ext cx="5891296" cy="7311078"/>
                    </a:xfrm>
                    <a:prstGeom prst="rect">
                      <a:avLst/>
                    </a:prstGeom>
                  </pic:spPr>
                </pic:pic>
              </a:graphicData>
            </a:graphic>
          </wp:inline>
        </w:drawing>
      </w:r>
    </w:p>
    <w:p w:rsidR="00326383" w:rsidRPr="00A70A2B" w:rsidRDefault="00326383" w:rsidP="00326383">
      <w:pPr>
        <w:tabs>
          <w:tab w:val="left" w:pos="0"/>
        </w:tabs>
        <w:autoSpaceDE w:val="0"/>
        <w:autoSpaceDN w:val="0"/>
        <w:adjustRightInd w:val="0"/>
        <w:spacing w:after="0" w:line="240" w:lineRule="auto"/>
        <w:ind w:left="180" w:hanging="90"/>
        <w:rPr>
          <w:rFonts w:ascii="Times New Roman" w:hAnsi="Times New Roman" w:cs="Times New Roman"/>
          <w:noProof/>
          <w:sz w:val="24"/>
          <w:szCs w:val="24"/>
          <w:lang w:val="en-US"/>
        </w:rPr>
      </w:pPr>
      <w:proofErr w:type="gramStart"/>
      <w:r w:rsidRPr="00A70A2B">
        <w:rPr>
          <w:rFonts w:ascii="Times New Roman" w:hAnsi="Times New Roman" w:cs="Times New Roman"/>
          <w:sz w:val="24"/>
          <w:szCs w:val="24"/>
        </w:rPr>
        <w:lastRenderedPageBreak/>
        <w:t>From Jennifer Katz’s (2012).</w:t>
      </w:r>
      <w:proofErr w:type="gramEnd"/>
      <w:r w:rsidRPr="00A70A2B">
        <w:rPr>
          <w:rFonts w:ascii="Times New Roman" w:hAnsi="Times New Roman" w:cs="Times New Roman"/>
          <w:sz w:val="24"/>
          <w:szCs w:val="24"/>
        </w:rPr>
        <w:t xml:space="preserve">  </w:t>
      </w:r>
      <w:r w:rsidRPr="00A70A2B">
        <w:rPr>
          <w:rFonts w:ascii="Times New Roman" w:hAnsi="Times New Roman" w:cs="Times New Roman"/>
          <w:i/>
          <w:sz w:val="24"/>
          <w:szCs w:val="24"/>
        </w:rPr>
        <w:t>Teaching to diversity: The three-block model of Universal Design for Learning.</w:t>
      </w:r>
      <w:r w:rsidRPr="00A70A2B">
        <w:rPr>
          <w:rFonts w:ascii="Times New Roman" w:hAnsi="Times New Roman" w:cs="Times New Roman"/>
          <w:sz w:val="24"/>
          <w:szCs w:val="24"/>
        </w:rPr>
        <w:t xml:space="preserve">  Winnipeg: Portage and Main Press.</w:t>
      </w:r>
      <w:r w:rsidRPr="00A70A2B">
        <w:rPr>
          <w:rFonts w:ascii="Times New Roman" w:hAnsi="Times New Roman" w:cs="Times New Roman"/>
          <w:noProof/>
          <w:sz w:val="24"/>
          <w:szCs w:val="24"/>
          <w:lang w:val="en-US"/>
        </w:rPr>
        <w:t xml:space="preserve"> </w:t>
      </w:r>
      <w:r w:rsidRPr="00A70A2B">
        <w:rPr>
          <w:rFonts w:ascii="Times New Roman" w:hAnsi="Times New Roman" w:cs="Times New Roman"/>
          <w:noProof/>
          <w:sz w:val="24"/>
          <w:szCs w:val="24"/>
          <w:lang w:val="en-US"/>
        </w:rPr>
        <w:drawing>
          <wp:inline distT="0" distB="0" distL="0" distR="0">
            <wp:extent cx="5486400" cy="3200400"/>
            <wp:effectExtent l="19050" t="0" r="19050" b="0"/>
            <wp:docPr id="20" name="Diagram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rsidR="00326383" w:rsidRPr="00A70A2B" w:rsidRDefault="00326383" w:rsidP="00326383">
      <w:pPr>
        <w:tabs>
          <w:tab w:val="left" w:pos="0"/>
        </w:tabs>
        <w:autoSpaceDE w:val="0"/>
        <w:autoSpaceDN w:val="0"/>
        <w:adjustRightInd w:val="0"/>
        <w:spacing w:after="0" w:line="240" w:lineRule="auto"/>
        <w:ind w:left="180" w:hanging="90"/>
        <w:rPr>
          <w:rFonts w:ascii="Times New Roman" w:hAnsi="Times New Roman" w:cs="Times New Roman"/>
          <w:noProof/>
          <w:sz w:val="24"/>
          <w:szCs w:val="24"/>
          <w:lang w:val="en-US"/>
        </w:rPr>
      </w:pPr>
    </w:p>
    <w:tbl>
      <w:tblPr>
        <w:tblStyle w:val="TableGrid"/>
        <w:tblW w:w="0" w:type="auto"/>
        <w:tblInd w:w="180" w:type="dxa"/>
        <w:tblLook w:val="04A0"/>
      </w:tblPr>
      <w:tblGrid>
        <w:gridCol w:w="4702"/>
        <w:gridCol w:w="4694"/>
      </w:tblGrid>
      <w:tr w:rsidR="00326383" w:rsidRPr="00A70A2B" w:rsidTr="00197789">
        <w:tc>
          <w:tcPr>
            <w:tcW w:w="4702" w:type="dxa"/>
            <w:shd w:val="clear" w:color="auto" w:fill="95B3D7" w:themeFill="accent1" w:themeFillTint="99"/>
          </w:tcPr>
          <w:p w:rsidR="00326383" w:rsidRPr="00A70A2B" w:rsidRDefault="00326383" w:rsidP="00197789">
            <w:pPr>
              <w:tabs>
                <w:tab w:val="left" w:pos="0"/>
              </w:tabs>
              <w:autoSpaceDE w:val="0"/>
              <w:autoSpaceDN w:val="0"/>
              <w:adjustRightInd w:val="0"/>
              <w:rPr>
                <w:rFonts w:ascii="Times New Roman" w:hAnsi="Times New Roman" w:cs="Times New Roman"/>
                <w:b/>
                <w:noProof/>
                <w:sz w:val="24"/>
                <w:szCs w:val="24"/>
                <w:lang w:val="en-US"/>
              </w:rPr>
            </w:pPr>
            <w:r w:rsidRPr="00A70A2B">
              <w:rPr>
                <w:rFonts w:ascii="Times New Roman" w:hAnsi="Times New Roman" w:cs="Times New Roman"/>
                <w:noProof/>
                <w:sz w:val="24"/>
                <w:szCs w:val="24"/>
                <w:lang w:val="en-US"/>
              </w:rPr>
              <w:br w:type="page"/>
              <w:t>C</w:t>
            </w:r>
            <w:r w:rsidRPr="00A70A2B">
              <w:rPr>
                <w:rFonts w:ascii="Times New Roman" w:hAnsi="Times New Roman" w:cs="Times New Roman"/>
                <w:b/>
                <w:noProof/>
                <w:sz w:val="24"/>
                <w:szCs w:val="24"/>
                <w:lang w:val="en-US"/>
              </w:rPr>
              <w:t>ognitive Domains</w:t>
            </w:r>
          </w:p>
        </w:tc>
        <w:tc>
          <w:tcPr>
            <w:tcW w:w="4694" w:type="dxa"/>
            <w:shd w:val="clear" w:color="auto" w:fill="95B3D7" w:themeFill="accent1" w:themeFillTint="99"/>
          </w:tcPr>
          <w:p w:rsidR="00326383" w:rsidRPr="00A70A2B" w:rsidRDefault="00326383" w:rsidP="00197789">
            <w:pPr>
              <w:tabs>
                <w:tab w:val="left" w:pos="0"/>
              </w:tabs>
              <w:autoSpaceDE w:val="0"/>
              <w:autoSpaceDN w:val="0"/>
              <w:adjustRightInd w:val="0"/>
              <w:rPr>
                <w:rFonts w:ascii="Times New Roman" w:hAnsi="Times New Roman" w:cs="Times New Roman"/>
                <w:b/>
                <w:noProof/>
                <w:sz w:val="24"/>
                <w:szCs w:val="24"/>
                <w:lang w:val="en-US"/>
              </w:rPr>
            </w:pPr>
            <w:r w:rsidRPr="00A70A2B">
              <w:rPr>
                <w:rFonts w:ascii="Times New Roman" w:hAnsi="Times New Roman" w:cs="Times New Roman"/>
                <w:b/>
                <w:noProof/>
                <w:sz w:val="24"/>
                <w:szCs w:val="24"/>
                <w:lang w:val="en-US"/>
              </w:rPr>
              <w:t>Examples of key words describing capability</w:t>
            </w:r>
          </w:p>
        </w:tc>
      </w:tr>
      <w:tr w:rsidR="00326383" w:rsidRPr="00A70A2B" w:rsidTr="00197789">
        <w:tc>
          <w:tcPr>
            <w:tcW w:w="4702" w:type="dxa"/>
          </w:tcPr>
          <w:p w:rsidR="00326383" w:rsidRPr="00A70A2B" w:rsidRDefault="00326383" w:rsidP="00197789">
            <w:pPr>
              <w:tabs>
                <w:tab w:val="left" w:pos="0"/>
              </w:tabs>
              <w:autoSpaceDE w:val="0"/>
              <w:autoSpaceDN w:val="0"/>
              <w:adjustRightInd w:val="0"/>
              <w:rPr>
                <w:rFonts w:ascii="Times New Roman" w:hAnsi="Times New Roman" w:cs="Times New Roman"/>
                <w:b/>
                <w:noProof/>
                <w:sz w:val="24"/>
                <w:szCs w:val="24"/>
                <w:lang w:val="en-US"/>
              </w:rPr>
            </w:pPr>
            <w:r w:rsidRPr="00A70A2B">
              <w:rPr>
                <w:rFonts w:ascii="Times New Roman" w:hAnsi="Times New Roman" w:cs="Times New Roman"/>
                <w:b/>
                <w:noProof/>
                <w:sz w:val="24"/>
                <w:szCs w:val="24"/>
                <w:lang w:val="en-US"/>
              </w:rPr>
              <w:t>Creating</w:t>
            </w:r>
          </w:p>
          <w:p w:rsidR="00326383" w:rsidRPr="00A70A2B" w:rsidRDefault="00326383" w:rsidP="00197789">
            <w:pPr>
              <w:tabs>
                <w:tab w:val="left" w:pos="0"/>
              </w:tabs>
              <w:autoSpaceDE w:val="0"/>
              <w:autoSpaceDN w:val="0"/>
              <w:adjustRightInd w:val="0"/>
              <w:rPr>
                <w:rFonts w:ascii="Times New Roman" w:hAnsi="Times New Roman" w:cs="Times New Roman"/>
                <w:noProof/>
                <w:sz w:val="24"/>
                <w:szCs w:val="24"/>
                <w:lang w:val="en-US"/>
              </w:rPr>
            </w:pPr>
            <w:r w:rsidRPr="00A70A2B">
              <w:rPr>
                <w:rFonts w:ascii="Times New Roman" w:hAnsi="Times New Roman" w:cs="Times New Roman"/>
                <w:noProof/>
                <w:sz w:val="24"/>
                <w:szCs w:val="24"/>
                <w:lang w:val="en-US"/>
              </w:rPr>
              <w:t>Can the student create a new product or point of view?</w:t>
            </w:r>
          </w:p>
        </w:tc>
        <w:tc>
          <w:tcPr>
            <w:tcW w:w="4694" w:type="dxa"/>
          </w:tcPr>
          <w:p w:rsidR="00326383" w:rsidRPr="00A70A2B" w:rsidRDefault="00326383" w:rsidP="00197789">
            <w:pPr>
              <w:tabs>
                <w:tab w:val="left" w:pos="0"/>
              </w:tabs>
              <w:autoSpaceDE w:val="0"/>
              <w:autoSpaceDN w:val="0"/>
              <w:adjustRightInd w:val="0"/>
              <w:rPr>
                <w:rFonts w:ascii="Times New Roman" w:hAnsi="Times New Roman" w:cs="Times New Roman"/>
                <w:noProof/>
                <w:sz w:val="24"/>
                <w:szCs w:val="24"/>
                <w:lang w:val="en-US"/>
              </w:rPr>
            </w:pPr>
            <w:r w:rsidRPr="00A70A2B">
              <w:rPr>
                <w:rFonts w:ascii="Times New Roman" w:hAnsi="Times New Roman" w:cs="Times New Roman"/>
                <w:noProof/>
                <w:sz w:val="24"/>
                <w:szCs w:val="24"/>
                <w:lang w:val="en-US"/>
              </w:rPr>
              <w:t>Assemble, construct, create, desgin, formulate, write</w:t>
            </w:r>
          </w:p>
        </w:tc>
      </w:tr>
      <w:tr w:rsidR="00326383" w:rsidRPr="00A70A2B" w:rsidTr="00197789">
        <w:tc>
          <w:tcPr>
            <w:tcW w:w="4702" w:type="dxa"/>
          </w:tcPr>
          <w:p w:rsidR="00326383" w:rsidRPr="00A70A2B" w:rsidRDefault="00326383" w:rsidP="00197789">
            <w:pPr>
              <w:tabs>
                <w:tab w:val="left" w:pos="0"/>
              </w:tabs>
              <w:autoSpaceDE w:val="0"/>
              <w:autoSpaceDN w:val="0"/>
              <w:adjustRightInd w:val="0"/>
              <w:rPr>
                <w:rFonts w:ascii="Times New Roman" w:hAnsi="Times New Roman" w:cs="Times New Roman"/>
                <w:b/>
                <w:noProof/>
                <w:sz w:val="24"/>
                <w:szCs w:val="24"/>
                <w:lang w:val="en-US"/>
              </w:rPr>
            </w:pPr>
            <w:r w:rsidRPr="00A70A2B">
              <w:rPr>
                <w:rFonts w:ascii="Times New Roman" w:hAnsi="Times New Roman" w:cs="Times New Roman"/>
                <w:b/>
                <w:noProof/>
                <w:sz w:val="24"/>
                <w:szCs w:val="24"/>
                <w:lang w:val="en-US"/>
              </w:rPr>
              <w:t>Evaluating</w:t>
            </w:r>
          </w:p>
          <w:p w:rsidR="00326383" w:rsidRPr="00A70A2B" w:rsidRDefault="00326383" w:rsidP="00197789">
            <w:pPr>
              <w:tabs>
                <w:tab w:val="left" w:pos="0"/>
              </w:tabs>
              <w:autoSpaceDE w:val="0"/>
              <w:autoSpaceDN w:val="0"/>
              <w:adjustRightInd w:val="0"/>
              <w:rPr>
                <w:rFonts w:ascii="Times New Roman" w:hAnsi="Times New Roman" w:cs="Times New Roman"/>
                <w:noProof/>
                <w:sz w:val="24"/>
                <w:szCs w:val="24"/>
                <w:lang w:val="en-US"/>
              </w:rPr>
            </w:pPr>
            <w:r w:rsidRPr="00A70A2B">
              <w:rPr>
                <w:rFonts w:ascii="Times New Roman" w:hAnsi="Times New Roman" w:cs="Times New Roman"/>
                <w:noProof/>
                <w:sz w:val="24"/>
                <w:szCs w:val="24"/>
                <w:lang w:val="en-US"/>
              </w:rPr>
              <w:t>Can the student justify a stand or decision?</w:t>
            </w:r>
          </w:p>
        </w:tc>
        <w:tc>
          <w:tcPr>
            <w:tcW w:w="4694" w:type="dxa"/>
          </w:tcPr>
          <w:p w:rsidR="00326383" w:rsidRPr="00A70A2B" w:rsidRDefault="00326383" w:rsidP="00197789">
            <w:pPr>
              <w:tabs>
                <w:tab w:val="left" w:pos="0"/>
              </w:tabs>
              <w:autoSpaceDE w:val="0"/>
              <w:autoSpaceDN w:val="0"/>
              <w:adjustRightInd w:val="0"/>
              <w:rPr>
                <w:rFonts w:ascii="Times New Roman" w:hAnsi="Times New Roman" w:cs="Times New Roman"/>
                <w:noProof/>
                <w:sz w:val="24"/>
                <w:szCs w:val="24"/>
                <w:lang w:val="en-US"/>
              </w:rPr>
            </w:pPr>
            <w:r w:rsidRPr="00A70A2B">
              <w:rPr>
                <w:rFonts w:ascii="Times New Roman" w:hAnsi="Times New Roman" w:cs="Times New Roman"/>
                <w:noProof/>
                <w:sz w:val="24"/>
                <w:szCs w:val="24"/>
                <w:lang w:val="en-US"/>
              </w:rPr>
              <w:t>Appraise, argue, defend, judge, select, support, value, evaluate</w:t>
            </w:r>
          </w:p>
        </w:tc>
      </w:tr>
      <w:tr w:rsidR="00326383" w:rsidRPr="00A70A2B" w:rsidTr="00197789">
        <w:tc>
          <w:tcPr>
            <w:tcW w:w="4702" w:type="dxa"/>
          </w:tcPr>
          <w:p w:rsidR="00326383" w:rsidRPr="00A70A2B" w:rsidRDefault="00326383" w:rsidP="00197789">
            <w:pPr>
              <w:tabs>
                <w:tab w:val="left" w:pos="0"/>
              </w:tabs>
              <w:autoSpaceDE w:val="0"/>
              <w:autoSpaceDN w:val="0"/>
              <w:adjustRightInd w:val="0"/>
              <w:rPr>
                <w:rFonts w:ascii="Times New Roman" w:hAnsi="Times New Roman" w:cs="Times New Roman"/>
                <w:b/>
                <w:noProof/>
                <w:sz w:val="24"/>
                <w:szCs w:val="24"/>
                <w:lang w:val="en-US"/>
              </w:rPr>
            </w:pPr>
            <w:r w:rsidRPr="00A70A2B">
              <w:rPr>
                <w:rFonts w:ascii="Times New Roman" w:hAnsi="Times New Roman" w:cs="Times New Roman"/>
                <w:b/>
                <w:noProof/>
                <w:sz w:val="24"/>
                <w:szCs w:val="24"/>
                <w:lang w:val="en-US"/>
              </w:rPr>
              <w:t>Analyzing</w:t>
            </w:r>
          </w:p>
          <w:p w:rsidR="00326383" w:rsidRPr="00A70A2B" w:rsidRDefault="00326383" w:rsidP="00197789">
            <w:pPr>
              <w:tabs>
                <w:tab w:val="left" w:pos="0"/>
              </w:tabs>
              <w:autoSpaceDE w:val="0"/>
              <w:autoSpaceDN w:val="0"/>
              <w:adjustRightInd w:val="0"/>
              <w:rPr>
                <w:rFonts w:ascii="Times New Roman" w:hAnsi="Times New Roman" w:cs="Times New Roman"/>
                <w:noProof/>
                <w:sz w:val="24"/>
                <w:szCs w:val="24"/>
                <w:lang w:val="en-US"/>
              </w:rPr>
            </w:pPr>
            <w:r w:rsidRPr="00A70A2B">
              <w:rPr>
                <w:rFonts w:ascii="Times New Roman" w:hAnsi="Times New Roman" w:cs="Times New Roman"/>
                <w:noProof/>
                <w:sz w:val="24"/>
                <w:szCs w:val="24"/>
                <w:lang w:val="en-US"/>
              </w:rPr>
              <w:t>Can the student distinguish between the different parts?</w:t>
            </w:r>
          </w:p>
        </w:tc>
        <w:tc>
          <w:tcPr>
            <w:tcW w:w="4694" w:type="dxa"/>
          </w:tcPr>
          <w:p w:rsidR="00326383" w:rsidRPr="00A70A2B" w:rsidRDefault="00326383" w:rsidP="00197789">
            <w:pPr>
              <w:tabs>
                <w:tab w:val="left" w:pos="0"/>
              </w:tabs>
              <w:autoSpaceDE w:val="0"/>
              <w:autoSpaceDN w:val="0"/>
              <w:adjustRightInd w:val="0"/>
              <w:rPr>
                <w:rFonts w:ascii="Times New Roman" w:hAnsi="Times New Roman" w:cs="Times New Roman"/>
                <w:noProof/>
                <w:sz w:val="24"/>
                <w:szCs w:val="24"/>
                <w:lang w:val="en-US"/>
              </w:rPr>
            </w:pPr>
            <w:r w:rsidRPr="00A70A2B">
              <w:rPr>
                <w:rFonts w:ascii="Times New Roman" w:hAnsi="Times New Roman" w:cs="Times New Roman"/>
                <w:noProof/>
                <w:sz w:val="24"/>
                <w:szCs w:val="24"/>
                <w:lang w:val="en-US"/>
              </w:rPr>
              <w:t>Appraise, compare, contrast, criticize, differentiate, discriminate, distinguish, examine, experiment, question, test</w:t>
            </w:r>
          </w:p>
        </w:tc>
      </w:tr>
      <w:tr w:rsidR="00326383" w:rsidRPr="00A70A2B" w:rsidTr="00197789">
        <w:tc>
          <w:tcPr>
            <w:tcW w:w="4702" w:type="dxa"/>
          </w:tcPr>
          <w:p w:rsidR="00326383" w:rsidRPr="00A70A2B" w:rsidRDefault="00326383" w:rsidP="00197789">
            <w:pPr>
              <w:tabs>
                <w:tab w:val="left" w:pos="0"/>
              </w:tabs>
              <w:autoSpaceDE w:val="0"/>
              <w:autoSpaceDN w:val="0"/>
              <w:adjustRightInd w:val="0"/>
              <w:rPr>
                <w:rFonts w:ascii="Times New Roman" w:hAnsi="Times New Roman" w:cs="Times New Roman"/>
                <w:b/>
                <w:noProof/>
                <w:sz w:val="24"/>
                <w:szCs w:val="24"/>
                <w:lang w:val="en-US"/>
              </w:rPr>
            </w:pPr>
            <w:r w:rsidRPr="00A70A2B">
              <w:rPr>
                <w:rFonts w:ascii="Times New Roman" w:hAnsi="Times New Roman" w:cs="Times New Roman"/>
                <w:b/>
                <w:noProof/>
                <w:sz w:val="24"/>
                <w:szCs w:val="24"/>
                <w:lang w:val="en-US"/>
              </w:rPr>
              <w:t>Applying</w:t>
            </w:r>
          </w:p>
          <w:p w:rsidR="00326383" w:rsidRPr="00A70A2B" w:rsidRDefault="00326383" w:rsidP="00197789">
            <w:pPr>
              <w:tabs>
                <w:tab w:val="left" w:pos="0"/>
              </w:tabs>
              <w:autoSpaceDE w:val="0"/>
              <w:autoSpaceDN w:val="0"/>
              <w:adjustRightInd w:val="0"/>
              <w:rPr>
                <w:rFonts w:ascii="Times New Roman" w:hAnsi="Times New Roman" w:cs="Times New Roman"/>
                <w:noProof/>
                <w:sz w:val="24"/>
                <w:szCs w:val="24"/>
                <w:lang w:val="en-US"/>
              </w:rPr>
            </w:pPr>
            <w:r w:rsidRPr="00A70A2B">
              <w:rPr>
                <w:rFonts w:ascii="Times New Roman" w:hAnsi="Times New Roman" w:cs="Times New Roman"/>
                <w:noProof/>
                <w:sz w:val="24"/>
                <w:szCs w:val="24"/>
                <w:lang w:val="en-US"/>
              </w:rPr>
              <w:t>Can the student use the informatin in a new way?</w:t>
            </w:r>
          </w:p>
        </w:tc>
        <w:tc>
          <w:tcPr>
            <w:tcW w:w="4694" w:type="dxa"/>
          </w:tcPr>
          <w:p w:rsidR="00326383" w:rsidRPr="00A70A2B" w:rsidRDefault="00326383" w:rsidP="00197789">
            <w:pPr>
              <w:tabs>
                <w:tab w:val="left" w:pos="0"/>
              </w:tabs>
              <w:autoSpaceDE w:val="0"/>
              <w:autoSpaceDN w:val="0"/>
              <w:adjustRightInd w:val="0"/>
              <w:rPr>
                <w:rFonts w:ascii="Times New Roman" w:hAnsi="Times New Roman" w:cs="Times New Roman"/>
                <w:noProof/>
                <w:sz w:val="24"/>
                <w:szCs w:val="24"/>
                <w:lang w:val="en-US"/>
              </w:rPr>
            </w:pPr>
            <w:r w:rsidRPr="00A70A2B">
              <w:rPr>
                <w:rFonts w:ascii="Times New Roman" w:hAnsi="Times New Roman" w:cs="Times New Roman"/>
                <w:noProof/>
                <w:sz w:val="24"/>
                <w:szCs w:val="24"/>
                <w:lang w:val="en-US"/>
              </w:rPr>
              <w:t>Choose, demonstrate, dramatize, employ, illustrate, interpret, operate, schedule, sketch, use, write</w:t>
            </w:r>
          </w:p>
        </w:tc>
      </w:tr>
      <w:tr w:rsidR="00326383" w:rsidRPr="00A70A2B" w:rsidTr="00197789">
        <w:tc>
          <w:tcPr>
            <w:tcW w:w="4702" w:type="dxa"/>
          </w:tcPr>
          <w:p w:rsidR="00326383" w:rsidRPr="00A70A2B" w:rsidRDefault="00326383" w:rsidP="00197789">
            <w:pPr>
              <w:tabs>
                <w:tab w:val="left" w:pos="0"/>
              </w:tabs>
              <w:autoSpaceDE w:val="0"/>
              <w:autoSpaceDN w:val="0"/>
              <w:adjustRightInd w:val="0"/>
              <w:rPr>
                <w:rFonts w:ascii="Times New Roman" w:hAnsi="Times New Roman" w:cs="Times New Roman"/>
                <w:b/>
                <w:noProof/>
                <w:sz w:val="24"/>
                <w:szCs w:val="24"/>
                <w:lang w:val="en-US"/>
              </w:rPr>
            </w:pPr>
            <w:r w:rsidRPr="00A70A2B">
              <w:rPr>
                <w:rFonts w:ascii="Times New Roman" w:hAnsi="Times New Roman" w:cs="Times New Roman"/>
                <w:b/>
                <w:noProof/>
                <w:sz w:val="24"/>
                <w:szCs w:val="24"/>
                <w:lang w:val="en-US"/>
              </w:rPr>
              <w:t>Understanding</w:t>
            </w:r>
          </w:p>
          <w:p w:rsidR="00326383" w:rsidRPr="00A70A2B" w:rsidRDefault="00326383" w:rsidP="00197789">
            <w:pPr>
              <w:tabs>
                <w:tab w:val="left" w:pos="0"/>
              </w:tabs>
              <w:autoSpaceDE w:val="0"/>
              <w:autoSpaceDN w:val="0"/>
              <w:adjustRightInd w:val="0"/>
              <w:rPr>
                <w:rFonts w:ascii="Times New Roman" w:hAnsi="Times New Roman" w:cs="Times New Roman"/>
                <w:noProof/>
                <w:sz w:val="24"/>
                <w:szCs w:val="24"/>
                <w:lang w:val="en-US"/>
              </w:rPr>
            </w:pPr>
            <w:r w:rsidRPr="00A70A2B">
              <w:rPr>
                <w:rFonts w:ascii="Times New Roman" w:hAnsi="Times New Roman" w:cs="Times New Roman"/>
                <w:noProof/>
                <w:sz w:val="24"/>
                <w:szCs w:val="24"/>
                <w:lang w:val="en-US"/>
              </w:rPr>
              <w:t>Can the student explain ideas or concepts</w:t>
            </w:r>
          </w:p>
        </w:tc>
        <w:tc>
          <w:tcPr>
            <w:tcW w:w="4694" w:type="dxa"/>
          </w:tcPr>
          <w:p w:rsidR="00326383" w:rsidRPr="00A70A2B" w:rsidRDefault="00326383" w:rsidP="00197789">
            <w:pPr>
              <w:tabs>
                <w:tab w:val="left" w:pos="0"/>
              </w:tabs>
              <w:autoSpaceDE w:val="0"/>
              <w:autoSpaceDN w:val="0"/>
              <w:adjustRightInd w:val="0"/>
              <w:rPr>
                <w:rFonts w:ascii="Times New Roman" w:hAnsi="Times New Roman" w:cs="Times New Roman"/>
                <w:noProof/>
                <w:sz w:val="24"/>
                <w:szCs w:val="24"/>
                <w:lang w:val="en-US"/>
              </w:rPr>
            </w:pPr>
            <w:r w:rsidRPr="00A70A2B">
              <w:rPr>
                <w:rFonts w:ascii="Times New Roman" w:hAnsi="Times New Roman" w:cs="Times New Roman"/>
                <w:noProof/>
                <w:sz w:val="24"/>
                <w:szCs w:val="24"/>
                <w:lang w:val="en-US"/>
              </w:rPr>
              <w:t>Classigy, describe, discuss, explain, identify, locate, recognize, report, select, translate, paraphrase</w:t>
            </w:r>
          </w:p>
        </w:tc>
      </w:tr>
      <w:tr w:rsidR="00326383" w:rsidRPr="00A70A2B" w:rsidTr="00197789">
        <w:tc>
          <w:tcPr>
            <w:tcW w:w="4702" w:type="dxa"/>
          </w:tcPr>
          <w:p w:rsidR="00326383" w:rsidRPr="00A70A2B" w:rsidRDefault="00326383" w:rsidP="00197789">
            <w:pPr>
              <w:tabs>
                <w:tab w:val="left" w:pos="0"/>
              </w:tabs>
              <w:autoSpaceDE w:val="0"/>
              <w:autoSpaceDN w:val="0"/>
              <w:adjustRightInd w:val="0"/>
              <w:rPr>
                <w:rFonts w:ascii="Times New Roman" w:hAnsi="Times New Roman" w:cs="Times New Roman"/>
                <w:b/>
                <w:noProof/>
                <w:sz w:val="24"/>
                <w:szCs w:val="24"/>
                <w:lang w:val="en-US"/>
              </w:rPr>
            </w:pPr>
            <w:r w:rsidRPr="00A70A2B">
              <w:rPr>
                <w:rFonts w:ascii="Times New Roman" w:hAnsi="Times New Roman" w:cs="Times New Roman"/>
                <w:b/>
                <w:noProof/>
                <w:sz w:val="24"/>
                <w:szCs w:val="24"/>
                <w:lang w:val="en-US"/>
              </w:rPr>
              <w:t>Remembering</w:t>
            </w:r>
          </w:p>
          <w:p w:rsidR="00326383" w:rsidRPr="00A70A2B" w:rsidRDefault="00326383" w:rsidP="00197789">
            <w:pPr>
              <w:tabs>
                <w:tab w:val="left" w:pos="0"/>
              </w:tabs>
              <w:autoSpaceDE w:val="0"/>
              <w:autoSpaceDN w:val="0"/>
              <w:adjustRightInd w:val="0"/>
              <w:rPr>
                <w:rFonts w:ascii="Times New Roman" w:hAnsi="Times New Roman" w:cs="Times New Roman"/>
                <w:noProof/>
                <w:sz w:val="24"/>
                <w:szCs w:val="24"/>
                <w:lang w:val="en-US"/>
              </w:rPr>
            </w:pPr>
            <w:r w:rsidRPr="00A70A2B">
              <w:rPr>
                <w:rFonts w:ascii="Times New Roman" w:hAnsi="Times New Roman" w:cs="Times New Roman"/>
                <w:noProof/>
                <w:sz w:val="24"/>
                <w:szCs w:val="24"/>
                <w:lang w:val="en-US"/>
              </w:rPr>
              <w:t>Can the student recall or remember information</w:t>
            </w:r>
          </w:p>
        </w:tc>
        <w:tc>
          <w:tcPr>
            <w:tcW w:w="4694" w:type="dxa"/>
          </w:tcPr>
          <w:p w:rsidR="00326383" w:rsidRPr="00A70A2B" w:rsidRDefault="00326383" w:rsidP="00197789">
            <w:pPr>
              <w:tabs>
                <w:tab w:val="left" w:pos="0"/>
              </w:tabs>
              <w:autoSpaceDE w:val="0"/>
              <w:autoSpaceDN w:val="0"/>
              <w:adjustRightInd w:val="0"/>
              <w:rPr>
                <w:rFonts w:ascii="Times New Roman" w:hAnsi="Times New Roman" w:cs="Times New Roman"/>
                <w:noProof/>
                <w:sz w:val="24"/>
                <w:szCs w:val="24"/>
                <w:lang w:val="en-US"/>
              </w:rPr>
            </w:pPr>
            <w:r w:rsidRPr="00A70A2B">
              <w:rPr>
                <w:rFonts w:ascii="Times New Roman" w:hAnsi="Times New Roman" w:cs="Times New Roman"/>
                <w:noProof/>
                <w:sz w:val="24"/>
                <w:szCs w:val="24"/>
                <w:lang w:val="en-US"/>
              </w:rPr>
              <w:t>Define, duplicate, list, memorize, recall, repeat, reproduce, state</w:t>
            </w:r>
          </w:p>
        </w:tc>
      </w:tr>
    </w:tbl>
    <w:p w:rsidR="009C1333" w:rsidRDefault="00326383" w:rsidP="00326383">
      <w:pPr>
        <w:tabs>
          <w:tab w:val="left" w:pos="0"/>
        </w:tabs>
        <w:autoSpaceDE w:val="0"/>
        <w:autoSpaceDN w:val="0"/>
        <w:adjustRightInd w:val="0"/>
        <w:spacing w:after="0" w:line="240" w:lineRule="auto"/>
        <w:rPr>
          <w:rFonts w:ascii="Times New Roman" w:hAnsi="Times New Roman" w:cs="Times New Roman"/>
          <w:noProof/>
          <w:sz w:val="24"/>
          <w:szCs w:val="24"/>
          <w:lang w:val="en-US"/>
        </w:rPr>
      </w:pPr>
      <w:r w:rsidRPr="00A70A2B">
        <w:rPr>
          <w:rFonts w:ascii="Times New Roman" w:hAnsi="Times New Roman" w:cs="Times New Roman"/>
          <w:noProof/>
          <w:sz w:val="24"/>
          <w:szCs w:val="24"/>
          <w:lang w:val="en-US"/>
        </w:rPr>
        <w:t xml:space="preserve">Adapted from </w:t>
      </w:r>
      <w:r w:rsidRPr="00A70A2B">
        <w:rPr>
          <w:rFonts w:ascii="Times New Roman" w:hAnsi="Times New Roman" w:cs="Times New Roman"/>
          <w:i/>
          <w:noProof/>
          <w:sz w:val="24"/>
          <w:szCs w:val="24"/>
          <w:lang w:val="en-US"/>
        </w:rPr>
        <w:t>Bloom’s Taxonomy of Educational Objectives, Cognitive Domaines</w:t>
      </w:r>
      <w:r w:rsidRPr="00A70A2B">
        <w:rPr>
          <w:rFonts w:ascii="Times New Roman" w:hAnsi="Times New Roman" w:cs="Times New Roman"/>
          <w:noProof/>
          <w:sz w:val="24"/>
          <w:szCs w:val="24"/>
          <w:lang w:val="en-US"/>
        </w:rPr>
        <w:t>, revised by Anderson and Krathwohl, 2001</w:t>
      </w:r>
    </w:p>
    <w:p w:rsidR="009C1333" w:rsidRDefault="009C1333">
      <w:pPr>
        <w:rPr>
          <w:rFonts w:ascii="Times New Roman" w:hAnsi="Times New Roman" w:cs="Times New Roman"/>
          <w:noProof/>
          <w:sz w:val="24"/>
          <w:szCs w:val="24"/>
          <w:lang w:val="en-US"/>
        </w:rPr>
      </w:pPr>
      <w:r>
        <w:rPr>
          <w:rFonts w:ascii="Times New Roman" w:hAnsi="Times New Roman" w:cs="Times New Roman"/>
          <w:noProof/>
          <w:sz w:val="24"/>
          <w:szCs w:val="24"/>
          <w:lang w:val="en-US"/>
        </w:rPr>
        <w:br w:type="page"/>
      </w:r>
    </w:p>
    <w:p w:rsidR="00326383" w:rsidRPr="00A70A2B" w:rsidRDefault="00326383" w:rsidP="00326383">
      <w:pPr>
        <w:tabs>
          <w:tab w:val="left" w:pos="0"/>
        </w:tabs>
        <w:autoSpaceDE w:val="0"/>
        <w:autoSpaceDN w:val="0"/>
        <w:adjustRightInd w:val="0"/>
        <w:spacing w:after="0" w:line="240" w:lineRule="auto"/>
        <w:rPr>
          <w:rFonts w:ascii="Times New Roman" w:hAnsi="Times New Roman" w:cs="Times New Roman"/>
          <w:noProof/>
          <w:sz w:val="24"/>
          <w:szCs w:val="24"/>
          <w:lang w:val="en-US"/>
        </w:rPr>
      </w:pPr>
    </w:p>
    <w:p w:rsidR="00E338A3" w:rsidRPr="00A70A2B" w:rsidRDefault="00912466">
      <w:pPr>
        <w:rPr>
          <w:rFonts w:ascii="Times New Roman" w:hAnsi="Times New Roman" w:cs="Times New Roman"/>
          <w:noProof/>
          <w:sz w:val="24"/>
          <w:szCs w:val="24"/>
          <w:lang w:val="en-US"/>
        </w:rPr>
        <w:sectPr w:rsidR="00E338A3" w:rsidRPr="00A70A2B" w:rsidSect="007D01D3">
          <w:pgSz w:w="12240" w:h="15840"/>
          <w:pgMar w:top="1440" w:right="1440" w:bottom="1440" w:left="1440" w:header="720" w:footer="720" w:gutter="0"/>
          <w:cols w:space="720"/>
          <w:docGrid w:linePitch="360"/>
        </w:sectPr>
      </w:pPr>
      <w:r w:rsidRPr="00912466">
        <w:rPr>
          <w:rFonts w:ascii="Times New Roman" w:hAnsi="Times New Roman" w:cs="Times New Roman"/>
          <w:noProof/>
          <w:sz w:val="24"/>
          <w:szCs w:val="24"/>
          <w:lang w:val="en-US"/>
        </w:rPr>
        <w:t>From “The</w:t>
      </w:r>
      <w:r>
        <w:rPr>
          <w:rFonts w:ascii="Times New Roman" w:hAnsi="Times New Roman" w:cs="Times New Roman"/>
          <w:noProof/>
          <w:sz w:val="24"/>
          <w:szCs w:val="24"/>
          <w:lang w:val="en-US"/>
        </w:rPr>
        <w:t xml:space="preserve"> Art of Differentiation and Enrichment” leadership workshop by L. Orser, A. Howe and C. Loggie. March, 2013.</w:t>
      </w:r>
      <w:r w:rsidR="009C1333" w:rsidRPr="009C1333">
        <w:rPr>
          <w:rFonts w:ascii="Times New Roman" w:hAnsi="Times New Roman" w:cs="Times New Roman"/>
          <w:noProof/>
          <w:sz w:val="24"/>
          <w:szCs w:val="24"/>
          <w:lang w:val="en-US"/>
        </w:rPr>
        <w:t xml:space="preserve"> </w:t>
      </w:r>
      <w:r w:rsidR="007D01D3" w:rsidRPr="00A70A2B">
        <w:rPr>
          <w:rFonts w:ascii="Times New Roman" w:hAnsi="Times New Roman" w:cs="Times New Roman"/>
          <w:noProof/>
          <w:sz w:val="24"/>
          <w:szCs w:val="24"/>
          <w:lang w:val="en-US"/>
        </w:rPr>
        <w:drawing>
          <wp:inline distT="0" distB="0" distL="0" distR="0">
            <wp:extent cx="5624104" cy="3823310"/>
            <wp:effectExtent l="19050" t="0" r="0" b="0"/>
            <wp:docPr id="57" name="Picture 23" descr="Image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jpg"/>
                    <pic:cNvPicPr/>
                  </pic:nvPicPr>
                  <pic:blipFill>
                    <a:blip r:embed="rId38" cstate="print"/>
                    <a:stretch>
                      <a:fillRect/>
                    </a:stretch>
                  </pic:blipFill>
                  <pic:spPr>
                    <a:xfrm>
                      <a:off x="0" y="0"/>
                      <a:ext cx="5634944" cy="3830679"/>
                    </a:xfrm>
                    <a:prstGeom prst="rect">
                      <a:avLst/>
                    </a:prstGeom>
                  </pic:spPr>
                </pic:pic>
              </a:graphicData>
            </a:graphic>
          </wp:inline>
        </w:drawing>
      </w:r>
      <w:r w:rsidR="007D01D3" w:rsidRPr="00A70A2B">
        <w:rPr>
          <w:rFonts w:ascii="Times New Roman" w:hAnsi="Times New Roman" w:cs="Times New Roman"/>
          <w:noProof/>
          <w:sz w:val="24"/>
          <w:szCs w:val="24"/>
          <w:lang w:val="en-US"/>
        </w:rPr>
        <w:drawing>
          <wp:inline distT="0" distB="0" distL="0" distR="0">
            <wp:extent cx="5943600" cy="3780790"/>
            <wp:effectExtent l="19050" t="0" r="0" b="0"/>
            <wp:docPr id="56" name="Picture 24" descr="Image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jpg"/>
                    <pic:cNvPicPr/>
                  </pic:nvPicPr>
                  <pic:blipFill>
                    <a:blip r:embed="rId39" cstate="print"/>
                    <a:stretch>
                      <a:fillRect/>
                    </a:stretch>
                  </pic:blipFill>
                  <pic:spPr>
                    <a:xfrm>
                      <a:off x="0" y="0"/>
                      <a:ext cx="5943600" cy="3780790"/>
                    </a:xfrm>
                    <a:prstGeom prst="rect">
                      <a:avLst/>
                    </a:prstGeom>
                  </pic:spPr>
                </pic:pic>
              </a:graphicData>
            </a:graphic>
          </wp:inline>
        </w:drawing>
      </w:r>
    </w:p>
    <w:p w:rsidR="00223C04" w:rsidRPr="00A70A2B" w:rsidRDefault="00E338A3">
      <w:pPr>
        <w:rPr>
          <w:rFonts w:ascii="Times New Roman" w:hAnsi="Times New Roman" w:cs="Times New Roman"/>
          <w:noProof/>
          <w:sz w:val="24"/>
          <w:szCs w:val="24"/>
          <w:lang w:val="en-US"/>
        </w:rPr>
      </w:pPr>
      <w:r w:rsidRPr="00A70A2B">
        <w:rPr>
          <w:rFonts w:ascii="Times New Roman" w:hAnsi="Times New Roman" w:cs="Times New Roman"/>
          <w:sz w:val="24"/>
          <w:szCs w:val="24"/>
        </w:rPr>
        <w:lastRenderedPageBreak/>
        <w:t xml:space="preserve">From Diane </w:t>
      </w:r>
      <w:proofErr w:type="spellStart"/>
      <w:r w:rsidRPr="00A70A2B">
        <w:rPr>
          <w:rFonts w:ascii="Times New Roman" w:hAnsi="Times New Roman" w:cs="Times New Roman"/>
          <w:sz w:val="24"/>
          <w:szCs w:val="24"/>
        </w:rPr>
        <w:t>Heacox’s</w:t>
      </w:r>
      <w:proofErr w:type="spellEnd"/>
      <w:r w:rsidRPr="00A70A2B">
        <w:rPr>
          <w:rFonts w:ascii="Times New Roman" w:hAnsi="Times New Roman" w:cs="Times New Roman"/>
          <w:sz w:val="24"/>
          <w:szCs w:val="24"/>
        </w:rPr>
        <w:t xml:space="preserve"> </w:t>
      </w:r>
      <w:r w:rsidRPr="00A70A2B">
        <w:rPr>
          <w:rFonts w:ascii="Times New Roman" w:hAnsi="Times New Roman" w:cs="Times New Roman"/>
          <w:i/>
          <w:sz w:val="24"/>
          <w:szCs w:val="24"/>
        </w:rPr>
        <w:t xml:space="preserve">Differentiating Instruction in the Regular Classroom: How </w:t>
      </w:r>
      <w:r w:rsidR="000F3282" w:rsidRPr="00A70A2B">
        <w:rPr>
          <w:rFonts w:ascii="Times New Roman" w:hAnsi="Times New Roman" w:cs="Times New Roman"/>
          <w:i/>
          <w:sz w:val="24"/>
          <w:szCs w:val="24"/>
        </w:rPr>
        <w:t>to Reach and Teach ALL Learners</w:t>
      </w:r>
      <w:r w:rsidRPr="00A70A2B">
        <w:rPr>
          <w:rFonts w:ascii="Times New Roman" w:hAnsi="Times New Roman" w:cs="Times New Roman"/>
          <w:i/>
          <w:sz w:val="24"/>
          <w:szCs w:val="24"/>
        </w:rPr>
        <w:t xml:space="preserve">, Grades 3-12. </w:t>
      </w:r>
      <w:r w:rsidRPr="00A70A2B">
        <w:rPr>
          <w:rFonts w:ascii="Times New Roman" w:hAnsi="Times New Roman" w:cs="Times New Roman"/>
          <w:sz w:val="24"/>
          <w:szCs w:val="24"/>
        </w:rPr>
        <w:t>Minneapolis, MN: Free Spirit Press, 2002.</w:t>
      </w:r>
    </w:p>
    <w:p w:rsidR="00223C04" w:rsidRPr="00A70A2B" w:rsidRDefault="00223C04" w:rsidP="00223C04">
      <w:pPr>
        <w:spacing w:after="120"/>
        <w:rPr>
          <w:rFonts w:ascii="Times New Roman" w:eastAsia="Calibri" w:hAnsi="Times New Roman" w:cs="Times New Roman"/>
        </w:rPr>
      </w:pPr>
      <w:r w:rsidRPr="00A70A2B">
        <w:rPr>
          <w:rFonts w:ascii="Times New Roman" w:eastAsia="Calibri" w:hAnsi="Times New Roman" w:cs="Times New Roman"/>
          <w:b/>
        </w:rPr>
        <w:t xml:space="preserve">Integration Matrix </w:t>
      </w:r>
      <w:r w:rsidRPr="00A70A2B">
        <w:rPr>
          <w:rFonts w:ascii="Times New Roman" w:eastAsia="Calibri" w:hAnsi="Times New Roman" w:cs="Times New Roman"/>
          <w:b/>
        </w:rPr>
        <w:tab/>
      </w:r>
      <w:r w:rsidRPr="00A70A2B">
        <w:rPr>
          <w:rFonts w:ascii="Times New Roman" w:eastAsia="Calibri" w:hAnsi="Times New Roman" w:cs="Times New Roman"/>
          <w:b/>
        </w:rPr>
        <w:tab/>
      </w:r>
      <w:r w:rsidRPr="00A70A2B">
        <w:rPr>
          <w:rFonts w:ascii="Times New Roman" w:eastAsia="Calibri" w:hAnsi="Times New Roman" w:cs="Times New Roman"/>
          <w:b/>
        </w:rPr>
        <w:tab/>
      </w:r>
      <w:r w:rsidRPr="00A70A2B">
        <w:rPr>
          <w:rFonts w:ascii="Times New Roman" w:eastAsia="Calibri" w:hAnsi="Times New Roman" w:cs="Times New Roman"/>
          <w:b/>
        </w:rPr>
        <w:tab/>
      </w:r>
      <w:r w:rsidRPr="00A70A2B">
        <w:rPr>
          <w:rFonts w:ascii="Times New Roman" w:eastAsia="Calibri" w:hAnsi="Times New Roman" w:cs="Times New Roman"/>
          <w:b/>
        </w:rPr>
        <w:tab/>
      </w:r>
      <w:r w:rsidRPr="00A70A2B">
        <w:rPr>
          <w:rFonts w:ascii="Times New Roman" w:eastAsia="Calibri" w:hAnsi="Times New Roman" w:cs="Times New Roman"/>
          <w:b/>
        </w:rPr>
        <w:tab/>
      </w:r>
      <w:r w:rsidRPr="00A70A2B">
        <w:rPr>
          <w:rFonts w:ascii="Times New Roman" w:eastAsia="Calibri" w:hAnsi="Times New Roman" w:cs="Times New Roman"/>
          <w:b/>
        </w:rPr>
        <w:tab/>
      </w:r>
      <w:r w:rsidRPr="00A70A2B">
        <w:rPr>
          <w:rFonts w:ascii="Times New Roman" w:eastAsia="Calibri" w:hAnsi="Times New Roman" w:cs="Times New Roman"/>
          <w:b/>
        </w:rPr>
        <w:tab/>
      </w:r>
      <w:r w:rsidRPr="00A70A2B">
        <w:rPr>
          <w:rFonts w:ascii="Times New Roman" w:eastAsia="Calibri" w:hAnsi="Times New Roman" w:cs="Times New Roman"/>
          <w:b/>
        </w:rPr>
        <w:tab/>
        <w:t xml:space="preserve">Unit/Theme:  </w:t>
      </w:r>
      <w:r w:rsidRPr="00A70A2B">
        <w:rPr>
          <w:rFonts w:ascii="Times New Roman" w:eastAsia="Calibri" w:hAnsi="Times New Roman" w:cs="Times New Roman"/>
        </w:rPr>
        <w:t>Twentieth-century American novel</w:t>
      </w:r>
    </w:p>
    <w:p w:rsidR="00223C04" w:rsidRPr="00A70A2B" w:rsidRDefault="00223C04" w:rsidP="00223C04">
      <w:pPr>
        <w:spacing w:after="120"/>
        <w:rPr>
          <w:rFonts w:ascii="Times New Roman" w:eastAsia="Calibri" w:hAnsi="Times New Roman" w:cs="Times New Roman"/>
          <w:sz w:val="18"/>
          <w:szCs w:val="18"/>
        </w:rPr>
      </w:pPr>
      <w:r w:rsidRPr="00A70A2B">
        <w:rPr>
          <w:rFonts w:ascii="Times New Roman" w:eastAsia="Calibri" w:hAnsi="Times New Roman" w:cs="Times New Roman"/>
          <w:b/>
        </w:rPr>
        <w:t xml:space="preserve">Unit Questions:  </w:t>
      </w:r>
      <w:r w:rsidRPr="00A70A2B">
        <w:rPr>
          <w:rFonts w:ascii="Times New Roman" w:eastAsia="Calibri" w:hAnsi="Times New Roman" w:cs="Times New Roman"/>
          <w:sz w:val="18"/>
          <w:szCs w:val="18"/>
        </w:rPr>
        <w:t xml:space="preserve">How does a novel reflect its times and the novelist’s personal history?  How are characters developed in a novel?  How are symbols used to convey meaning in a </w:t>
      </w:r>
      <w:r w:rsidR="000254C0" w:rsidRPr="00A70A2B">
        <w:rPr>
          <w:rFonts w:ascii="Times New Roman" w:eastAsia="Calibri" w:hAnsi="Times New Roman" w:cs="Times New Roman"/>
          <w:sz w:val="18"/>
          <w:szCs w:val="18"/>
        </w:rPr>
        <w:t>novel?</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088"/>
        <w:gridCol w:w="2088"/>
        <w:gridCol w:w="2088"/>
        <w:gridCol w:w="2088"/>
        <w:gridCol w:w="2088"/>
        <w:gridCol w:w="2088"/>
        <w:gridCol w:w="2088"/>
      </w:tblGrid>
      <w:tr w:rsidR="00223C04" w:rsidRPr="00A70A2B" w:rsidTr="00EC5B7F">
        <w:tc>
          <w:tcPr>
            <w:tcW w:w="2088" w:type="dxa"/>
          </w:tcPr>
          <w:p w:rsidR="00223C04" w:rsidRPr="00A70A2B" w:rsidRDefault="00223C04" w:rsidP="00EC5B7F">
            <w:pPr>
              <w:spacing w:after="120" w:line="240" w:lineRule="auto"/>
              <w:jc w:val="center"/>
              <w:rPr>
                <w:rFonts w:ascii="Times New Roman" w:eastAsia="Calibri" w:hAnsi="Times New Roman" w:cs="Times New Roman"/>
                <w:b/>
                <w:sz w:val="20"/>
                <w:szCs w:val="20"/>
              </w:rPr>
            </w:pPr>
            <w:r w:rsidRPr="00A70A2B">
              <w:rPr>
                <w:rFonts w:ascii="Times New Roman" w:eastAsia="Calibri" w:hAnsi="Times New Roman" w:cs="Times New Roman"/>
                <w:b/>
                <w:sz w:val="20"/>
                <w:szCs w:val="20"/>
              </w:rPr>
              <w:t>Bloom’s Taxonomy</w:t>
            </w:r>
          </w:p>
        </w:tc>
        <w:tc>
          <w:tcPr>
            <w:tcW w:w="2088" w:type="dxa"/>
          </w:tcPr>
          <w:p w:rsidR="00223C04" w:rsidRPr="00A70A2B" w:rsidRDefault="00223C04" w:rsidP="00EC5B7F">
            <w:pPr>
              <w:spacing w:after="120" w:line="240" w:lineRule="auto"/>
              <w:jc w:val="center"/>
              <w:rPr>
                <w:rFonts w:ascii="Times New Roman" w:eastAsia="Calibri" w:hAnsi="Times New Roman" w:cs="Times New Roman"/>
                <w:b/>
                <w:sz w:val="20"/>
                <w:szCs w:val="20"/>
              </w:rPr>
            </w:pPr>
            <w:r w:rsidRPr="00A70A2B">
              <w:rPr>
                <w:rFonts w:ascii="Times New Roman" w:eastAsia="Calibri" w:hAnsi="Times New Roman" w:cs="Times New Roman"/>
                <w:b/>
                <w:sz w:val="20"/>
                <w:szCs w:val="20"/>
              </w:rPr>
              <w:t>Knowledge</w:t>
            </w:r>
          </w:p>
        </w:tc>
        <w:tc>
          <w:tcPr>
            <w:tcW w:w="2088" w:type="dxa"/>
          </w:tcPr>
          <w:p w:rsidR="00223C04" w:rsidRPr="00A70A2B" w:rsidRDefault="00223C04" w:rsidP="00EC5B7F">
            <w:pPr>
              <w:spacing w:after="120" w:line="240" w:lineRule="auto"/>
              <w:jc w:val="center"/>
              <w:rPr>
                <w:rFonts w:ascii="Times New Roman" w:eastAsia="Calibri" w:hAnsi="Times New Roman" w:cs="Times New Roman"/>
                <w:b/>
                <w:sz w:val="20"/>
                <w:szCs w:val="20"/>
              </w:rPr>
            </w:pPr>
            <w:r w:rsidRPr="00A70A2B">
              <w:rPr>
                <w:rFonts w:ascii="Times New Roman" w:eastAsia="Calibri" w:hAnsi="Times New Roman" w:cs="Times New Roman"/>
                <w:b/>
                <w:sz w:val="20"/>
                <w:szCs w:val="20"/>
              </w:rPr>
              <w:t>Comprehension</w:t>
            </w:r>
          </w:p>
        </w:tc>
        <w:tc>
          <w:tcPr>
            <w:tcW w:w="2088" w:type="dxa"/>
          </w:tcPr>
          <w:p w:rsidR="00223C04" w:rsidRPr="00A70A2B" w:rsidRDefault="00223C04" w:rsidP="00EC5B7F">
            <w:pPr>
              <w:spacing w:after="120" w:line="240" w:lineRule="auto"/>
              <w:jc w:val="center"/>
              <w:rPr>
                <w:rFonts w:ascii="Times New Roman" w:eastAsia="Calibri" w:hAnsi="Times New Roman" w:cs="Times New Roman"/>
                <w:b/>
                <w:sz w:val="20"/>
                <w:szCs w:val="20"/>
              </w:rPr>
            </w:pPr>
            <w:r w:rsidRPr="00A70A2B">
              <w:rPr>
                <w:rFonts w:ascii="Times New Roman" w:eastAsia="Calibri" w:hAnsi="Times New Roman" w:cs="Times New Roman"/>
                <w:b/>
                <w:sz w:val="20"/>
                <w:szCs w:val="20"/>
              </w:rPr>
              <w:t>Application</w:t>
            </w:r>
          </w:p>
        </w:tc>
        <w:tc>
          <w:tcPr>
            <w:tcW w:w="2088" w:type="dxa"/>
          </w:tcPr>
          <w:p w:rsidR="00223C04" w:rsidRPr="00A70A2B" w:rsidRDefault="00223C04" w:rsidP="00EC5B7F">
            <w:pPr>
              <w:spacing w:after="120" w:line="240" w:lineRule="auto"/>
              <w:jc w:val="center"/>
              <w:rPr>
                <w:rFonts w:ascii="Times New Roman" w:eastAsia="Calibri" w:hAnsi="Times New Roman" w:cs="Times New Roman"/>
                <w:b/>
                <w:sz w:val="20"/>
                <w:szCs w:val="20"/>
              </w:rPr>
            </w:pPr>
            <w:r w:rsidRPr="00A70A2B">
              <w:rPr>
                <w:rFonts w:ascii="Times New Roman" w:eastAsia="Calibri" w:hAnsi="Times New Roman" w:cs="Times New Roman"/>
                <w:b/>
                <w:sz w:val="20"/>
                <w:szCs w:val="20"/>
              </w:rPr>
              <w:t>Analysis</w:t>
            </w:r>
          </w:p>
        </w:tc>
        <w:tc>
          <w:tcPr>
            <w:tcW w:w="2088" w:type="dxa"/>
          </w:tcPr>
          <w:p w:rsidR="00223C04" w:rsidRPr="00A70A2B" w:rsidRDefault="00223C04" w:rsidP="00EC5B7F">
            <w:pPr>
              <w:spacing w:after="120" w:line="240" w:lineRule="auto"/>
              <w:jc w:val="center"/>
              <w:rPr>
                <w:rFonts w:ascii="Times New Roman" w:eastAsia="Calibri" w:hAnsi="Times New Roman" w:cs="Times New Roman"/>
                <w:b/>
                <w:sz w:val="20"/>
                <w:szCs w:val="20"/>
              </w:rPr>
            </w:pPr>
            <w:r w:rsidRPr="00A70A2B">
              <w:rPr>
                <w:rFonts w:ascii="Times New Roman" w:eastAsia="Calibri" w:hAnsi="Times New Roman" w:cs="Times New Roman"/>
                <w:b/>
                <w:sz w:val="20"/>
                <w:szCs w:val="20"/>
              </w:rPr>
              <w:t>Evaluation</w:t>
            </w:r>
          </w:p>
        </w:tc>
        <w:tc>
          <w:tcPr>
            <w:tcW w:w="2088" w:type="dxa"/>
          </w:tcPr>
          <w:p w:rsidR="00223C04" w:rsidRPr="00A70A2B" w:rsidRDefault="00223C04" w:rsidP="00EC5B7F">
            <w:pPr>
              <w:spacing w:after="120" w:line="240" w:lineRule="auto"/>
              <w:jc w:val="center"/>
              <w:rPr>
                <w:rFonts w:ascii="Times New Roman" w:eastAsia="Calibri" w:hAnsi="Times New Roman" w:cs="Times New Roman"/>
                <w:b/>
              </w:rPr>
            </w:pPr>
            <w:r w:rsidRPr="00A70A2B">
              <w:rPr>
                <w:rFonts w:ascii="Times New Roman" w:eastAsia="Calibri" w:hAnsi="Times New Roman" w:cs="Times New Roman"/>
                <w:b/>
              </w:rPr>
              <w:t>Synthesis</w:t>
            </w:r>
          </w:p>
        </w:tc>
      </w:tr>
      <w:tr w:rsidR="00223C04" w:rsidRPr="00A70A2B" w:rsidTr="00EC5B7F">
        <w:tc>
          <w:tcPr>
            <w:tcW w:w="2088" w:type="dxa"/>
          </w:tcPr>
          <w:p w:rsidR="00223C04" w:rsidRPr="00A70A2B" w:rsidRDefault="00223C04" w:rsidP="00EC5B7F">
            <w:pPr>
              <w:spacing w:after="120" w:line="240" w:lineRule="auto"/>
              <w:rPr>
                <w:rFonts w:ascii="Times New Roman" w:eastAsia="Calibri" w:hAnsi="Times New Roman" w:cs="Times New Roman"/>
                <w:i/>
                <w:sz w:val="16"/>
                <w:szCs w:val="16"/>
              </w:rPr>
            </w:pPr>
          </w:p>
          <w:p w:rsidR="00223C04" w:rsidRPr="00A70A2B" w:rsidRDefault="00223C04" w:rsidP="00EC5B7F">
            <w:pPr>
              <w:spacing w:after="120" w:line="240" w:lineRule="auto"/>
              <w:rPr>
                <w:rFonts w:ascii="Times New Roman" w:eastAsia="Calibri" w:hAnsi="Times New Roman" w:cs="Times New Roman"/>
                <w:i/>
                <w:sz w:val="16"/>
                <w:szCs w:val="16"/>
              </w:rPr>
            </w:pPr>
          </w:p>
          <w:p w:rsidR="00223C04" w:rsidRPr="00A70A2B" w:rsidRDefault="00223C04" w:rsidP="00EC5B7F">
            <w:pPr>
              <w:spacing w:after="120" w:line="240" w:lineRule="auto"/>
              <w:rPr>
                <w:rFonts w:ascii="Times New Roman" w:eastAsia="Calibri" w:hAnsi="Times New Roman" w:cs="Times New Roman"/>
                <w:i/>
                <w:sz w:val="16"/>
                <w:szCs w:val="16"/>
              </w:rPr>
            </w:pPr>
          </w:p>
          <w:p w:rsidR="00223C04" w:rsidRPr="00A70A2B" w:rsidRDefault="00223C04" w:rsidP="00EC5B7F">
            <w:pPr>
              <w:spacing w:after="120" w:line="240" w:lineRule="auto"/>
              <w:rPr>
                <w:rFonts w:ascii="Times New Roman" w:eastAsia="Calibri" w:hAnsi="Times New Roman" w:cs="Times New Roman"/>
                <w:i/>
                <w:sz w:val="16"/>
                <w:szCs w:val="16"/>
              </w:rPr>
            </w:pPr>
          </w:p>
          <w:p w:rsidR="00223C04" w:rsidRPr="00A70A2B" w:rsidRDefault="00223C04" w:rsidP="00EC5B7F">
            <w:pPr>
              <w:spacing w:after="120" w:line="240" w:lineRule="auto"/>
              <w:rPr>
                <w:rFonts w:ascii="Times New Roman" w:eastAsia="Calibri" w:hAnsi="Times New Roman" w:cs="Times New Roman"/>
                <w:i/>
                <w:sz w:val="16"/>
                <w:szCs w:val="16"/>
              </w:rPr>
            </w:pPr>
          </w:p>
          <w:p w:rsidR="00223C04" w:rsidRPr="00A70A2B" w:rsidRDefault="00223C04" w:rsidP="00EC5B7F">
            <w:pPr>
              <w:spacing w:after="120" w:line="240" w:lineRule="auto"/>
              <w:rPr>
                <w:rFonts w:ascii="Times New Roman" w:eastAsia="Calibri" w:hAnsi="Times New Roman" w:cs="Times New Roman"/>
                <w:b/>
                <w:i/>
                <w:sz w:val="16"/>
                <w:szCs w:val="16"/>
              </w:rPr>
            </w:pPr>
            <w:r w:rsidRPr="00A70A2B">
              <w:rPr>
                <w:rFonts w:ascii="Times New Roman" w:eastAsia="Calibri" w:hAnsi="Times New Roman" w:cs="Times New Roman"/>
                <w:b/>
                <w:i/>
                <w:sz w:val="16"/>
                <w:szCs w:val="16"/>
              </w:rPr>
              <w:t>Gardner’s Multiple Intelligences</w:t>
            </w:r>
          </w:p>
        </w:tc>
        <w:tc>
          <w:tcPr>
            <w:tcW w:w="2088" w:type="dxa"/>
          </w:tcPr>
          <w:p w:rsidR="00223C04" w:rsidRPr="00A70A2B" w:rsidRDefault="00223C04" w:rsidP="00EC5B7F">
            <w:pPr>
              <w:spacing w:after="120" w:line="240" w:lineRule="auto"/>
              <w:rPr>
                <w:rFonts w:ascii="Times New Roman" w:eastAsia="Calibri" w:hAnsi="Times New Roman" w:cs="Times New Roman"/>
                <w:i/>
                <w:sz w:val="16"/>
                <w:szCs w:val="16"/>
              </w:rPr>
            </w:pPr>
            <w:r w:rsidRPr="00A70A2B">
              <w:rPr>
                <w:rFonts w:ascii="Times New Roman" w:eastAsia="Calibri" w:hAnsi="Times New Roman" w:cs="Times New Roman"/>
                <w:i/>
                <w:sz w:val="16"/>
                <w:szCs w:val="16"/>
              </w:rPr>
              <w:t>tell, list, define, label recite, memorize, repeat, find, name, record, fill in, recall, relate</w:t>
            </w:r>
          </w:p>
        </w:tc>
        <w:tc>
          <w:tcPr>
            <w:tcW w:w="2088" w:type="dxa"/>
          </w:tcPr>
          <w:p w:rsidR="00223C04" w:rsidRPr="00A70A2B" w:rsidRDefault="00223C04" w:rsidP="00EC5B7F">
            <w:pPr>
              <w:spacing w:after="120" w:line="240" w:lineRule="auto"/>
              <w:rPr>
                <w:rFonts w:ascii="Times New Roman" w:eastAsia="Calibri" w:hAnsi="Times New Roman" w:cs="Times New Roman"/>
                <w:i/>
                <w:sz w:val="16"/>
                <w:szCs w:val="16"/>
              </w:rPr>
            </w:pPr>
            <w:r w:rsidRPr="00A70A2B">
              <w:rPr>
                <w:rFonts w:ascii="Times New Roman" w:eastAsia="Calibri" w:hAnsi="Times New Roman" w:cs="Times New Roman"/>
                <w:i/>
                <w:sz w:val="16"/>
                <w:szCs w:val="16"/>
              </w:rPr>
              <w:t>locate, explain, summarize, identify, describe, report, discuss, review, paraphrase, restate, retell, show, outline, rewrite</w:t>
            </w:r>
          </w:p>
        </w:tc>
        <w:tc>
          <w:tcPr>
            <w:tcW w:w="2088" w:type="dxa"/>
          </w:tcPr>
          <w:p w:rsidR="00223C04" w:rsidRPr="00A70A2B" w:rsidRDefault="00223C04" w:rsidP="00EC5B7F">
            <w:pPr>
              <w:spacing w:after="120" w:line="240" w:lineRule="auto"/>
              <w:rPr>
                <w:rFonts w:ascii="Times New Roman" w:eastAsia="Calibri" w:hAnsi="Times New Roman" w:cs="Times New Roman"/>
                <w:i/>
                <w:sz w:val="16"/>
                <w:szCs w:val="16"/>
              </w:rPr>
            </w:pPr>
            <w:r w:rsidRPr="00A70A2B">
              <w:rPr>
                <w:rFonts w:ascii="Times New Roman" w:eastAsia="Calibri" w:hAnsi="Times New Roman" w:cs="Times New Roman"/>
                <w:i/>
                <w:sz w:val="16"/>
                <w:szCs w:val="16"/>
              </w:rPr>
              <w:t>demonstrate, construct, record, use, diagram, revise, reformat, illustrate, interpret, dramatize, practice, organize, translate, manipulate, convert, adapt, research, calculate, operate, model, order, display, implement, sequence, integrate, incorporate</w:t>
            </w:r>
          </w:p>
        </w:tc>
        <w:tc>
          <w:tcPr>
            <w:tcW w:w="2088" w:type="dxa"/>
          </w:tcPr>
          <w:p w:rsidR="00223C04" w:rsidRPr="00A70A2B" w:rsidRDefault="00223C04" w:rsidP="00EC5B7F">
            <w:pPr>
              <w:spacing w:after="120" w:line="240" w:lineRule="auto"/>
              <w:rPr>
                <w:rFonts w:ascii="Times New Roman" w:eastAsia="Calibri" w:hAnsi="Times New Roman" w:cs="Times New Roman"/>
                <w:i/>
                <w:sz w:val="16"/>
                <w:szCs w:val="16"/>
              </w:rPr>
            </w:pPr>
            <w:r w:rsidRPr="00A70A2B">
              <w:rPr>
                <w:rFonts w:ascii="Times New Roman" w:eastAsia="Calibri" w:hAnsi="Times New Roman" w:cs="Times New Roman"/>
                <w:i/>
                <w:sz w:val="16"/>
                <w:szCs w:val="16"/>
              </w:rPr>
              <w:t>compare, contrast, classify, critique, categorize, solve, deduce, examine, differentiate, appraise, distinguish, experiment, question, investigate, categorize, infer</w:t>
            </w:r>
          </w:p>
        </w:tc>
        <w:tc>
          <w:tcPr>
            <w:tcW w:w="2088" w:type="dxa"/>
          </w:tcPr>
          <w:p w:rsidR="00223C04" w:rsidRPr="00A70A2B" w:rsidRDefault="00223C04" w:rsidP="00EC5B7F">
            <w:pPr>
              <w:spacing w:after="120" w:line="240" w:lineRule="auto"/>
              <w:rPr>
                <w:rFonts w:ascii="Times New Roman" w:eastAsia="Calibri" w:hAnsi="Times New Roman" w:cs="Times New Roman"/>
                <w:i/>
                <w:sz w:val="16"/>
                <w:szCs w:val="16"/>
              </w:rPr>
            </w:pPr>
            <w:r w:rsidRPr="00A70A2B">
              <w:rPr>
                <w:rFonts w:ascii="Times New Roman" w:eastAsia="Calibri" w:hAnsi="Times New Roman" w:cs="Times New Roman"/>
                <w:i/>
                <w:sz w:val="16"/>
                <w:szCs w:val="16"/>
              </w:rPr>
              <w:t>Judge, predict, verify, assess, justify, rate, prioritize, determine, select, decide, value, close, forecast, estimate</w:t>
            </w:r>
          </w:p>
        </w:tc>
        <w:tc>
          <w:tcPr>
            <w:tcW w:w="2088" w:type="dxa"/>
          </w:tcPr>
          <w:p w:rsidR="00223C04" w:rsidRPr="00A70A2B" w:rsidRDefault="00223C04" w:rsidP="00EC5B7F">
            <w:pPr>
              <w:spacing w:after="120" w:line="240" w:lineRule="auto"/>
              <w:rPr>
                <w:rFonts w:ascii="Times New Roman" w:eastAsia="Calibri" w:hAnsi="Times New Roman" w:cs="Times New Roman"/>
                <w:i/>
                <w:sz w:val="16"/>
                <w:szCs w:val="16"/>
              </w:rPr>
            </w:pPr>
            <w:r w:rsidRPr="00A70A2B">
              <w:rPr>
                <w:rFonts w:ascii="Times New Roman" w:eastAsia="Calibri" w:hAnsi="Times New Roman" w:cs="Times New Roman"/>
                <w:i/>
                <w:sz w:val="16"/>
                <w:szCs w:val="16"/>
              </w:rPr>
              <w:t>compose, hypothesize, design, formulate, create, invent, develop, refine, produce, transform</w:t>
            </w:r>
          </w:p>
        </w:tc>
      </w:tr>
      <w:tr w:rsidR="00223C04" w:rsidRPr="00A70A2B" w:rsidTr="00EC5B7F">
        <w:tc>
          <w:tcPr>
            <w:tcW w:w="2088" w:type="dxa"/>
          </w:tcPr>
          <w:p w:rsidR="00223C04" w:rsidRPr="00A70A2B" w:rsidRDefault="00223C04" w:rsidP="00EC5B7F">
            <w:pPr>
              <w:spacing w:after="0" w:line="240" w:lineRule="auto"/>
              <w:rPr>
                <w:rFonts w:ascii="Times New Roman" w:eastAsia="Calibri" w:hAnsi="Times New Roman" w:cs="Times New Roman"/>
                <w:b/>
                <w:i/>
                <w:sz w:val="16"/>
                <w:szCs w:val="16"/>
              </w:rPr>
            </w:pPr>
            <w:r w:rsidRPr="00A70A2B">
              <w:rPr>
                <w:rFonts w:ascii="Times New Roman" w:eastAsia="Calibri" w:hAnsi="Times New Roman" w:cs="Times New Roman"/>
                <w:b/>
                <w:i/>
                <w:sz w:val="16"/>
                <w:szCs w:val="16"/>
              </w:rPr>
              <w:t>Verbal/Linguistic</w:t>
            </w:r>
          </w:p>
          <w:p w:rsidR="00223C04" w:rsidRPr="00A70A2B" w:rsidRDefault="00223C04" w:rsidP="00EC5B7F">
            <w:pPr>
              <w:spacing w:after="0" w:line="240" w:lineRule="auto"/>
              <w:rPr>
                <w:rFonts w:ascii="Times New Roman" w:eastAsia="Calibri" w:hAnsi="Times New Roman" w:cs="Times New Roman"/>
                <w:i/>
                <w:sz w:val="16"/>
                <w:szCs w:val="16"/>
              </w:rPr>
            </w:pPr>
            <w:r w:rsidRPr="00A70A2B">
              <w:rPr>
                <w:rFonts w:ascii="Times New Roman" w:eastAsia="Calibri" w:hAnsi="Times New Roman" w:cs="Times New Roman"/>
                <w:i/>
                <w:sz w:val="16"/>
                <w:szCs w:val="16"/>
              </w:rPr>
              <w:t>Poetry, debate, story-telling, essay, checklist, journal</w:t>
            </w:r>
          </w:p>
        </w:tc>
        <w:tc>
          <w:tcPr>
            <w:tcW w:w="2088" w:type="dxa"/>
          </w:tcPr>
          <w:p w:rsidR="00223C04" w:rsidRPr="00A70A2B" w:rsidRDefault="00223C04" w:rsidP="00EC5B7F">
            <w:pPr>
              <w:spacing w:after="120" w:line="240" w:lineRule="auto"/>
              <w:rPr>
                <w:rFonts w:ascii="Times New Roman" w:eastAsia="Calibri" w:hAnsi="Times New Roman" w:cs="Times New Roman"/>
                <w:sz w:val="16"/>
                <w:szCs w:val="16"/>
              </w:rPr>
            </w:pPr>
            <w:r w:rsidRPr="00A70A2B">
              <w:rPr>
                <w:rFonts w:ascii="Times New Roman" w:eastAsia="Calibri" w:hAnsi="Times New Roman" w:cs="Times New Roman"/>
                <w:sz w:val="16"/>
                <w:szCs w:val="16"/>
              </w:rPr>
              <w:t>As you read your novel, records at least five phrases, word choices, sections of dialogue, or descriptions that you found interesting.  Share your selections and reasons for selecting each with a partner reading the same novel. (1)</w:t>
            </w:r>
          </w:p>
        </w:tc>
        <w:tc>
          <w:tcPr>
            <w:tcW w:w="2088" w:type="dxa"/>
          </w:tcPr>
          <w:p w:rsidR="00223C04" w:rsidRPr="00A70A2B" w:rsidRDefault="00223C04" w:rsidP="00EC5B7F">
            <w:pPr>
              <w:spacing w:after="120" w:line="240" w:lineRule="auto"/>
              <w:rPr>
                <w:rFonts w:ascii="Times New Roman" w:eastAsia="Calibri" w:hAnsi="Times New Roman" w:cs="Times New Roman"/>
                <w:sz w:val="16"/>
                <w:szCs w:val="16"/>
              </w:rPr>
            </w:pPr>
            <w:r w:rsidRPr="00A70A2B">
              <w:rPr>
                <w:rFonts w:ascii="Times New Roman" w:eastAsia="Calibri" w:hAnsi="Times New Roman" w:cs="Times New Roman"/>
                <w:sz w:val="16"/>
                <w:szCs w:val="16"/>
              </w:rPr>
              <w:t xml:space="preserve">Identify the historical context of your novel.  What was taking place socially, economically, and politically at the time of its publication?  Write </w:t>
            </w:r>
            <w:proofErr w:type="gramStart"/>
            <w:r w:rsidRPr="00A70A2B">
              <w:rPr>
                <w:rFonts w:ascii="Times New Roman" w:eastAsia="Calibri" w:hAnsi="Times New Roman" w:cs="Times New Roman"/>
                <w:sz w:val="16"/>
                <w:szCs w:val="16"/>
              </w:rPr>
              <w:t>an information</w:t>
            </w:r>
            <w:proofErr w:type="gramEnd"/>
            <w:r w:rsidRPr="00A70A2B">
              <w:rPr>
                <w:rFonts w:ascii="Times New Roman" w:eastAsia="Calibri" w:hAnsi="Times New Roman" w:cs="Times New Roman"/>
                <w:sz w:val="16"/>
                <w:szCs w:val="16"/>
              </w:rPr>
              <w:t xml:space="preserve"> brief as if you were a journalist of the time.  (5a)</w:t>
            </w:r>
          </w:p>
        </w:tc>
        <w:tc>
          <w:tcPr>
            <w:tcW w:w="2088" w:type="dxa"/>
          </w:tcPr>
          <w:p w:rsidR="00223C04" w:rsidRPr="00A70A2B" w:rsidRDefault="00223C04" w:rsidP="00EC5B7F">
            <w:pPr>
              <w:spacing w:after="120" w:line="240" w:lineRule="auto"/>
              <w:rPr>
                <w:rFonts w:ascii="Times New Roman" w:eastAsia="Calibri" w:hAnsi="Times New Roman" w:cs="Times New Roman"/>
                <w:sz w:val="16"/>
                <w:szCs w:val="16"/>
              </w:rPr>
            </w:pPr>
            <w:r w:rsidRPr="00A70A2B">
              <w:rPr>
                <w:rFonts w:ascii="Times New Roman" w:eastAsia="Calibri" w:hAnsi="Times New Roman" w:cs="Times New Roman"/>
                <w:sz w:val="16"/>
                <w:szCs w:val="16"/>
              </w:rPr>
              <w:t>Research the life of your author, including background, upbringing, life experiences, and personality.  Write a short descriptive piece that could serve as an introduction to a review of your novel. (4a)</w:t>
            </w:r>
          </w:p>
        </w:tc>
        <w:tc>
          <w:tcPr>
            <w:tcW w:w="2088" w:type="dxa"/>
          </w:tcPr>
          <w:p w:rsidR="00223C04" w:rsidRPr="00A70A2B" w:rsidRDefault="00223C04" w:rsidP="00EC5B7F">
            <w:pPr>
              <w:spacing w:after="120" w:line="240" w:lineRule="auto"/>
              <w:rPr>
                <w:rFonts w:ascii="Times New Roman" w:eastAsia="Calibri" w:hAnsi="Times New Roman" w:cs="Times New Roman"/>
                <w:sz w:val="16"/>
                <w:szCs w:val="16"/>
              </w:rPr>
            </w:pPr>
            <w:r w:rsidRPr="00A70A2B">
              <w:rPr>
                <w:rFonts w:ascii="Times New Roman" w:eastAsia="Calibri" w:hAnsi="Times New Roman" w:cs="Times New Roman"/>
                <w:sz w:val="16"/>
                <w:szCs w:val="16"/>
              </w:rPr>
              <w:t>Select one main character to analyze in a character journal.  For each chapter: 1. List 2-3 key quotations from or about the character.  2.  Examine the character’s actions, behaviour, and reactions.  3.  Select one word that best represents the character. (7)</w:t>
            </w:r>
          </w:p>
        </w:tc>
        <w:tc>
          <w:tcPr>
            <w:tcW w:w="2088" w:type="dxa"/>
          </w:tcPr>
          <w:p w:rsidR="00223C04" w:rsidRPr="00A70A2B" w:rsidRDefault="00223C04" w:rsidP="00EC5B7F">
            <w:pPr>
              <w:spacing w:after="120" w:line="240" w:lineRule="auto"/>
              <w:rPr>
                <w:rFonts w:ascii="Times New Roman" w:eastAsia="Calibri" w:hAnsi="Times New Roman" w:cs="Times New Roman"/>
                <w:sz w:val="16"/>
                <w:szCs w:val="16"/>
              </w:rPr>
            </w:pPr>
          </w:p>
        </w:tc>
        <w:tc>
          <w:tcPr>
            <w:tcW w:w="2088" w:type="dxa"/>
          </w:tcPr>
          <w:p w:rsidR="00223C04" w:rsidRPr="00A70A2B" w:rsidRDefault="00223C04" w:rsidP="00EC5B7F">
            <w:pPr>
              <w:spacing w:after="120" w:line="240" w:lineRule="auto"/>
              <w:rPr>
                <w:rFonts w:ascii="Times New Roman" w:eastAsia="Calibri" w:hAnsi="Times New Roman" w:cs="Times New Roman"/>
                <w:sz w:val="16"/>
                <w:szCs w:val="16"/>
              </w:rPr>
            </w:pPr>
          </w:p>
        </w:tc>
      </w:tr>
      <w:tr w:rsidR="00223C04" w:rsidRPr="00A70A2B" w:rsidTr="00EC5B7F">
        <w:tc>
          <w:tcPr>
            <w:tcW w:w="2088" w:type="dxa"/>
          </w:tcPr>
          <w:p w:rsidR="00223C04" w:rsidRPr="00A70A2B" w:rsidRDefault="00223C04" w:rsidP="00EC5B7F">
            <w:pPr>
              <w:spacing w:after="0" w:line="240" w:lineRule="auto"/>
              <w:rPr>
                <w:rFonts w:ascii="Times New Roman" w:eastAsia="Calibri" w:hAnsi="Times New Roman" w:cs="Times New Roman"/>
                <w:i/>
                <w:sz w:val="16"/>
                <w:szCs w:val="16"/>
              </w:rPr>
            </w:pPr>
            <w:r w:rsidRPr="00A70A2B">
              <w:rPr>
                <w:rFonts w:ascii="Times New Roman" w:eastAsia="Calibri" w:hAnsi="Times New Roman" w:cs="Times New Roman"/>
                <w:b/>
                <w:i/>
                <w:sz w:val="16"/>
                <w:szCs w:val="16"/>
              </w:rPr>
              <w:t>Visual/Spatial</w:t>
            </w:r>
          </w:p>
          <w:p w:rsidR="00223C04" w:rsidRPr="00A70A2B" w:rsidRDefault="00223C04" w:rsidP="00EC5B7F">
            <w:pPr>
              <w:spacing w:after="0" w:line="240" w:lineRule="auto"/>
              <w:rPr>
                <w:rFonts w:ascii="Times New Roman" w:eastAsia="Calibri" w:hAnsi="Times New Roman" w:cs="Times New Roman"/>
                <w:i/>
                <w:sz w:val="16"/>
                <w:szCs w:val="16"/>
              </w:rPr>
            </w:pPr>
            <w:r w:rsidRPr="00A70A2B">
              <w:rPr>
                <w:rFonts w:ascii="Times New Roman" w:eastAsia="Calibri" w:hAnsi="Times New Roman" w:cs="Times New Roman"/>
                <w:i/>
                <w:sz w:val="16"/>
                <w:szCs w:val="16"/>
              </w:rPr>
              <w:t>Drawing, model, poster, photograph, storyboard, illustration, board game</w:t>
            </w:r>
          </w:p>
        </w:tc>
        <w:tc>
          <w:tcPr>
            <w:tcW w:w="2088" w:type="dxa"/>
          </w:tcPr>
          <w:p w:rsidR="00223C04" w:rsidRPr="00A70A2B" w:rsidRDefault="00223C04" w:rsidP="00EC5B7F">
            <w:pPr>
              <w:spacing w:after="0" w:line="240" w:lineRule="auto"/>
              <w:rPr>
                <w:rFonts w:ascii="Times New Roman" w:eastAsia="Calibri" w:hAnsi="Times New Roman" w:cs="Times New Roman"/>
                <w:sz w:val="16"/>
                <w:szCs w:val="16"/>
              </w:rPr>
            </w:pPr>
          </w:p>
        </w:tc>
        <w:tc>
          <w:tcPr>
            <w:tcW w:w="2088" w:type="dxa"/>
          </w:tcPr>
          <w:p w:rsidR="00223C04" w:rsidRPr="00A70A2B" w:rsidRDefault="00223C04" w:rsidP="00EC5B7F">
            <w:pPr>
              <w:spacing w:after="0" w:line="240" w:lineRule="auto"/>
              <w:rPr>
                <w:rFonts w:ascii="Times New Roman" w:eastAsia="Calibri" w:hAnsi="Times New Roman" w:cs="Times New Roman"/>
                <w:sz w:val="16"/>
                <w:szCs w:val="16"/>
              </w:rPr>
            </w:pPr>
            <w:r w:rsidRPr="00A70A2B">
              <w:rPr>
                <w:rFonts w:ascii="Times New Roman" w:eastAsia="Calibri" w:hAnsi="Times New Roman" w:cs="Times New Roman"/>
                <w:sz w:val="16"/>
                <w:szCs w:val="16"/>
              </w:rPr>
              <w:t>Describe your novel’s characters and their relationships to each other by creating a relationship map.  (2)</w:t>
            </w:r>
          </w:p>
        </w:tc>
        <w:tc>
          <w:tcPr>
            <w:tcW w:w="2088" w:type="dxa"/>
          </w:tcPr>
          <w:p w:rsidR="00223C04" w:rsidRPr="00A70A2B" w:rsidRDefault="00223C04" w:rsidP="00EC5B7F">
            <w:pPr>
              <w:spacing w:after="120" w:line="240" w:lineRule="auto"/>
              <w:rPr>
                <w:rFonts w:ascii="Times New Roman" w:eastAsia="Calibri" w:hAnsi="Times New Roman" w:cs="Times New Roman"/>
                <w:sz w:val="16"/>
                <w:szCs w:val="16"/>
              </w:rPr>
            </w:pPr>
          </w:p>
        </w:tc>
        <w:tc>
          <w:tcPr>
            <w:tcW w:w="2088" w:type="dxa"/>
          </w:tcPr>
          <w:p w:rsidR="00223C04" w:rsidRPr="00A70A2B" w:rsidRDefault="00223C04" w:rsidP="00EC5B7F">
            <w:pPr>
              <w:spacing w:after="120" w:line="240" w:lineRule="auto"/>
              <w:rPr>
                <w:rFonts w:ascii="Times New Roman" w:eastAsia="Calibri" w:hAnsi="Times New Roman" w:cs="Times New Roman"/>
                <w:sz w:val="16"/>
                <w:szCs w:val="16"/>
              </w:rPr>
            </w:pPr>
          </w:p>
        </w:tc>
        <w:tc>
          <w:tcPr>
            <w:tcW w:w="2088" w:type="dxa"/>
          </w:tcPr>
          <w:p w:rsidR="00223C04" w:rsidRPr="00A70A2B" w:rsidRDefault="00223C04" w:rsidP="00EC5B7F">
            <w:pPr>
              <w:spacing w:after="120" w:line="240" w:lineRule="auto"/>
              <w:rPr>
                <w:rFonts w:ascii="Times New Roman" w:eastAsia="Calibri" w:hAnsi="Times New Roman" w:cs="Times New Roman"/>
                <w:sz w:val="16"/>
                <w:szCs w:val="16"/>
              </w:rPr>
            </w:pPr>
            <w:r w:rsidRPr="00A70A2B">
              <w:rPr>
                <w:rFonts w:ascii="Times New Roman" w:eastAsia="Calibri" w:hAnsi="Times New Roman" w:cs="Times New Roman"/>
                <w:sz w:val="16"/>
                <w:szCs w:val="16"/>
              </w:rPr>
              <w:t>Develop a visual or musical representation of your main character.   Include physical characteristics, personal attributes, and change and/or growth as represented in the novel. (8)</w:t>
            </w:r>
          </w:p>
        </w:tc>
        <w:tc>
          <w:tcPr>
            <w:tcW w:w="2088" w:type="dxa"/>
          </w:tcPr>
          <w:p w:rsidR="00223C04" w:rsidRPr="00A70A2B" w:rsidRDefault="00223C04" w:rsidP="00EC5B7F">
            <w:pPr>
              <w:spacing w:after="120" w:line="240" w:lineRule="auto"/>
              <w:rPr>
                <w:rFonts w:ascii="Times New Roman" w:eastAsia="Calibri" w:hAnsi="Times New Roman" w:cs="Times New Roman"/>
                <w:sz w:val="16"/>
                <w:szCs w:val="16"/>
              </w:rPr>
            </w:pPr>
            <w:r w:rsidRPr="00A70A2B">
              <w:rPr>
                <w:rFonts w:ascii="Times New Roman" w:eastAsia="Calibri" w:hAnsi="Times New Roman" w:cs="Times New Roman"/>
                <w:sz w:val="16"/>
                <w:szCs w:val="16"/>
              </w:rPr>
              <w:t>Assess the use of symbols in your novel, looking at characters, dialogue, actions and interactions, and physical objects.  On an illustrated poster, show each symbol and give your interpretation of its meaning. (11)</w:t>
            </w:r>
          </w:p>
        </w:tc>
      </w:tr>
      <w:tr w:rsidR="00223C04" w:rsidRPr="00A70A2B" w:rsidTr="00EC5B7F">
        <w:tc>
          <w:tcPr>
            <w:tcW w:w="2088" w:type="dxa"/>
          </w:tcPr>
          <w:p w:rsidR="00223C04" w:rsidRPr="00A70A2B" w:rsidRDefault="00223C04" w:rsidP="00EC5B7F">
            <w:pPr>
              <w:spacing w:after="0" w:line="240" w:lineRule="auto"/>
              <w:rPr>
                <w:rFonts w:ascii="Times New Roman" w:eastAsia="Calibri" w:hAnsi="Times New Roman" w:cs="Times New Roman"/>
                <w:i/>
                <w:sz w:val="16"/>
                <w:szCs w:val="16"/>
              </w:rPr>
            </w:pPr>
            <w:r w:rsidRPr="00A70A2B">
              <w:rPr>
                <w:rFonts w:ascii="Times New Roman" w:eastAsia="Calibri" w:hAnsi="Times New Roman" w:cs="Times New Roman"/>
                <w:b/>
                <w:i/>
                <w:sz w:val="16"/>
                <w:szCs w:val="16"/>
              </w:rPr>
              <w:t>Logical/Mathematical</w:t>
            </w:r>
          </w:p>
          <w:p w:rsidR="00223C04" w:rsidRPr="00A70A2B" w:rsidRDefault="00223C04" w:rsidP="00EC5B7F">
            <w:pPr>
              <w:spacing w:after="0" w:line="240" w:lineRule="auto"/>
              <w:rPr>
                <w:rFonts w:ascii="Times New Roman" w:eastAsia="Calibri" w:hAnsi="Times New Roman" w:cs="Times New Roman"/>
                <w:i/>
                <w:sz w:val="16"/>
                <w:szCs w:val="16"/>
              </w:rPr>
            </w:pPr>
            <w:r w:rsidRPr="00A70A2B">
              <w:rPr>
                <w:rFonts w:ascii="Times New Roman" w:eastAsia="Calibri" w:hAnsi="Times New Roman" w:cs="Times New Roman"/>
                <w:i/>
                <w:sz w:val="16"/>
                <w:szCs w:val="16"/>
              </w:rPr>
              <w:t>Diagram, outline, timeline, chart, critique, graph</w:t>
            </w:r>
          </w:p>
        </w:tc>
        <w:tc>
          <w:tcPr>
            <w:tcW w:w="2088" w:type="dxa"/>
          </w:tcPr>
          <w:p w:rsidR="00223C04" w:rsidRPr="00A70A2B" w:rsidRDefault="00223C04" w:rsidP="00EC5B7F">
            <w:pPr>
              <w:spacing w:after="0" w:line="240" w:lineRule="auto"/>
              <w:rPr>
                <w:rFonts w:ascii="Times New Roman" w:eastAsia="Calibri" w:hAnsi="Times New Roman" w:cs="Times New Roman"/>
                <w:sz w:val="16"/>
                <w:szCs w:val="16"/>
              </w:rPr>
            </w:pPr>
          </w:p>
        </w:tc>
        <w:tc>
          <w:tcPr>
            <w:tcW w:w="2088" w:type="dxa"/>
          </w:tcPr>
          <w:p w:rsidR="00223C04" w:rsidRPr="00A70A2B" w:rsidRDefault="00223C04" w:rsidP="00EC5B7F">
            <w:pPr>
              <w:spacing w:after="0" w:line="240" w:lineRule="auto"/>
              <w:rPr>
                <w:rFonts w:ascii="Times New Roman" w:eastAsia="Calibri" w:hAnsi="Times New Roman" w:cs="Times New Roman"/>
                <w:sz w:val="16"/>
                <w:szCs w:val="16"/>
              </w:rPr>
            </w:pPr>
            <w:r w:rsidRPr="00A70A2B">
              <w:rPr>
                <w:rFonts w:ascii="Times New Roman" w:eastAsia="Calibri" w:hAnsi="Times New Roman" w:cs="Times New Roman"/>
                <w:sz w:val="16"/>
                <w:szCs w:val="16"/>
              </w:rPr>
              <w:t>Summarize the plot of your book by constructing a timeline of events, chapter by chapter.  (3)</w:t>
            </w:r>
          </w:p>
        </w:tc>
        <w:tc>
          <w:tcPr>
            <w:tcW w:w="2088" w:type="dxa"/>
          </w:tcPr>
          <w:p w:rsidR="00223C04" w:rsidRPr="00A70A2B" w:rsidRDefault="00223C04" w:rsidP="00EC5B7F">
            <w:pPr>
              <w:spacing w:after="120" w:line="240" w:lineRule="auto"/>
              <w:rPr>
                <w:rFonts w:ascii="Times New Roman" w:eastAsia="Calibri" w:hAnsi="Times New Roman" w:cs="Times New Roman"/>
                <w:sz w:val="16"/>
                <w:szCs w:val="16"/>
              </w:rPr>
            </w:pPr>
          </w:p>
        </w:tc>
        <w:tc>
          <w:tcPr>
            <w:tcW w:w="2088" w:type="dxa"/>
          </w:tcPr>
          <w:p w:rsidR="00223C04" w:rsidRPr="00A70A2B" w:rsidRDefault="00223C04" w:rsidP="00EC5B7F">
            <w:pPr>
              <w:spacing w:after="120" w:line="240" w:lineRule="auto"/>
              <w:rPr>
                <w:rFonts w:ascii="Times New Roman" w:eastAsia="Calibri" w:hAnsi="Times New Roman" w:cs="Times New Roman"/>
                <w:sz w:val="16"/>
                <w:szCs w:val="16"/>
              </w:rPr>
            </w:pPr>
            <w:r w:rsidRPr="00A70A2B">
              <w:rPr>
                <w:rFonts w:ascii="Times New Roman" w:eastAsia="Calibri" w:hAnsi="Times New Roman" w:cs="Times New Roman"/>
                <w:sz w:val="16"/>
                <w:szCs w:val="16"/>
              </w:rPr>
              <w:t xml:space="preserve">Diagram how your novel represents its social, economic, and political times.  Include as </w:t>
            </w:r>
            <w:proofErr w:type="spellStart"/>
            <w:r w:rsidRPr="00A70A2B">
              <w:rPr>
                <w:rFonts w:ascii="Times New Roman" w:eastAsia="Calibri" w:hAnsi="Times New Roman" w:cs="Times New Roman"/>
                <w:sz w:val="16"/>
                <w:szCs w:val="16"/>
              </w:rPr>
              <w:t>appro-priate</w:t>
            </w:r>
            <w:proofErr w:type="spellEnd"/>
            <w:r w:rsidRPr="00A70A2B">
              <w:rPr>
                <w:rFonts w:ascii="Times New Roman" w:eastAsia="Calibri" w:hAnsi="Times New Roman" w:cs="Times New Roman"/>
                <w:sz w:val="16"/>
                <w:szCs w:val="16"/>
              </w:rPr>
              <w:t>, characters, setting, plot, points of view.  (5b)</w:t>
            </w:r>
          </w:p>
        </w:tc>
        <w:tc>
          <w:tcPr>
            <w:tcW w:w="2088" w:type="dxa"/>
          </w:tcPr>
          <w:p w:rsidR="00223C04" w:rsidRPr="00A70A2B" w:rsidRDefault="00223C04" w:rsidP="00EC5B7F">
            <w:pPr>
              <w:spacing w:after="120" w:line="240" w:lineRule="auto"/>
              <w:rPr>
                <w:rFonts w:ascii="Times New Roman" w:eastAsia="Calibri" w:hAnsi="Times New Roman" w:cs="Times New Roman"/>
                <w:sz w:val="16"/>
                <w:szCs w:val="16"/>
              </w:rPr>
            </w:pPr>
          </w:p>
        </w:tc>
        <w:tc>
          <w:tcPr>
            <w:tcW w:w="2088" w:type="dxa"/>
          </w:tcPr>
          <w:p w:rsidR="00223C04" w:rsidRPr="00A70A2B" w:rsidRDefault="00223C04" w:rsidP="00EC5B7F">
            <w:pPr>
              <w:spacing w:after="120" w:line="240" w:lineRule="auto"/>
              <w:rPr>
                <w:rFonts w:ascii="Times New Roman" w:eastAsia="Calibri" w:hAnsi="Times New Roman" w:cs="Times New Roman"/>
                <w:sz w:val="16"/>
                <w:szCs w:val="16"/>
              </w:rPr>
            </w:pPr>
            <w:r w:rsidRPr="00A70A2B">
              <w:rPr>
                <w:rFonts w:ascii="Times New Roman" w:eastAsia="Calibri" w:hAnsi="Times New Roman" w:cs="Times New Roman"/>
                <w:sz w:val="16"/>
                <w:szCs w:val="16"/>
              </w:rPr>
              <w:t>Determine how your author’s life or experiences may have influenced or been represented in the novel.  Chart any similarities. (4b)</w:t>
            </w:r>
          </w:p>
        </w:tc>
      </w:tr>
      <w:tr w:rsidR="00223C04" w:rsidRPr="00A70A2B" w:rsidTr="00EC5B7F">
        <w:tc>
          <w:tcPr>
            <w:tcW w:w="2088" w:type="dxa"/>
          </w:tcPr>
          <w:p w:rsidR="00223C04" w:rsidRPr="00A70A2B" w:rsidRDefault="00223C04" w:rsidP="00EC5B7F">
            <w:pPr>
              <w:spacing w:after="0" w:line="240" w:lineRule="auto"/>
              <w:rPr>
                <w:rFonts w:ascii="Times New Roman" w:eastAsia="Calibri" w:hAnsi="Times New Roman" w:cs="Times New Roman"/>
                <w:b/>
                <w:i/>
                <w:sz w:val="16"/>
                <w:szCs w:val="16"/>
              </w:rPr>
            </w:pPr>
            <w:r w:rsidRPr="00A70A2B">
              <w:rPr>
                <w:rFonts w:ascii="Times New Roman" w:eastAsia="Calibri" w:hAnsi="Times New Roman" w:cs="Times New Roman"/>
                <w:b/>
                <w:i/>
                <w:sz w:val="16"/>
                <w:szCs w:val="16"/>
              </w:rPr>
              <w:t>Naturalist</w:t>
            </w:r>
          </w:p>
          <w:p w:rsidR="00223C04" w:rsidRPr="00A70A2B" w:rsidRDefault="00223C04" w:rsidP="00EC5B7F">
            <w:pPr>
              <w:spacing w:after="0" w:line="240" w:lineRule="auto"/>
              <w:rPr>
                <w:rFonts w:ascii="Times New Roman" w:eastAsia="Calibri" w:hAnsi="Times New Roman" w:cs="Times New Roman"/>
                <w:i/>
                <w:sz w:val="16"/>
                <w:szCs w:val="16"/>
              </w:rPr>
            </w:pPr>
            <w:r w:rsidRPr="00A70A2B">
              <w:rPr>
                <w:rFonts w:ascii="Times New Roman" w:eastAsia="Calibri" w:hAnsi="Times New Roman" w:cs="Times New Roman"/>
                <w:i/>
                <w:sz w:val="16"/>
                <w:szCs w:val="16"/>
              </w:rPr>
              <w:t>Classification, collection, solution to problem, display, observation, forecast, investigation, simulation, exhibit, identification</w:t>
            </w:r>
          </w:p>
        </w:tc>
        <w:tc>
          <w:tcPr>
            <w:tcW w:w="2088" w:type="dxa"/>
          </w:tcPr>
          <w:p w:rsidR="00223C04" w:rsidRPr="00A70A2B" w:rsidRDefault="00223C04" w:rsidP="00EC5B7F">
            <w:pPr>
              <w:spacing w:after="0" w:line="240" w:lineRule="auto"/>
              <w:rPr>
                <w:rFonts w:ascii="Times New Roman" w:eastAsia="Calibri" w:hAnsi="Times New Roman" w:cs="Times New Roman"/>
                <w:sz w:val="16"/>
                <w:szCs w:val="16"/>
              </w:rPr>
            </w:pPr>
          </w:p>
        </w:tc>
        <w:tc>
          <w:tcPr>
            <w:tcW w:w="2088" w:type="dxa"/>
          </w:tcPr>
          <w:p w:rsidR="00223C04" w:rsidRPr="00A70A2B" w:rsidRDefault="00223C04" w:rsidP="00EC5B7F">
            <w:pPr>
              <w:spacing w:after="0" w:line="240" w:lineRule="auto"/>
              <w:rPr>
                <w:rFonts w:ascii="Times New Roman" w:eastAsia="Calibri" w:hAnsi="Times New Roman" w:cs="Times New Roman"/>
                <w:sz w:val="16"/>
                <w:szCs w:val="16"/>
              </w:rPr>
            </w:pPr>
          </w:p>
        </w:tc>
        <w:tc>
          <w:tcPr>
            <w:tcW w:w="2088" w:type="dxa"/>
          </w:tcPr>
          <w:p w:rsidR="00223C04" w:rsidRPr="00A70A2B" w:rsidRDefault="00223C04" w:rsidP="00EC5B7F">
            <w:pPr>
              <w:spacing w:after="120" w:line="240" w:lineRule="auto"/>
              <w:rPr>
                <w:rFonts w:ascii="Times New Roman" w:eastAsia="Calibri" w:hAnsi="Times New Roman" w:cs="Times New Roman"/>
                <w:sz w:val="16"/>
                <w:szCs w:val="16"/>
              </w:rPr>
            </w:pPr>
          </w:p>
        </w:tc>
        <w:tc>
          <w:tcPr>
            <w:tcW w:w="2088" w:type="dxa"/>
          </w:tcPr>
          <w:p w:rsidR="00223C04" w:rsidRPr="00A70A2B" w:rsidRDefault="00223C04" w:rsidP="00EC5B7F">
            <w:pPr>
              <w:spacing w:after="120" w:line="240" w:lineRule="auto"/>
              <w:rPr>
                <w:rFonts w:ascii="Times New Roman" w:eastAsia="Calibri" w:hAnsi="Times New Roman" w:cs="Times New Roman"/>
                <w:sz w:val="16"/>
                <w:szCs w:val="16"/>
              </w:rPr>
            </w:pPr>
            <w:r w:rsidRPr="00A70A2B">
              <w:rPr>
                <w:rFonts w:ascii="Times New Roman" w:eastAsia="Calibri" w:hAnsi="Times New Roman" w:cs="Times New Roman"/>
                <w:sz w:val="16"/>
                <w:szCs w:val="16"/>
              </w:rPr>
              <w:t xml:space="preserve">If your main character lived today, what kinds of things would you find in his/her backpack, briefcase, duffel bag, or purse?  Collect and organize items to display to </w:t>
            </w:r>
            <w:r w:rsidRPr="00A70A2B">
              <w:rPr>
                <w:rFonts w:ascii="Times New Roman" w:eastAsia="Calibri" w:hAnsi="Times New Roman" w:cs="Times New Roman"/>
                <w:sz w:val="16"/>
                <w:szCs w:val="16"/>
              </w:rPr>
              <w:lastRenderedPageBreak/>
              <w:t>the class.  Be ready to defend your selections with evidence from the novel.(9)</w:t>
            </w:r>
          </w:p>
        </w:tc>
        <w:tc>
          <w:tcPr>
            <w:tcW w:w="2088" w:type="dxa"/>
          </w:tcPr>
          <w:p w:rsidR="00223C04" w:rsidRPr="00A70A2B" w:rsidRDefault="00223C04" w:rsidP="00EC5B7F">
            <w:pPr>
              <w:spacing w:after="120" w:line="240" w:lineRule="auto"/>
              <w:rPr>
                <w:rFonts w:ascii="Times New Roman" w:eastAsia="Calibri" w:hAnsi="Times New Roman" w:cs="Times New Roman"/>
                <w:sz w:val="16"/>
                <w:szCs w:val="16"/>
              </w:rPr>
            </w:pPr>
          </w:p>
        </w:tc>
        <w:tc>
          <w:tcPr>
            <w:tcW w:w="2088" w:type="dxa"/>
          </w:tcPr>
          <w:p w:rsidR="00223C04" w:rsidRPr="00A70A2B" w:rsidRDefault="00223C04" w:rsidP="00EC5B7F">
            <w:pPr>
              <w:spacing w:after="120" w:line="240" w:lineRule="auto"/>
              <w:rPr>
                <w:rFonts w:ascii="Times New Roman" w:eastAsia="Calibri" w:hAnsi="Times New Roman" w:cs="Times New Roman"/>
                <w:sz w:val="16"/>
                <w:szCs w:val="16"/>
              </w:rPr>
            </w:pPr>
          </w:p>
        </w:tc>
      </w:tr>
      <w:tr w:rsidR="00223C04" w:rsidRPr="00A70A2B" w:rsidTr="00EC5B7F">
        <w:tc>
          <w:tcPr>
            <w:tcW w:w="2088" w:type="dxa"/>
          </w:tcPr>
          <w:p w:rsidR="00223C04" w:rsidRPr="00A70A2B" w:rsidRDefault="00223C04" w:rsidP="00EC5B7F">
            <w:pPr>
              <w:spacing w:after="0" w:line="240" w:lineRule="auto"/>
              <w:rPr>
                <w:rFonts w:ascii="Times New Roman" w:eastAsia="Calibri" w:hAnsi="Times New Roman" w:cs="Times New Roman"/>
                <w:i/>
                <w:sz w:val="16"/>
                <w:szCs w:val="16"/>
              </w:rPr>
            </w:pPr>
            <w:r w:rsidRPr="00A70A2B">
              <w:rPr>
                <w:rFonts w:ascii="Times New Roman" w:eastAsia="Calibri" w:hAnsi="Times New Roman" w:cs="Times New Roman"/>
                <w:b/>
                <w:i/>
                <w:sz w:val="16"/>
                <w:szCs w:val="16"/>
              </w:rPr>
              <w:lastRenderedPageBreak/>
              <w:t>Musical</w:t>
            </w:r>
          </w:p>
          <w:p w:rsidR="00223C04" w:rsidRPr="00A70A2B" w:rsidRDefault="00223C04" w:rsidP="00EC5B7F">
            <w:pPr>
              <w:spacing w:after="0" w:line="240" w:lineRule="auto"/>
              <w:rPr>
                <w:rFonts w:ascii="Times New Roman" w:eastAsia="Calibri" w:hAnsi="Times New Roman" w:cs="Times New Roman"/>
                <w:i/>
                <w:sz w:val="16"/>
                <w:szCs w:val="16"/>
              </w:rPr>
            </w:pPr>
            <w:r w:rsidRPr="00A70A2B">
              <w:rPr>
                <w:rFonts w:ascii="Times New Roman" w:eastAsia="Calibri" w:hAnsi="Times New Roman" w:cs="Times New Roman"/>
                <w:i/>
                <w:sz w:val="16"/>
                <w:szCs w:val="16"/>
              </w:rPr>
              <w:t>Song, rap, lyrics, composition, jingle/slogan, melody</w:t>
            </w:r>
          </w:p>
        </w:tc>
        <w:tc>
          <w:tcPr>
            <w:tcW w:w="2088" w:type="dxa"/>
          </w:tcPr>
          <w:p w:rsidR="00223C04" w:rsidRPr="00A70A2B" w:rsidRDefault="00223C04" w:rsidP="00EC5B7F">
            <w:pPr>
              <w:spacing w:after="0" w:line="240" w:lineRule="auto"/>
              <w:rPr>
                <w:rFonts w:ascii="Times New Roman" w:eastAsia="Calibri" w:hAnsi="Times New Roman" w:cs="Times New Roman"/>
                <w:sz w:val="16"/>
                <w:szCs w:val="16"/>
              </w:rPr>
            </w:pPr>
          </w:p>
        </w:tc>
        <w:tc>
          <w:tcPr>
            <w:tcW w:w="2088" w:type="dxa"/>
          </w:tcPr>
          <w:p w:rsidR="00223C04" w:rsidRPr="00A70A2B" w:rsidRDefault="00223C04" w:rsidP="00EC5B7F">
            <w:pPr>
              <w:spacing w:after="0" w:line="240" w:lineRule="auto"/>
              <w:rPr>
                <w:rFonts w:ascii="Times New Roman" w:eastAsia="Calibri" w:hAnsi="Times New Roman" w:cs="Times New Roman"/>
                <w:sz w:val="16"/>
                <w:szCs w:val="16"/>
              </w:rPr>
            </w:pPr>
          </w:p>
        </w:tc>
        <w:tc>
          <w:tcPr>
            <w:tcW w:w="2088" w:type="dxa"/>
          </w:tcPr>
          <w:p w:rsidR="00223C04" w:rsidRPr="00A70A2B" w:rsidRDefault="00223C04" w:rsidP="00EC5B7F">
            <w:pPr>
              <w:spacing w:after="120" w:line="240" w:lineRule="auto"/>
              <w:rPr>
                <w:rFonts w:ascii="Times New Roman" w:eastAsia="Calibri" w:hAnsi="Times New Roman" w:cs="Times New Roman"/>
                <w:sz w:val="16"/>
                <w:szCs w:val="16"/>
              </w:rPr>
            </w:pPr>
          </w:p>
        </w:tc>
        <w:tc>
          <w:tcPr>
            <w:tcW w:w="2088" w:type="dxa"/>
          </w:tcPr>
          <w:p w:rsidR="00223C04" w:rsidRPr="00A70A2B" w:rsidRDefault="00223C04" w:rsidP="00EC5B7F">
            <w:pPr>
              <w:spacing w:after="120" w:line="240" w:lineRule="auto"/>
              <w:rPr>
                <w:rFonts w:ascii="Times New Roman" w:eastAsia="Calibri" w:hAnsi="Times New Roman" w:cs="Times New Roman"/>
                <w:sz w:val="16"/>
                <w:szCs w:val="16"/>
              </w:rPr>
            </w:pPr>
          </w:p>
        </w:tc>
        <w:tc>
          <w:tcPr>
            <w:tcW w:w="2088" w:type="dxa"/>
          </w:tcPr>
          <w:p w:rsidR="00223C04" w:rsidRPr="00A70A2B" w:rsidRDefault="00223C04" w:rsidP="00EC5B7F">
            <w:pPr>
              <w:spacing w:after="120" w:line="240" w:lineRule="auto"/>
              <w:rPr>
                <w:rFonts w:ascii="Times New Roman" w:eastAsia="Calibri" w:hAnsi="Times New Roman" w:cs="Times New Roman"/>
                <w:sz w:val="16"/>
                <w:szCs w:val="16"/>
              </w:rPr>
            </w:pPr>
            <w:r w:rsidRPr="00A70A2B">
              <w:rPr>
                <w:rFonts w:ascii="Times New Roman" w:eastAsia="Calibri" w:hAnsi="Times New Roman" w:cs="Times New Roman"/>
                <w:sz w:val="16"/>
                <w:szCs w:val="16"/>
              </w:rPr>
              <w:t>Develop a visual or musical representation of your main character. Include physical characteristics, personal attributes, and change and/or growth as represented in the novel.(8)</w:t>
            </w:r>
          </w:p>
        </w:tc>
        <w:tc>
          <w:tcPr>
            <w:tcW w:w="2088" w:type="dxa"/>
          </w:tcPr>
          <w:p w:rsidR="00223C04" w:rsidRPr="00A70A2B" w:rsidRDefault="00223C04" w:rsidP="00EC5B7F">
            <w:pPr>
              <w:spacing w:after="120" w:line="240" w:lineRule="auto"/>
              <w:rPr>
                <w:rFonts w:ascii="Times New Roman" w:eastAsia="Calibri" w:hAnsi="Times New Roman" w:cs="Times New Roman"/>
                <w:sz w:val="16"/>
                <w:szCs w:val="16"/>
              </w:rPr>
            </w:pPr>
          </w:p>
        </w:tc>
      </w:tr>
      <w:tr w:rsidR="00223C04" w:rsidRPr="00A70A2B" w:rsidTr="00EC5B7F">
        <w:tc>
          <w:tcPr>
            <w:tcW w:w="2088" w:type="dxa"/>
          </w:tcPr>
          <w:p w:rsidR="00223C04" w:rsidRPr="00A70A2B" w:rsidRDefault="00223C04" w:rsidP="00EC5B7F">
            <w:pPr>
              <w:spacing w:after="0" w:line="240" w:lineRule="auto"/>
              <w:rPr>
                <w:rFonts w:ascii="Times New Roman" w:eastAsia="Calibri" w:hAnsi="Times New Roman" w:cs="Times New Roman"/>
                <w:i/>
                <w:sz w:val="16"/>
                <w:szCs w:val="16"/>
              </w:rPr>
            </w:pPr>
            <w:r w:rsidRPr="00A70A2B">
              <w:rPr>
                <w:rFonts w:ascii="Times New Roman" w:eastAsia="Calibri" w:hAnsi="Times New Roman" w:cs="Times New Roman"/>
                <w:b/>
                <w:i/>
                <w:sz w:val="16"/>
                <w:szCs w:val="16"/>
              </w:rPr>
              <w:t>Bodily/</w:t>
            </w:r>
            <w:r w:rsidR="00A70A2B" w:rsidRPr="00A70A2B">
              <w:rPr>
                <w:rFonts w:ascii="Times New Roman" w:eastAsia="Calibri" w:hAnsi="Times New Roman" w:cs="Times New Roman"/>
                <w:b/>
                <w:i/>
                <w:sz w:val="16"/>
                <w:szCs w:val="16"/>
              </w:rPr>
              <w:t>Kinaesthetic</w:t>
            </w:r>
          </w:p>
          <w:p w:rsidR="00223C04" w:rsidRPr="00A70A2B" w:rsidRDefault="00223C04" w:rsidP="00EC5B7F">
            <w:pPr>
              <w:spacing w:after="0" w:line="240" w:lineRule="auto"/>
              <w:rPr>
                <w:rFonts w:ascii="Times New Roman" w:eastAsia="Calibri" w:hAnsi="Times New Roman" w:cs="Times New Roman"/>
                <w:i/>
                <w:sz w:val="16"/>
                <w:szCs w:val="16"/>
              </w:rPr>
            </w:pPr>
            <w:r w:rsidRPr="00A70A2B">
              <w:rPr>
                <w:rFonts w:ascii="Times New Roman" w:eastAsia="Calibri" w:hAnsi="Times New Roman" w:cs="Times New Roman"/>
                <w:i/>
                <w:sz w:val="16"/>
                <w:szCs w:val="16"/>
              </w:rPr>
              <w:t>Role play, skit, pantomime, dance, invention, lab, improvisation, prototype</w:t>
            </w:r>
          </w:p>
        </w:tc>
        <w:tc>
          <w:tcPr>
            <w:tcW w:w="2088" w:type="dxa"/>
          </w:tcPr>
          <w:p w:rsidR="00223C04" w:rsidRPr="00A70A2B" w:rsidRDefault="00223C04" w:rsidP="00EC5B7F">
            <w:pPr>
              <w:spacing w:after="0" w:line="240" w:lineRule="auto"/>
              <w:rPr>
                <w:rFonts w:ascii="Times New Roman" w:eastAsia="Calibri" w:hAnsi="Times New Roman" w:cs="Times New Roman"/>
                <w:sz w:val="16"/>
                <w:szCs w:val="16"/>
              </w:rPr>
            </w:pPr>
          </w:p>
        </w:tc>
        <w:tc>
          <w:tcPr>
            <w:tcW w:w="2088" w:type="dxa"/>
          </w:tcPr>
          <w:p w:rsidR="00223C04" w:rsidRPr="00A70A2B" w:rsidRDefault="00223C04" w:rsidP="00EC5B7F">
            <w:pPr>
              <w:spacing w:after="0" w:line="240" w:lineRule="auto"/>
              <w:rPr>
                <w:rFonts w:ascii="Times New Roman" w:eastAsia="Calibri" w:hAnsi="Times New Roman" w:cs="Times New Roman"/>
                <w:sz w:val="16"/>
                <w:szCs w:val="16"/>
              </w:rPr>
            </w:pPr>
          </w:p>
        </w:tc>
        <w:tc>
          <w:tcPr>
            <w:tcW w:w="2088" w:type="dxa"/>
          </w:tcPr>
          <w:p w:rsidR="00223C04" w:rsidRPr="00A70A2B" w:rsidRDefault="00223C04" w:rsidP="00EC5B7F">
            <w:pPr>
              <w:spacing w:after="120" w:line="240" w:lineRule="auto"/>
              <w:rPr>
                <w:rFonts w:ascii="Times New Roman" w:eastAsia="Calibri" w:hAnsi="Times New Roman" w:cs="Times New Roman"/>
                <w:sz w:val="16"/>
                <w:szCs w:val="16"/>
              </w:rPr>
            </w:pPr>
          </w:p>
        </w:tc>
        <w:tc>
          <w:tcPr>
            <w:tcW w:w="2088" w:type="dxa"/>
          </w:tcPr>
          <w:p w:rsidR="00223C04" w:rsidRPr="00A70A2B" w:rsidRDefault="00223C04" w:rsidP="00EC5B7F">
            <w:pPr>
              <w:spacing w:after="120" w:line="240" w:lineRule="auto"/>
              <w:rPr>
                <w:rFonts w:ascii="Times New Roman" w:eastAsia="Calibri" w:hAnsi="Times New Roman" w:cs="Times New Roman"/>
                <w:sz w:val="16"/>
                <w:szCs w:val="16"/>
              </w:rPr>
            </w:pPr>
          </w:p>
        </w:tc>
        <w:tc>
          <w:tcPr>
            <w:tcW w:w="2088" w:type="dxa"/>
          </w:tcPr>
          <w:p w:rsidR="00223C04" w:rsidRPr="00A70A2B" w:rsidRDefault="00223C04" w:rsidP="00EC5B7F">
            <w:pPr>
              <w:spacing w:after="120" w:line="240" w:lineRule="auto"/>
              <w:rPr>
                <w:rFonts w:ascii="Times New Roman" w:eastAsia="Calibri" w:hAnsi="Times New Roman" w:cs="Times New Roman"/>
                <w:sz w:val="16"/>
                <w:szCs w:val="16"/>
              </w:rPr>
            </w:pPr>
            <w:r w:rsidRPr="00A70A2B">
              <w:rPr>
                <w:rFonts w:ascii="Times New Roman" w:eastAsia="Calibri" w:hAnsi="Times New Roman" w:cs="Times New Roman"/>
                <w:sz w:val="16"/>
                <w:szCs w:val="16"/>
              </w:rPr>
              <w:t>Taking the role of your novel’s narrator, dramatize a scene or an action sequence.   Audiotape or videotape your dramatization. (6)</w:t>
            </w:r>
          </w:p>
        </w:tc>
        <w:tc>
          <w:tcPr>
            <w:tcW w:w="2088" w:type="dxa"/>
          </w:tcPr>
          <w:p w:rsidR="00223C04" w:rsidRPr="00A70A2B" w:rsidRDefault="00223C04" w:rsidP="00EC5B7F">
            <w:pPr>
              <w:spacing w:after="120" w:line="240" w:lineRule="auto"/>
              <w:rPr>
                <w:rFonts w:ascii="Times New Roman" w:eastAsia="Calibri" w:hAnsi="Times New Roman" w:cs="Times New Roman"/>
                <w:sz w:val="16"/>
                <w:szCs w:val="16"/>
              </w:rPr>
            </w:pPr>
          </w:p>
        </w:tc>
      </w:tr>
      <w:tr w:rsidR="00223C04" w:rsidRPr="00A70A2B" w:rsidTr="00EC5B7F">
        <w:tc>
          <w:tcPr>
            <w:tcW w:w="2088" w:type="dxa"/>
          </w:tcPr>
          <w:p w:rsidR="00223C04" w:rsidRPr="00A70A2B" w:rsidRDefault="00223C04" w:rsidP="00EC5B7F">
            <w:pPr>
              <w:spacing w:after="0" w:line="240" w:lineRule="auto"/>
              <w:rPr>
                <w:rFonts w:ascii="Times New Roman" w:eastAsia="Calibri" w:hAnsi="Times New Roman" w:cs="Times New Roman"/>
                <w:i/>
                <w:sz w:val="16"/>
                <w:szCs w:val="16"/>
              </w:rPr>
            </w:pPr>
            <w:r w:rsidRPr="00A70A2B">
              <w:rPr>
                <w:rFonts w:ascii="Times New Roman" w:eastAsia="Calibri" w:hAnsi="Times New Roman" w:cs="Times New Roman"/>
                <w:b/>
                <w:i/>
                <w:sz w:val="16"/>
                <w:szCs w:val="16"/>
              </w:rPr>
              <w:t>Intrapersonal</w:t>
            </w:r>
          </w:p>
          <w:p w:rsidR="00223C04" w:rsidRPr="00A70A2B" w:rsidRDefault="00223C04" w:rsidP="00EC5B7F">
            <w:pPr>
              <w:spacing w:after="0" w:line="240" w:lineRule="auto"/>
              <w:rPr>
                <w:rFonts w:ascii="Times New Roman" w:eastAsia="Calibri" w:hAnsi="Times New Roman" w:cs="Times New Roman"/>
                <w:i/>
                <w:sz w:val="16"/>
                <w:szCs w:val="16"/>
              </w:rPr>
            </w:pPr>
            <w:r w:rsidRPr="00A70A2B">
              <w:rPr>
                <w:rFonts w:ascii="Times New Roman" w:eastAsia="Calibri" w:hAnsi="Times New Roman" w:cs="Times New Roman"/>
                <w:i/>
                <w:sz w:val="16"/>
                <w:szCs w:val="16"/>
              </w:rPr>
              <w:t>Journal, log, goal, statement, belief, statement, self-assessment, editorial</w:t>
            </w:r>
          </w:p>
        </w:tc>
        <w:tc>
          <w:tcPr>
            <w:tcW w:w="2088" w:type="dxa"/>
          </w:tcPr>
          <w:p w:rsidR="00223C04" w:rsidRPr="00A70A2B" w:rsidRDefault="00223C04" w:rsidP="00EC5B7F">
            <w:pPr>
              <w:spacing w:after="0" w:line="240" w:lineRule="auto"/>
              <w:rPr>
                <w:rFonts w:ascii="Times New Roman" w:eastAsia="Calibri" w:hAnsi="Times New Roman" w:cs="Times New Roman"/>
                <w:sz w:val="16"/>
                <w:szCs w:val="16"/>
              </w:rPr>
            </w:pPr>
          </w:p>
        </w:tc>
        <w:tc>
          <w:tcPr>
            <w:tcW w:w="2088" w:type="dxa"/>
          </w:tcPr>
          <w:p w:rsidR="00223C04" w:rsidRPr="00A70A2B" w:rsidRDefault="00223C04" w:rsidP="00EC5B7F">
            <w:pPr>
              <w:spacing w:after="0" w:line="240" w:lineRule="auto"/>
              <w:rPr>
                <w:rFonts w:ascii="Times New Roman" w:eastAsia="Calibri" w:hAnsi="Times New Roman" w:cs="Times New Roman"/>
                <w:sz w:val="16"/>
                <w:szCs w:val="16"/>
              </w:rPr>
            </w:pPr>
          </w:p>
        </w:tc>
        <w:tc>
          <w:tcPr>
            <w:tcW w:w="2088" w:type="dxa"/>
          </w:tcPr>
          <w:p w:rsidR="00223C04" w:rsidRPr="00A70A2B" w:rsidRDefault="00223C04" w:rsidP="00EC5B7F">
            <w:pPr>
              <w:spacing w:after="120" w:line="240" w:lineRule="auto"/>
              <w:rPr>
                <w:rFonts w:ascii="Times New Roman" w:eastAsia="Calibri" w:hAnsi="Times New Roman" w:cs="Times New Roman"/>
                <w:sz w:val="16"/>
                <w:szCs w:val="16"/>
              </w:rPr>
            </w:pPr>
          </w:p>
        </w:tc>
        <w:tc>
          <w:tcPr>
            <w:tcW w:w="2088" w:type="dxa"/>
          </w:tcPr>
          <w:p w:rsidR="00223C04" w:rsidRPr="00A70A2B" w:rsidRDefault="00223C04" w:rsidP="00EC5B7F">
            <w:pPr>
              <w:spacing w:after="120" w:line="240" w:lineRule="auto"/>
              <w:rPr>
                <w:rFonts w:ascii="Times New Roman" w:eastAsia="Calibri" w:hAnsi="Times New Roman" w:cs="Times New Roman"/>
                <w:sz w:val="16"/>
                <w:szCs w:val="16"/>
              </w:rPr>
            </w:pPr>
            <w:r w:rsidRPr="00A70A2B">
              <w:rPr>
                <w:rFonts w:ascii="Times New Roman" w:eastAsia="Calibri" w:hAnsi="Times New Roman" w:cs="Times New Roman"/>
                <w:sz w:val="16"/>
                <w:szCs w:val="16"/>
              </w:rPr>
              <w:t>Is there a message, lesson, or reflection in your novel that is applicable to your life or circumstances?  In your journal, write about what you’ve learned through reading and reflecting on this novel.  (10)</w:t>
            </w:r>
          </w:p>
        </w:tc>
        <w:tc>
          <w:tcPr>
            <w:tcW w:w="2088" w:type="dxa"/>
          </w:tcPr>
          <w:p w:rsidR="00223C04" w:rsidRPr="00A70A2B" w:rsidRDefault="00223C04" w:rsidP="00EC5B7F">
            <w:pPr>
              <w:spacing w:after="120" w:line="240" w:lineRule="auto"/>
              <w:rPr>
                <w:rFonts w:ascii="Times New Roman" w:eastAsia="Calibri" w:hAnsi="Times New Roman" w:cs="Times New Roman"/>
                <w:sz w:val="16"/>
                <w:szCs w:val="16"/>
              </w:rPr>
            </w:pPr>
          </w:p>
        </w:tc>
        <w:tc>
          <w:tcPr>
            <w:tcW w:w="2088" w:type="dxa"/>
          </w:tcPr>
          <w:p w:rsidR="00223C04" w:rsidRPr="00A70A2B" w:rsidRDefault="00223C04" w:rsidP="00EC5B7F">
            <w:pPr>
              <w:spacing w:after="120" w:line="240" w:lineRule="auto"/>
              <w:rPr>
                <w:rFonts w:ascii="Times New Roman" w:eastAsia="Calibri" w:hAnsi="Times New Roman" w:cs="Times New Roman"/>
                <w:sz w:val="16"/>
                <w:szCs w:val="16"/>
              </w:rPr>
            </w:pPr>
          </w:p>
        </w:tc>
      </w:tr>
      <w:tr w:rsidR="00223C04" w:rsidRPr="00A70A2B" w:rsidTr="00EC5B7F">
        <w:tc>
          <w:tcPr>
            <w:tcW w:w="2088" w:type="dxa"/>
          </w:tcPr>
          <w:p w:rsidR="00223C04" w:rsidRPr="00A70A2B" w:rsidRDefault="00223C04" w:rsidP="00EC5B7F">
            <w:pPr>
              <w:spacing w:after="0" w:line="240" w:lineRule="auto"/>
              <w:rPr>
                <w:rFonts w:ascii="Times New Roman" w:eastAsia="Calibri" w:hAnsi="Times New Roman" w:cs="Times New Roman"/>
                <w:i/>
                <w:sz w:val="16"/>
                <w:szCs w:val="16"/>
              </w:rPr>
            </w:pPr>
            <w:r w:rsidRPr="00A70A2B">
              <w:rPr>
                <w:rFonts w:ascii="Times New Roman" w:eastAsia="Calibri" w:hAnsi="Times New Roman" w:cs="Times New Roman"/>
                <w:b/>
                <w:i/>
                <w:sz w:val="16"/>
                <w:szCs w:val="16"/>
              </w:rPr>
              <w:t>Interpersonal</w:t>
            </w:r>
          </w:p>
          <w:p w:rsidR="00223C04" w:rsidRPr="00A70A2B" w:rsidRDefault="00223C04" w:rsidP="00EC5B7F">
            <w:pPr>
              <w:spacing w:after="0" w:line="240" w:lineRule="auto"/>
              <w:rPr>
                <w:rFonts w:ascii="Times New Roman" w:eastAsia="Calibri" w:hAnsi="Times New Roman" w:cs="Times New Roman"/>
                <w:i/>
                <w:sz w:val="16"/>
                <w:szCs w:val="16"/>
              </w:rPr>
            </w:pPr>
            <w:r w:rsidRPr="00A70A2B">
              <w:rPr>
                <w:rFonts w:ascii="Times New Roman" w:eastAsia="Calibri" w:hAnsi="Times New Roman" w:cs="Times New Roman"/>
                <w:i/>
                <w:sz w:val="16"/>
                <w:szCs w:val="16"/>
              </w:rPr>
              <w:t>Discussion, roundtable, service learning, conversation, group activity, position statement, interview</w:t>
            </w:r>
          </w:p>
        </w:tc>
        <w:tc>
          <w:tcPr>
            <w:tcW w:w="2088" w:type="dxa"/>
          </w:tcPr>
          <w:p w:rsidR="00223C04" w:rsidRPr="00A70A2B" w:rsidRDefault="00223C04" w:rsidP="00EC5B7F">
            <w:pPr>
              <w:spacing w:after="0" w:line="240" w:lineRule="auto"/>
              <w:rPr>
                <w:rFonts w:ascii="Times New Roman" w:eastAsia="Calibri" w:hAnsi="Times New Roman" w:cs="Times New Roman"/>
                <w:sz w:val="16"/>
                <w:szCs w:val="16"/>
              </w:rPr>
            </w:pPr>
          </w:p>
        </w:tc>
        <w:tc>
          <w:tcPr>
            <w:tcW w:w="2088" w:type="dxa"/>
          </w:tcPr>
          <w:p w:rsidR="00223C04" w:rsidRPr="00A70A2B" w:rsidRDefault="00223C04" w:rsidP="00EC5B7F">
            <w:pPr>
              <w:spacing w:after="0" w:line="240" w:lineRule="auto"/>
              <w:rPr>
                <w:rFonts w:ascii="Times New Roman" w:eastAsia="Calibri" w:hAnsi="Times New Roman" w:cs="Times New Roman"/>
                <w:sz w:val="16"/>
                <w:szCs w:val="16"/>
              </w:rPr>
            </w:pPr>
          </w:p>
        </w:tc>
        <w:tc>
          <w:tcPr>
            <w:tcW w:w="2088" w:type="dxa"/>
          </w:tcPr>
          <w:p w:rsidR="00223C04" w:rsidRPr="00A70A2B" w:rsidRDefault="00223C04" w:rsidP="00EC5B7F">
            <w:pPr>
              <w:spacing w:after="120" w:line="240" w:lineRule="auto"/>
              <w:rPr>
                <w:rFonts w:ascii="Times New Roman" w:eastAsia="Calibri" w:hAnsi="Times New Roman" w:cs="Times New Roman"/>
                <w:sz w:val="16"/>
                <w:szCs w:val="16"/>
              </w:rPr>
            </w:pPr>
          </w:p>
        </w:tc>
        <w:tc>
          <w:tcPr>
            <w:tcW w:w="2088" w:type="dxa"/>
          </w:tcPr>
          <w:p w:rsidR="00223C04" w:rsidRPr="00A70A2B" w:rsidRDefault="00223C04" w:rsidP="00EC5B7F">
            <w:pPr>
              <w:spacing w:after="120" w:line="240" w:lineRule="auto"/>
              <w:rPr>
                <w:rFonts w:ascii="Times New Roman" w:eastAsia="Calibri" w:hAnsi="Times New Roman" w:cs="Times New Roman"/>
                <w:sz w:val="16"/>
                <w:szCs w:val="16"/>
              </w:rPr>
            </w:pPr>
            <w:r w:rsidRPr="00A70A2B">
              <w:rPr>
                <w:rFonts w:ascii="Times New Roman" w:eastAsia="Calibri" w:hAnsi="Times New Roman" w:cs="Times New Roman"/>
                <w:sz w:val="16"/>
                <w:szCs w:val="16"/>
              </w:rPr>
              <w:t>With students who read other novels, discuss similarities and differences in novels and in authors’ lives.  (4c)</w:t>
            </w:r>
          </w:p>
        </w:tc>
        <w:tc>
          <w:tcPr>
            <w:tcW w:w="2088" w:type="dxa"/>
          </w:tcPr>
          <w:p w:rsidR="00223C04" w:rsidRPr="00A70A2B" w:rsidRDefault="00223C04" w:rsidP="00EC5B7F">
            <w:pPr>
              <w:spacing w:after="120" w:line="240" w:lineRule="auto"/>
              <w:rPr>
                <w:rFonts w:ascii="Times New Roman" w:eastAsia="Calibri" w:hAnsi="Times New Roman" w:cs="Times New Roman"/>
                <w:sz w:val="16"/>
                <w:szCs w:val="16"/>
              </w:rPr>
            </w:pPr>
          </w:p>
        </w:tc>
        <w:tc>
          <w:tcPr>
            <w:tcW w:w="2088" w:type="dxa"/>
          </w:tcPr>
          <w:p w:rsidR="00223C04" w:rsidRPr="00A70A2B" w:rsidRDefault="00223C04" w:rsidP="00EC5B7F">
            <w:pPr>
              <w:spacing w:after="120" w:line="240" w:lineRule="auto"/>
              <w:rPr>
                <w:rFonts w:ascii="Times New Roman" w:eastAsia="Calibri" w:hAnsi="Times New Roman" w:cs="Times New Roman"/>
                <w:sz w:val="16"/>
                <w:szCs w:val="16"/>
              </w:rPr>
            </w:pPr>
          </w:p>
        </w:tc>
      </w:tr>
    </w:tbl>
    <w:p w:rsidR="00223C04" w:rsidRPr="00A70A2B" w:rsidRDefault="00223C04" w:rsidP="00223C04">
      <w:pPr>
        <w:spacing w:after="120"/>
        <w:rPr>
          <w:rFonts w:ascii="Times New Roman" w:eastAsia="Calibri" w:hAnsi="Times New Roman" w:cs="Times New Roman"/>
          <w:b/>
          <w:sz w:val="16"/>
          <w:szCs w:val="16"/>
        </w:rPr>
      </w:pPr>
    </w:p>
    <w:p w:rsidR="00E338A3" w:rsidRPr="00A70A2B" w:rsidRDefault="00E338A3">
      <w:pPr>
        <w:rPr>
          <w:rFonts w:ascii="Times New Roman" w:hAnsi="Times New Roman" w:cs="Times New Roman"/>
          <w:b/>
        </w:rPr>
      </w:pPr>
      <w:r w:rsidRPr="00A70A2B">
        <w:rPr>
          <w:rFonts w:ascii="Times New Roman" w:hAnsi="Times New Roman" w:cs="Times New Roman"/>
          <w:b/>
        </w:rPr>
        <w:br w:type="page"/>
      </w:r>
    </w:p>
    <w:p w:rsidR="00223C04" w:rsidRPr="00A70A2B" w:rsidRDefault="00223C04" w:rsidP="00223C04">
      <w:pPr>
        <w:spacing w:after="120"/>
        <w:rPr>
          <w:rFonts w:ascii="Times New Roman" w:hAnsi="Times New Roman" w:cs="Times New Roman"/>
        </w:rPr>
      </w:pPr>
      <w:r w:rsidRPr="00A70A2B">
        <w:rPr>
          <w:rFonts w:ascii="Times New Roman" w:hAnsi="Times New Roman" w:cs="Times New Roman"/>
          <w:b/>
        </w:rPr>
        <w:lastRenderedPageBreak/>
        <w:t xml:space="preserve">Integration Matrix </w:t>
      </w:r>
      <w:r w:rsidRPr="00A70A2B">
        <w:rPr>
          <w:rFonts w:ascii="Times New Roman" w:hAnsi="Times New Roman" w:cs="Times New Roman"/>
          <w:b/>
        </w:rPr>
        <w:tab/>
      </w:r>
      <w:r w:rsidRPr="00A70A2B">
        <w:rPr>
          <w:rFonts w:ascii="Times New Roman" w:hAnsi="Times New Roman" w:cs="Times New Roman"/>
          <w:b/>
        </w:rPr>
        <w:tab/>
      </w:r>
      <w:r w:rsidRPr="00A70A2B">
        <w:rPr>
          <w:rFonts w:ascii="Times New Roman" w:hAnsi="Times New Roman" w:cs="Times New Roman"/>
          <w:b/>
        </w:rPr>
        <w:tab/>
      </w:r>
      <w:r w:rsidRPr="00A70A2B">
        <w:rPr>
          <w:rFonts w:ascii="Times New Roman" w:hAnsi="Times New Roman" w:cs="Times New Roman"/>
          <w:b/>
        </w:rPr>
        <w:tab/>
      </w:r>
      <w:r w:rsidRPr="00A70A2B">
        <w:rPr>
          <w:rFonts w:ascii="Times New Roman" w:hAnsi="Times New Roman" w:cs="Times New Roman"/>
          <w:b/>
        </w:rPr>
        <w:tab/>
      </w:r>
      <w:r w:rsidRPr="00A70A2B">
        <w:rPr>
          <w:rFonts w:ascii="Times New Roman" w:hAnsi="Times New Roman" w:cs="Times New Roman"/>
          <w:b/>
        </w:rPr>
        <w:tab/>
      </w:r>
      <w:r w:rsidRPr="00A70A2B">
        <w:rPr>
          <w:rFonts w:ascii="Times New Roman" w:hAnsi="Times New Roman" w:cs="Times New Roman"/>
          <w:b/>
        </w:rPr>
        <w:tab/>
      </w:r>
      <w:r w:rsidRPr="00A70A2B">
        <w:rPr>
          <w:rFonts w:ascii="Times New Roman" w:hAnsi="Times New Roman" w:cs="Times New Roman"/>
          <w:b/>
        </w:rPr>
        <w:tab/>
      </w:r>
      <w:r w:rsidRPr="00A70A2B">
        <w:rPr>
          <w:rFonts w:ascii="Times New Roman" w:hAnsi="Times New Roman" w:cs="Times New Roman"/>
          <w:b/>
        </w:rPr>
        <w:tab/>
        <w:t xml:space="preserve">Unit/Theme:  </w:t>
      </w:r>
      <w:r w:rsidRPr="00A70A2B">
        <w:rPr>
          <w:rFonts w:ascii="Times New Roman" w:hAnsi="Times New Roman" w:cs="Times New Roman"/>
        </w:rPr>
        <w:t>Twentieth-century American novel</w:t>
      </w:r>
    </w:p>
    <w:p w:rsidR="00223C04" w:rsidRPr="00A70A2B" w:rsidRDefault="00223C04" w:rsidP="00223C04">
      <w:pPr>
        <w:spacing w:after="120"/>
        <w:rPr>
          <w:rFonts w:ascii="Times New Roman" w:hAnsi="Times New Roman" w:cs="Times New Roman"/>
          <w:sz w:val="18"/>
          <w:szCs w:val="18"/>
        </w:rPr>
      </w:pPr>
      <w:r w:rsidRPr="00A70A2B">
        <w:rPr>
          <w:rFonts w:ascii="Times New Roman" w:hAnsi="Times New Roman" w:cs="Times New Roman"/>
          <w:b/>
        </w:rPr>
        <w:t xml:space="preserve">Unit Questions:  </w:t>
      </w:r>
      <w:r w:rsidRPr="00A70A2B">
        <w:rPr>
          <w:rFonts w:ascii="Times New Roman" w:hAnsi="Times New Roman" w:cs="Times New Roman"/>
          <w:sz w:val="18"/>
          <w:szCs w:val="18"/>
        </w:rPr>
        <w:t xml:space="preserve">How does a novel reflect its times and the novelist’s personal history?  How are characters developed in a novel?  How are symbols used to convey meaning in a </w:t>
      </w:r>
      <w:proofErr w:type="gramStart"/>
      <w:r w:rsidRPr="00A70A2B">
        <w:rPr>
          <w:rFonts w:ascii="Times New Roman" w:hAnsi="Times New Roman" w:cs="Times New Roman"/>
          <w:sz w:val="18"/>
          <w:szCs w:val="18"/>
        </w:rPr>
        <w:t>novel.</w:t>
      </w:r>
      <w:proofErr w:type="gram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088"/>
        <w:gridCol w:w="2088"/>
        <w:gridCol w:w="2088"/>
        <w:gridCol w:w="2088"/>
        <w:gridCol w:w="2088"/>
        <w:gridCol w:w="2088"/>
        <w:gridCol w:w="2088"/>
      </w:tblGrid>
      <w:tr w:rsidR="00223C04" w:rsidRPr="00A70A2B" w:rsidTr="00EC5B7F">
        <w:tc>
          <w:tcPr>
            <w:tcW w:w="2088" w:type="dxa"/>
          </w:tcPr>
          <w:p w:rsidR="00223C04" w:rsidRPr="00A70A2B" w:rsidRDefault="00223C04" w:rsidP="00EC5B7F">
            <w:pPr>
              <w:spacing w:after="120" w:line="240" w:lineRule="auto"/>
              <w:jc w:val="center"/>
              <w:rPr>
                <w:rFonts w:ascii="Times New Roman" w:hAnsi="Times New Roman" w:cs="Times New Roman"/>
                <w:b/>
                <w:sz w:val="20"/>
                <w:szCs w:val="20"/>
              </w:rPr>
            </w:pPr>
            <w:r w:rsidRPr="00A70A2B">
              <w:rPr>
                <w:rFonts w:ascii="Times New Roman" w:hAnsi="Times New Roman" w:cs="Times New Roman"/>
                <w:b/>
                <w:sz w:val="20"/>
                <w:szCs w:val="20"/>
              </w:rPr>
              <w:t>Bloom’s Taxonomy</w:t>
            </w:r>
          </w:p>
        </w:tc>
        <w:tc>
          <w:tcPr>
            <w:tcW w:w="2088" w:type="dxa"/>
          </w:tcPr>
          <w:p w:rsidR="00223C04" w:rsidRPr="00A70A2B" w:rsidRDefault="00223C04" w:rsidP="00EC5B7F">
            <w:pPr>
              <w:spacing w:after="120" w:line="240" w:lineRule="auto"/>
              <w:jc w:val="center"/>
              <w:rPr>
                <w:rFonts w:ascii="Times New Roman" w:hAnsi="Times New Roman" w:cs="Times New Roman"/>
                <w:b/>
                <w:sz w:val="20"/>
                <w:szCs w:val="20"/>
              </w:rPr>
            </w:pPr>
            <w:r w:rsidRPr="00A70A2B">
              <w:rPr>
                <w:rFonts w:ascii="Times New Roman" w:hAnsi="Times New Roman" w:cs="Times New Roman"/>
                <w:b/>
                <w:sz w:val="20"/>
                <w:szCs w:val="20"/>
              </w:rPr>
              <w:t>Knowledge</w:t>
            </w:r>
          </w:p>
        </w:tc>
        <w:tc>
          <w:tcPr>
            <w:tcW w:w="2088" w:type="dxa"/>
          </w:tcPr>
          <w:p w:rsidR="00223C04" w:rsidRPr="00A70A2B" w:rsidRDefault="00223C04" w:rsidP="00EC5B7F">
            <w:pPr>
              <w:spacing w:after="120" w:line="240" w:lineRule="auto"/>
              <w:jc w:val="center"/>
              <w:rPr>
                <w:rFonts w:ascii="Times New Roman" w:hAnsi="Times New Roman" w:cs="Times New Roman"/>
                <w:b/>
                <w:sz w:val="20"/>
                <w:szCs w:val="20"/>
              </w:rPr>
            </w:pPr>
            <w:r w:rsidRPr="00A70A2B">
              <w:rPr>
                <w:rFonts w:ascii="Times New Roman" w:hAnsi="Times New Roman" w:cs="Times New Roman"/>
                <w:b/>
                <w:sz w:val="20"/>
                <w:szCs w:val="20"/>
              </w:rPr>
              <w:t>Comprehension</w:t>
            </w:r>
          </w:p>
        </w:tc>
        <w:tc>
          <w:tcPr>
            <w:tcW w:w="2088" w:type="dxa"/>
          </w:tcPr>
          <w:p w:rsidR="00223C04" w:rsidRPr="00A70A2B" w:rsidRDefault="00223C04" w:rsidP="00EC5B7F">
            <w:pPr>
              <w:spacing w:after="120" w:line="240" w:lineRule="auto"/>
              <w:jc w:val="center"/>
              <w:rPr>
                <w:rFonts w:ascii="Times New Roman" w:hAnsi="Times New Roman" w:cs="Times New Roman"/>
                <w:b/>
                <w:sz w:val="20"/>
                <w:szCs w:val="20"/>
              </w:rPr>
            </w:pPr>
            <w:r w:rsidRPr="00A70A2B">
              <w:rPr>
                <w:rFonts w:ascii="Times New Roman" w:hAnsi="Times New Roman" w:cs="Times New Roman"/>
                <w:b/>
                <w:sz w:val="20"/>
                <w:szCs w:val="20"/>
              </w:rPr>
              <w:t>Application</w:t>
            </w:r>
          </w:p>
        </w:tc>
        <w:tc>
          <w:tcPr>
            <w:tcW w:w="2088" w:type="dxa"/>
          </w:tcPr>
          <w:p w:rsidR="00223C04" w:rsidRPr="00A70A2B" w:rsidRDefault="00223C04" w:rsidP="00EC5B7F">
            <w:pPr>
              <w:spacing w:after="120" w:line="240" w:lineRule="auto"/>
              <w:jc w:val="center"/>
              <w:rPr>
                <w:rFonts w:ascii="Times New Roman" w:hAnsi="Times New Roman" w:cs="Times New Roman"/>
                <w:b/>
                <w:sz w:val="20"/>
                <w:szCs w:val="20"/>
              </w:rPr>
            </w:pPr>
            <w:r w:rsidRPr="00A70A2B">
              <w:rPr>
                <w:rFonts w:ascii="Times New Roman" w:hAnsi="Times New Roman" w:cs="Times New Roman"/>
                <w:b/>
                <w:sz w:val="20"/>
                <w:szCs w:val="20"/>
              </w:rPr>
              <w:t>Analysis</w:t>
            </w:r>
          </w:p>
        </w:tc>
        <w:tc>
          <w:tcPr>
            <w:tcW w:w="2088" w:type="dxa"/>
          </w:tcPr>
          <w:p w:rsidR="00223C04" w:rsidRPr="00A70A2B" w:rsidRDefault="00223C04" w:rsidP="00EC5B7F">
            <w:pPr>
              <w:spacing w:after="120" w:line="240" w:lineRule="auto"/>
              <w:jc w:val="center"/>
              <w:rPr>
                <w:rFonts w:ascii="Times New Roman" w:hAnsi="Times New Roman" w:cs="Times New Roman"/>
                <w:b/>
                <w:sz w:val="20"/>
                <w:szCs w:val="20"/>
              </w:rPr>
            </w:pPr>
            <w:r w:rsidRPr="00A70A2B">
              <w:rPr>
                <w:rFonts w:ascii="Times New Roman" w:hAnsi="Times New Roman" w:cs="Times New Roman"/>
                <w:b/>
                <w:sz w:val="20"/>
                <w:szCs w:val="20"/>
              </w:rPr>
              <w:t>Evaluation</w:t>
            </w:r>
          </w:p>
        </w:tc>
        <w:tc>
          <w:tcPr>
            <w:tcW w:w="2088" w:type="dxa"/>
          </w:tcPr>
          <w:p w:rsidR="00223C04" w:rsidRPr="00A70A2B" w:rsidRDefault="00223C04" w:rsidP="00EC5B7F">
            <w:pPr>
              <w:spacing w:after="120" w:line="240" w:lineRule="auto"/>
              <w:jc w:val="center"/>
              <w:rPr>
                <w:rFonts w:ascii="Times New Roman" w:hAnsi="Times New Roman" w:cs="Times New Roman"/>
                <w:b/>
              </w:rPr>
            </w:pPr>
            <w:r w:rsidRPr="00A70A2B">
              <w:rPr>
                <w:rFonts w:ascii="Times New Roman" w:hAnsi="Times New Roman" w:cs="Times New Roman"/>
                <w:b/>
              </w:rPr>
              <w:t>Synthesis</w:t>
            </w:r>
          </w:p>
        </w:tc>
      </w:tr>
      <w:tr w:rsidR="00223C04" w:rsidRPr="00A70A2B" w:rsidTr="00EC5B7F">
        <w:tc>
          <w:tcPr>
            <w:tcW w:w="2088" w:type="dxa"/>
          </w:tcPr>
          <w:p w:rsidR="00223C04" w:rsidRPr="00A70A2B" w:rsidRDefault="00223C04" w:rsidP="00EC5B7F">
            <w:pPr>
              <w:spacing w:after="120" w:line="240" w:lineRule="auto"/>
              <w:rPr>
                <w:rFonts w:ascii="Times New Roman" w:hAnsi="Times New Roman" w:cs="Times New Roman"/>
                <w:i/>
                <w:sz w:val="16"/>
                <w:szCs w:val="16"/>
              </w:rPr>
            </w:pPr>
          </w:p>
          <w:p w:rsidR="00223C04" w:rsidRPr="00A70A2B" w:rsidRDefault="00223C04" w:rsidP="00EC5B7F">
            <w:pPr>
              <w:spacing w:after="120" w:line="240" w:lineRule="auto"/>
              <w:rPr>
                <w:rFonts w:ascii="Times New Roman" w:hAnsi="Times New Roman" w:cs="Times New Roman"/>
                <w:i/>
                <w:sz w:val="16"/>
                <w:szCs w:val="16"/>
              </w:rPr>
            </w:pPr>
          </w:p>
          <w:p w:rsidR="00223C04" w:rsidRPr="00A70A2B" w:rsidRDefault="00223C04" w:rsidP="00EC5B7F">
            <w:pPr>
              <w:spacing w:after="120" w:line="240" w:lineRule="auto"/>
              <w:rPr>
                <w:rFonts w:ascii="Times New Roman" w:hAnsi="Times New Roman" w:cs="Times New Roman"/>
                <w:i/>
                <w:sz w:val="16"/>
                <w:szCs w:val="16"/>
              </w:rPr>
            </w:pPr>
          </w:p>
          <w:p w:rsidR="00223C04" w:rsidRPr="00A70A2B" w:rsidRDefault="00223C04" w:rsidP="00EC5B7F">
            <w:pPr>
              <w:spacing w:after="120" w:line="240" w:lineRule="auto"/>
              <w:rPr>
                <w:rFonts w:ascii="Times New Roman" w:hAnsi="Times New Roman" w:cs="Times New Roman"/>
                <w:i/>
                <w:sz w:val="16"/>
                <w:szCs w:val="16"/>
              </w:rPr>
            </w:pPr>
          </w:p>
          <w:p w:rsidR="00223C04" w:rsidRPr="00A70A2B" w:rsidRDefault="00223C04" w:rsidP="00EC5B7F">
            <w:pPr>
              <w:spacing w:after="120" w:line="240" w:lineRule="auto"/>
              <w:rPr>
                <w:rFonts w:ascii="Times New Roman" w:hAnsi="Times New Roman" w:cs="Times New Roman"/>
                <w:i/>
                <w:sz w:val="16"/>
                <w:szCs w:val="16"/>
              </w:rPr>
            </w:pPr>
          </w:p>
          <w:p w:rsidR="000254C0" w:rsidRPr="00A70A2B" w:rsidRDefault="000254C0" w:rsidP="00EC5B7F">
            <w:pPr>
              <w:spacing w:after="120" w:line="240" w:lineRule="auto"/>
              <w:rPr>
                <w:rFonts w:ascii="Times New Roman" w:hAnsi="Times New Roman" w:cs="Times New Roman"/>
                <w:b/>
                <w:i/>
                <w:sz w:val="16"/>
                <w:szCs w:val="16"/>
              </w:rPr>
            </w:pPr>
          </w:p>
          <w:p w:rsidR="00223C04" w:rsidRPr="00A70A2B" w:rsidRDefault="00223C04" w:rsidP="00EC5B7F">
            <w:pPr>
              <w:spacing w:after="120" w:line="240" w:lineRule="auto"/>
              <w:rPr>
                <w:rFonts w:ascii="Times New Roman" w:hAnsi="Times New Roman" w:cs="Times New Roman"/>
                <w:b/>
                <w:i/>
                <w:sz w:val="16"/>
                <w:szCs w:val="16"/>
              </w:rPr>
            </w:pPr>
            <w:r w:rsidRPr="00A70A2B">
              <w:rPr>
                <w:rFonts w:ascii="Times New Roman" w:hAnsi="Times New Roman" w:cs="Times New Roman"/>
                <w:b/>
                <w:i/>
                <w:sz w:val="16"/>
                <w:szCs w:val="16"/>
              </w:rPr>
              <w:t>Gardner’s Multiple Intelligences</w:t>
            </w:r>
          </w:p>
        </w:tc>
        <w:tc>
          <w:tcPr>
            <w:tcW w:w="2088" w:type="dxa"/>
          </w:tcPr>
          <w:p w:rsidR="00223C04" w:rsidRPr="00A70A2B" w:rsidRDefault="00223C04" w:rsidP="00EC5B7F">
            <w:pPr>
              <w:spacing w:after="120" w:line="240" w:lineRule="auto"/>
              <w:rPr>
                <w:rFonts w:ascii="Times New Roman" w:hAnsi="Times New Roman" w:cs="Times New Roman"/>
                <w:i/>
                <w:sz w:val="16"/>
                <w:szCs w:val="16"/>
              </w:rPr>
            </w:pPr>
            <w:r w:rsidRPr="00A70A2B">
              <w:rPr>
                <w:rFonts w:ascii="Times New Roman" w:hAnsi="Times New Roman" w:cs="Times New Roman"/>
                <w:i/>
                <w:sz w:val="16"/>
                <w:szCs w:val="16"/>
              </w:rPr>
              <w:t>tell, list, define, label recite, memorize, repeat, find, name, record, fill in, recall, relate</w:t>
            </w:r>
          </w:p>
        </w:tc>
        <w:tc>
          <w:tcPr>
            <w:tcW w:w="2088" w:type="dxa"/>
          </w:tcPr>
          <w:p w:rsidR="00223C04" w:rsidRPr="00A70A2B" w:rsidRDefault="00223C04" w:rsidP="00EC5B7F">
            <w:pPr>
              <w:spacing w:after="120" w:line="240" w:lineRule="auto"/>
              <w:rPr>
                <w:rFonts w:ascii="Times New Roman" w:hAnsi="Times New Roman" w:cs="Times New Roman"/>
                <w:i/>
                <w:sz w:val="16"/>
                <w:szCs w:val="16"/>
              </w:rPr>
            </w:pPr>
            <w:r w:rsidRPr="00A70A2B">
              <w:rPr>
                <w:rFonts w:ascii="Times New Roman" w:hAnsi="Times New Roman" w:cs="Times New Roman"/>
                <w:i/>
                <w:sz w:val="16"/>
                <w:szCs w:val="16"/>
              </w:rPr>
              <w:t>locate, explain, summarize, identify, describe, report, discuss, review, paraphrase, restate, retell, show, outline, rewrite</w:t>
            </w:r>
          </w:p>
        </w:tc>
        <w:tc>
          <w:tcPr>
            <w:tcW w:w="2088" w:type="dxa"/>
          </w:tcPr>
          <w:p w:rsidR="00223C04" w:rsidRPr="00A70A2B" w:rsidRDefault="00223C04" w:rsidP="00EC5B7F">
            <w:pPr>
              <w:spacing w:after="120" w:line="240" w:lineRule="auto"/>
              <w:rPr>
                <w:rFonts w:ascii="Times New Roman" w:hAnsi="Times New Roman" w:cs="Times New Roman"/>
                <w:i/>
                <w:sz w:val="16"/>
                <w:szCs w:val="16"/>
              </w:rPr>
            </w:pPr>
            <w:r w:rsidRPr="00A70A2B">
              <w:rPr>
                <w:rFonts w:ascii="Times New Roman" w:hAnsi="Times New Roman" w:cs="Times New Roman"/>
                <w:i/>
                <w:sz w:val="16"/>
                <w:szCs w:val="16"/>
              </w:rPr>
              <w:t>demonstrate, construct, record, use, diagram, revise, reformat, illustrate, interpret, dramatize, practice, organize, translate, manipulate, convert, adapt, research, calculate, operate, model, order, display, implement, sequence, integrate, incorporate</w:t>
            </w:r>
          </w:p>
        </w:tc>
        <w:tc>
          <w:tcPr>
            <w:tcW w:w="2088" w:type="dxa"/>
          </w:tcPr>
          <w:p w:rsidR="00223C04" w:rsidRPr="00A70A2B" w:rsidRDefault="00223C04" w:rsidP="00EC5B7F">
            <w:pPr>
              <w:spacing w:after="120" w:line="240" w:lineRule="auto"/>
              <w:rPr>
                <w:rFonts w:ascii="Times New Roman" w:hAnsi="Times New Roman" w:cs="Times New Roman"/>
                <w:i/>
                <w:sz w:val="16"/>
                <w:szCs w:val="16"/>
              </w:rPr>
            </w:pPr>
            <w:r w:rsidRPr="00A70A2B">
              <w:rPr>
                <w:rFonts w:ascii="Times New Roman" w:hAnsi="Times New Roman" w:cs="Times New Roman"/>
                <w:i/>
                <w:sz w:val="16"/>
                <w:szCs w:val="16"/>
              </w:rPr>
              <w:t>compare, contrast, classify, critique, categorize, solve, deduce, examine, differentiate, appraise, distinguish, experiment, question, investigate, categorize, infer</w:t>
            </w:r>
          </w:p>
        </w:tc>
        <w:tc>
          <w:tcPr>
            <w:tcW w:w="2088" w:type="dxa"/>
          </w:tcPr>
          <w:p w:rsidR="00223C04" w:rsidRPr="00A70A2B" w:rsidRDefault="00223C04" w:rsidP="00EC5B7F">
            <w:pPr>
              <w:spacing w:after="120" w:line="240" w:lineRule="auto"/>
              <w:rPr>
                <w:rFonts w:ascii="Times New Roman" w:hAnsi="Times New Roman" w:cs="Times New Roman"/>
                <w:i/>
                <w:sz w:val="16"/>
                <w:szCs w:val="16"/>
              </w:rPr>
            </w:pPr>
            <w:r w:rsidRPr="00A70A2B">
              <w:rPr>
                <w:rFonts w:ascii="Times New Roman" w:hAnsi="Times New Roman" w:cs="Times New Roman"/>
                <w:i/>
                <w:sz w:val="16"/>
                <w:szCs w:val="16"/>
              </w:rPr>
              <w:t>Judge, predict, verify, assess, justify, rate, prioritize, determine, select, decide, value, close, forecast, estimate</w:t>
            </w:r>
          </w:p>
        </w:tc>
        <w:tc>
          <w:tcPr>
            <w:tcW w:w="2088" w:type="dxa"/>
          </w:tcPr>
          <w:p w:rsidR="00223C04" w:rsidRPr="00A70A2B" w:rsidRDefault="00223C04" w:rsidP="00EC5B7F">
            <w:pPr>
              <w:spacing w:after="120" w:line="240" w:lineRule="auto"/>
              <w:rPr>
                <w:rFonts w:ascii="Times New Roman" w:hAnsi="Times New Roman" w:cs="Times New Roman"/>
                <w:i/>
                <w:sz w:val="16"/>
                <w:szCs w:val="16"/>
              </w:rPr>
            </w:pPr>
            <w:r w:rsidRPr="00A70A2B">
              <w:rPr>
                <w:rFonts w:ascii="Times New Roman" w:hAnsi="Times New Roman" w:cs="Times New Roman"/>
                <w:i/>
                <w:sz w:val="16"/>
                <w:szCs w:val="16"/>
              </w:rPr>
              <w:t>compose, hypothesize, design, formulate, create, invent, develop, refine, produce, transform</w:t>
            </w:r>
          </w:p>
        </w:tc>
      </w:tr>
      <w:tr w:rsidR="00223C04" w:rsidRPr="00A70A2B" w:rsidTr="00EC5B7F">
        <w:tc>
          <w:tcPr>
            <w:tcW w:w="2088" w:type="dxa"/>
          </w:tcPr>
          <w:p w:rsidR="00223C04" w:rsidRPr="00A70A2B" w:rsidRDefault="00223C04" w:rsidP="00EC5B7F">
            <w:pPr>
              <w:spacing w:after="0" w:line="240" w:lineRule="auto"/>
              <w:rPr>
                <w:rFonts w:ascii="Times New Roman" w:hAnsi="Times New Roman" w:cs="Times New Roman"/>
                <w:b/>
                <w:i/>
                <w:sz w:val="16"/>
                <w:szCs w:val="16"/>
              </w:rPr>
            </w:pPr>
            <w:r w:rsidRPr="00A70A2B">
              <w:rPr>
                <w:rFonts w:ascii="Times New Roman" w:hAnsi="Times New Roman" w:cs="Times New Roman"/>
                <w:b/>
                <w:i/>
                <w:sz w:val="16"/>
                <w:szCs w:val="16"/>
              </w:rPr>
              <w:t>Verbal/Linguistic</w:t>
            </w:r>
          </w:p>
          <w:p w:rsidR="00223C04" w:rsidRPr="00A70A2B" w:rsidRDefault="00223C04" w:rsidP="00EC5B7F">
            <w:pPr>
              <w:spacing w:after="0" w:line="240" w:lineRule="auto"/>
              <w:rPr>
                <w:rFonts w:ascii="Times New Roman" w:hAnsi="Times New Roman" w:cs="Times New Roman"/>
                <w:i/>
                <w:sz w:val="16"/>
                <w:szCs w:val="16"/>
              </w:rPr>
            </w:pPr>
            <w:r w:rsidRPr="00A70A2B">
              <w:rPr>
                <w:rFonts w:ascii="Times New Roman" w:hAnsi="Times New Roman" w:cs="Times New Roman"/>
                <w:i/>
                <w:sz w:val="16"/>
                <w:szCs w:val="16"/>
              </w:rPr>
              <w:t>Poetry, debate, story-telling, essay, checklist, journal</w:t>
            </w:r>
          </w:p>
          <w:p w:rsidR="000254C0" w:rsidRPr="00A70A2B" w:rsidRDefault="000254C0" w:rsidP="00EC5B7F">
            <w:pPr>
              <w:spacing w:after="0" w:line="240" w:lineRule="auto"/>
              <w:rPr>
                <w:rFonts w:ascii="Times New Roman" w:hAnsi="Times New Roman" w:cs="Times New Roman"/>
                <w:i/>
                <w:sz w:val="16"/>
                <w:szCs w:val="16"/>
              </w:rPr>
            </w:pPr>
          </w:p>
          <w:p w:rsidR="000254C0" w:rsidRPr="00A70A2B" w:rsidRDefault="000254C0" w:rsidP="00EC5B7F">
            <w:pPr>
              <w:spacing w:after="0" w:line="240" w:lineRule="auto"/>
              <w:rPr>
                <w:rFonts w:ascii="Times New Roman" w:hAnsi="Times New Roman" w:cs="Times New Roman"/>
                <w:i/>
                <w:sz w:val="16"/>
                <w:szCs w:val="16"/>
              </w:rPr>
            </w:pPr>
          </w:p>
          <w:p w:rsidR="000254C0" w:rsidRPr="00A70A2B" w:rsidRDefault="000254C0" w:rsidP="00EC5B7F">
            <w:pPr>
              <w:spacing w:after="0" w:line="240" w:lineRule="auto"/>
              <w:rPr>
                <w:rFonts w:ascii="Times New Roman" w:hAnsi="Times New Roman" w:cs="Times New Roman"/>
                <w:i/>
                <w:sz w:val="16"/>
                <w:szCs w:val="16"/>
              </w:rPr>
            </w:pPr>
          </w:p>
          <w:p w:rsidR="000F3282" w:rsidRPr="00A70A2B" w:rsidRDefault="000F3282" w:rsidP="00EC5B7F">
            <w:pPr>
              <w:spacing w:after="0" w:line="240" w:lineRule="auto"/>
              <w:rPr>
                <w:rFonts w:ascii="Times New Roman" w:hAnsi="Times New Roman" w:cs="Times New Roman"/>
                <w:i/>
                <w:sz w:val="16"/>
                <w:szCs w:val="16"/>
              </w:rPr>
            </w:pPr>
          </w:p>
          <w:p w:rsidR="000F3282" w:rsidRPr="00A70A2B" w:rsidRDefault="000F3282" w:rsidP="00EC5B7F">
            <w:pPr>
              <w:spacing w:after="0" w:line="240" w:lineRule="auto"/>
              <w:rPr>
                <w:rFonts w:ascii="Times New Roman" w:hAnsi="Times New Roman" w:cs="Times New Roman"/>
                <w:i/>
                <w:sz w:val="16"/>
                <w:szCs w:val="16"/>
              </w:rPr>
            </w:pPr>
          </w:p>
          <w:p w:rsidR="000254C0" w:rsidRPr="00A70A2B" w:rsidRDefault="000254C0" w:rsidP="00EC5B7F">
            <w:pPr>
              <w:spacing w:after="0" w:line="240" w:lineRule="auto"/>
              <w:rPr>
                <w:rFonts w:ascii="Times New Roman" w:hAnsi="Times New Roman" w:cs="Times New Roman"/>
                <w:i/>
                <w:sz w:val="16"/>
                <w:szCs w:val="16"/>
              </w:rPr>
            </w:pPr>
          </w:p>
          <w:p w:rsidR="000254C0" w:rsidRPr="00A70A2B" w:rsidRDefault="000254C0" w:rsidP="00EC5B7F">
            <w:pPr>
              <w:spacing w:after="0" w:line="240" w:lineRule="auto"/>
              <w:rPr>
                <w:rFonts w:ascii="Times New Roman" w:hAnsi="Times New Roman" w:cs="Times New Roman"/>
                <w:i/>
                <w:sz w:val="16"/>
                <w:szCs w:val="16"/>
              </w:rPr>
            </w:pPr>
          </w:p>
        </w:tc>
        <w:tc>
          <w:tcPr>
            <w:tcW w:w="2088" w:type="dxa"/>
          </w:tcPr>
          <w:p w:rsidR="00223C04" w:rsidRPr="00A70A2B" w:rsidRDefault="00223C04" w:rsidP="00EC5B7F">
            <w:pPr>
              <w:spacing w:after="120" w:line="240" w:lineRule="auto"/>
              <w:rPr>
                <w:rFonts w:ascii="Times New Roman" w:hAnsi="Times New Roman" w:cs="Times New Roman"/>
                <w:sz w:val="16"/>
                <w:szCs w:val="16"/>
              </w:rPr>
            </w:pPr>
          </w:p>
        </w:tc>
        <w:tc>
          <w:tcPr>
            <w:tcW w:w="2088" w:type="dxa"/>
          </w:tcPr>
          <w:p w:rsidR="00223C04" w:rsidRPr="00A70A2B" w:rsidRDefault="00223C04" w:rsidP="00EC5B7F">
            <w:pPr>
              <w:spacing w:after="120" w:line="240" w:lineRule="auto"/>
              <w:rPr>
                <w:rFonts w:ascii="Times New Roman" w:hAnsi="Times New Roman" w:cs="Times New Roman"/>
                <w:sz w:val="16"/>
                <w:szCs w:val="16"/>
              </w:rPr>
            </w:pPr>
          </w:p>
        </w:tc>
        <w:tc>
          <w:tcPr>
            <w:tcW w:w="2088" w:type="dxa"/>
          </w:tcPr>
          <w:p w:rsidR="00223C04" w:rsidRPr="00A70A2B" w:rsidRDefault="00223C04" w:rsidP="00EC5B7F">
            <w:pPr>
              <w:spacing w:after="120" w:line="240" w:lineRule="auto"/>
              <w:rPr>
                <w:rFonts w:ascii="Times New Roman" w:hAnsi="Times New Roman" w:cs="Times New Roman"/>
                <w:sz w:val="16"/>
                <w:szCs w:val="16"/>
              </w:rPr>
            </w:pPr>
          </w:p>
        </w:tc>
        <w:tc>
          <w:tcPr>
            <w:tcW w:w="2088" w:type="dxa"/>
          </w:tcPr>
          <w:p w:rsidR="00223C04" w:rsidRPr="00A70A2B" w:rsidRDefault="00223C04" w:rsidP="00EC5B7F">
            <w:pPr>
              <w:spacing w:after="120" w:line="240" w:lineRule="auto"/>
              <w:rPr>
                <w:rFonts w:ascii="Times New Roman" w:hAnsi="Times New Roman" w:cs="Times New Roman"/>
                <w:sz w:val="16"/>
                <w:szCs w:val="16"/>
              </w:rPr>
            </w:pPr>
          </w:p>
        </w:tc>
        <w:tc>
          <w:tcPr>
            <w:tcW w:w="2088" w:type="dxa"/>
          </w:tcPr>
          <w:p w:rsidR="00223C04" w:rsidRPr="00A70A2B" w:rsidRDefault="00223C04" w:rsidP="00EC5B7F">
            <w:pPr>
              <w:spacing w:after="120" w:line="240" w:lineRule="auto"/>
              <w:rPr>
                <w:rFonts w:ascii="Times New Roman" w:hAnsi="Times New Roman" w:cs="Times New Roman"/>
                <w:sz w:val="16"/>
                <w:szCs w:val="16"/>
              </w:rPr>
            </w:pPr>
          </w:p>
        </w:tc>
        <w:tc>
          <w:tcPr>
            <w:tcW w:w="2088" w:type="dxa"/>
          </w:tcPr>
          <w:p w:rsidR="00223C04" w:rsidRPr="00A70A2B" w:rsidRDefault="00223C04" w:rsidP="00EC5B7F">
            <w:pPr>
              <w:spacing w:after="120" w:line="240" w:lineRule="auto"/>
              <w:rPr>
                <w:rFonts w:ascii="Times New Roman" w:hAnsi="Times New Roman" w:cs="Times New Roman"/>
                <w:sz w:val="16"/>
                <w:szCs w:val="16"/>
              </w:rPr>
            </w:pPr>
          </w:p>
        </w:tc>
      </w:tr>
      <w:tr w:rsidR="00223C04" w:rsidRPr="00A70A2B" w:rsidTr="00EC5B7F">
        <w:tc>
          <w:tcPr>
            <w:tcW w:w="2088" w:type="dxa"/>
          </w:tcPr>
          <w:p w:rsidR="00223C04" w:rsidRPr="00A70A2B" w:rsidRDefault="00223C04" w:rsidP="00EC5B7F">
            <w:pPr>
              <w:spacing w:after="0" w:line="240" w:lineRule="auto"/>
              <w:rPr>
                <w:rFonts w:ascii="Times New Roman" w:hAnsi="Times New Roman" w:cs="Times New Roman"/>
                <w:i/>
                <w:sz w:val="16"/>
                <w:szCs w:val="16"/>
              </w:rPr>
            </w:pPr>
            <w:r w:rsidRPr="00A70A2B">
              <w:rPr>
                <w:rFonts w:ascii="Times New Roman" w:hAnsi="Times New Roman" w:cs="Times New Roman"/>
                <w:b/>
                <w:i/>
                <w:sz w:val="16"/>
                <w:szCs w:val="16"/>
              </w:rPr>
              <w:t>Visual/Spatial</w:t>
            </w:r>
          </w:p>
          <w:p w:rsidR="00223C04" w:rsidRPr="00A70A2B" w:rsidRDefault="00223C04" w:rsidP="00EC5B7F">
            <w:pPr>
              <w:spacing w:after="0" w:line="240" w:lineRule="auto"/>
              <w:rPr>
                <w:rFonts w:ascii="Times New Roman" w:hAnsi="Times New Roman" w:cs="Times New Roman"/>
                <w:i/>
                <w:sz w:val="16"/>
                <w:szCs w:val="16"/>
              </w:rPr>
            </w:pPr>
            <w:r w:rsidRPr="00A70A2B">
              <w:rPr>
                <w:rFonts w:ascii="Times New Roman" w:hAnsi="Times New Roman" w:cs="Times New Roman"/>
                <w:i/>
                <w:sz w:val="16"/>
                <w:szCs w:val="16"/>
              </w:rPr>
              <w:t>Drawing, model, poster, photograph, storyboard, illustration, board game</w:t>
            </w:r>
          </w:p>
          <w:p w:rsidR="000254C0" w:rsidRDefault="000254C0" w:rsidP="00EC5B7F">
            <w:pPr>
              <w:spacing w:after="0" w:line="240" w:lineRule="auto"/>
              <w:rPr>
                <w:rFonts w:ascii="Times New Roman" w:hAnsi="Times New Roman" w:cs="Times New Roman"/>
                <w:i/>
                <w:sz w:val="16"/>
                <w:szCs w:val="16"/>
              </w:rPr>
            </w:pPr>
          </w:p>
          <w:p w:rsidR="009C1333" w:rsidRDefault="009C1333" w:rsidP="00EC5B7F">
            <w:pPr>
              <w:spacing w:after="0" w:line="240" w:lineRule="auto"/>
              <w:rPr>
                <w:rFonts w:ascii="Times New Roman" w:hAnsi="Times New Roman" w:cs="Times New Roman"/>
                <w:i/>
                <w:sz w:val="16"/>
                <w:szCs w:val="16"/>
              </w:rPr>
            </w:pPr>
          </w:p>
          <w:p w:rsidR="009C1333" w:rsidRPr="00A70A2B" w:rsidRDefault="009C1333" w:rsidP="00EC5B7F">
            <w:pPr>
              <w:spacing w:after="0" w:line="240" w:lineRule="auto"/>
              <w:rPr>
                <w:rFonts w:ascii="Times New Roman" w:hAnsi="Times New Roman" w:cs="Times New Roman"/>
                <w:i/>
                <w:sz w:val="16"/>
                <w:szCs w:val="16"/>
              </w:rPr>
            </w:pPr>
          </w:p>
          <w:p w:rsidR="000254C0" w:rsidRPr="00A70A2B" w:rsidRDefault="000254C0" w:rsidP="00EC5B7F">
            <w:pPr>
              <w:spacing w:after="0" w:line="240" w:lineRule="auto"/>
              <w:rPr>
                <w:rFonts w:ascii="Times New Roman" w:hAnsi="Times New Roman" w:cs="Times New Roman"/>
                <w:i/>
                <w:sz w:val="16"/>
                <w:szCs w:val="16"/>
              </w:rPr>
            </w:pPr>
          </w:p>
          <w:p w:rsidR="000F3282" w:rsidRPr="00A70A2B" w:rsidRDefault="000F3282" w:rsidP="00EC5B7F">
            <w:pPr>
              <w:spacing w:after="0" w:line="240" w:lineRule="auto"/>
              <w:rPr>
                <w:rFonts w:ascii="Times New Roman" w:hAnsi="Times New Roman" w:cs="Times New Roman"/>
                <w:i/>
                <w:sz w:val="16"/>
                <w:szCs w:val="16"/>
              </w:rPr>
            </w:pPr>
          </w:p>
          <w:p w:rsidR="000F3282" w:rsidRPr="00A70A2B" w:rsidRDefault="000F3282" w:rsidP="00EC5B7F">
            <w:pPr>
              <w:spacing w:after="0" w:line="240" w:lineRule="auto"/>
              <w:rPr>
                <w:rFonts w:ascii="Times New Roman" w:hAnsi="Times New Roman" w:cs="Times New Roman"/>
                <w:i/>
                <w:sz w:val="16"/>
                <w:szCs w:val="16"/>
              </w:rPr>
            </w:pPr>
          </w:p>
          <w:p w:rsidR="000254C0" w:rsidRPr="00A70A2B" w:rsidRDefault="000254C0" w:rsidP="00EC5B7F">
            <w:pPr>
              <w:spacing w:after="0" w:line="240" w:lineRule="auto"/>
              <w:rPr>
                <w:rFonts w:ascii="Times New Roman" w:hAnsi="Times New Roman" w:cs="Times New Roman"/>
                <w:i/>
                <w:sz w:val="16"/>
                <w:szCs w:val="16"/>
              </w:rPr>
            </w:pPr>
          </w:p>
          <w:p w:rsidR="000254C0" w:rsidRPr="00A70A2B" w:rsidRDefault="000254C0" w:rsidP="00EC5B7F">
            <w:pPr>
              <w:spacing w:after="0" w:line="240" w:lineRule="auto"/>
              <w:rPr>
                <w:rFonts w:ascii="Times New Roman" w:hAnsi="Times New Roman" w:cs="Times New Roman"/>
                <w:i/>
                <w:sz w:val="16"/>
                <w:szCs w:val="16"/>
              </w:rPr>
            </w:pPr>
          </w:p>
          <w:p w:rsidR="000254C0" w:rsidRPr="00A70A2B" w:rsidRDefault="000254C0" w:rsidP="00EC5B7F">
            <w:pPr>
              <w:spacing w:after="0" w:line="240" w:lineRule="auto"/>
              <w:rPr>
                <w:rFonts w:ascii="Times New Roman" w:hAnsi="Times New Roman" w:cs="Times New Roman"/>
                <w:i/>
                <w:sz w:val="16"/>
                <w:szCs w:val="16"/>
              </w:rPr>
            </w:pPr>
          </w:p>
        </w:tc>
        <w:tc>
          <w:tcPr>
            <w:tcW w:w="2088" w:type="dxa"/>
          </w:tcPr>
          <w:p w:rsidR="00223C04" w:rsidRPr="00A70A2B" w:rsidRDefault="00223C04" w:rsidP="00EC5B7F">
            <w:pPr>
              <w:spacing w:after="0" w:line="240" w:lineRule="auto"/>
              <w:rPr>
                <w:rFonts w:ascii="Times New Roman" w:hAnsi="Times New Roman" w:cs="Times New Roman"/>
                <w:sz w:val="16"/>
                <w:szCs w:val="16"/>
              </w:rPr>
            </w:pPr>
          </w:p>
        </w:tc>
        <w:tc>
          <w:tcPr>
            <w:tcW w:w="2088" w:type="dxa"/>
          </w:tcPr>
          <w:p w:rsidR="00223C04" w:rsidRPr="00A70A2B" w:rsidRDefault="00223C04" w:rsidP="00EC5B7F">
            <w:pPr>
              <w:spacing w:after="0" w:line="240" w:lineRule="auto"/>
              <w:rPr>
                <w:rFonts w:ascii="Times New Roman" w:hAnsi="Times New Roman" w:cs="Times New Roman"/>
                <w:sz w:val="16"/>
                <w:szCs w:val="16"/>
              </w:rPr>
            </w:pPr>
          </w:p>
        </w:tc>
        <w:tc>
          <w:tcPr>
            <w:tcW w:w="2088" w:type="dxa"/>
          </w:tcPr>
          <w:p w:rsidR="00223C04" w:rsidRPr="00A70A2B" w:rsidRDefault="00223C04" w:rsidP="00EC5B7F">
            <w:pPr>
              <w:spacing w:after="120" w:line="240" w:lineRule="auto"/>
              <w:rPr>
                <w:rFonts w:ascii="Times New Roman" w:hAnsi="Times New Roman" w:cs="Times New Roman"/>
                <w:sz w:val="16"/>
                <w:szCs w:val="16"/>
              </w:rPr>
            </w:pPr>
          </w:p>
        </w:tc>
        <w:tc>
          <w:tcPr>
            <w:tcW w:w="2088" w:type="dxa"/>
          </w:tcPr>
          <w:p w:rsidR="00223C04" w:rsidRPr="00A70A2B" w:rsidRDefault="00223C04" w:rsidP="00EC5B7F">
            <w:pPr>
              <w:spacing w:after="120" w:line="240" w:lineRule="auto"/>
              <w:rPr>
                <w:rFonts w:ascii="Times New Roman" w:hAnsi="Times New Roman" w:cs="Times New Roman"/>
                <w:sz w:val="16"/>
                <w:szCs w:val="16"/>
              </w:rPr>
            </w:pPr>
          </w:p>
        </w:tc>
        <w:tc>
          <w:tcPr>
            <w:tcW w:w="2088" w:type="dxa"/>
          </w:tcPr>
          <w:p w:rsidR="00223C04" w:rsidRPr="00A70A2B" w:rsidRDefault="00223C04" w:rsidP="00EC5B7F">
            <w:pPr>
              <w:spacing w:after="120" w:line="240" w:lineRule="auto"/>
              <w:rPr>
                <w:rFonts w:ascii="Times New Roman" w:hAnsi="Times New Roman" w:cs="Times New Roman"/>
                <w:sz w:val="16"/>
                <w:szCs w:val="16"/>
              </w:rPr>
            </w:pPr>
          </w:p>
        </w:tc>
        <w:tc>
          <w:tcPr>
            <w:tcW w:w="2088" w:type="dxa"/>
          </w:tcPr>
          <w:p w:rsidR="00223C04" w:rsidRPr="00A70A2B" w:rsidRDefault="00223C04" w:rsidP="00EC5B7F">
            <w:pPr>
              <w:spacing w:after="120" w:line="240" w:lineRule="auto"/>
              <w:rPr>
                <w:rFonts w:ascii="Times New Roman" w:hAnsi="Times New Roman" w:cs="Times New Roman"/>
                <w:sz w:val="16"/>
                <w:szCs w:val="16"/>
              </w:rPr>
            </w:pPr>
          </w:p>
        </w:tc>
      </w:tr>
      <w:tr w:rsidR="00223C04" w:rsidRPr="00A70A2B" w:rsidTr="00EC5B7F">
        <w:tc>
          <w:tcPr>
            <w:tcW w:w="2088" w:type="dxa"/>
          </w:tcPr>
          <w:p w:rsidR="00223C04" w:rsidRPr="00A70A2B" w:rsidRDefault="00223C04" w:rsidP="00EC5B7F">
            <w:pPr>
              <w:spacing w:after="0" w:line="240" w:lineRule="auto"/>
              <w:rPr>
                <w:rFonts w:ascii="Times New Roman" w:hAnsi="Times New Roman" w:cs="Times New Roman"/>
                <w:i/>
                <w:sz w:val="16"/>
                <w:szCs w:val="16"/>
              </w:rPr>
            </w:pPr>
            <w:r w:rsidRPr="00A70A2B">
              <w:rPr>
                <w:rFonts w:ascii="Times New Roman" w:hAnsi="Times New Roman" w:cs="Times New Roman"/>
                <w:b/>
                <w:i/>
                <w:sz w:val="16"/>
                <w:szCs w:val="16"/>
              </w:rPr>
              <w:t>Logical/Mathematical</w:t>
            </w:r>
          </w:p>
          <w:p w:rsidR="00223C04" w:rsidRPr="00A70A2B" w:rsidRDefault="00223C04" w:rsidP="00EC5B7F">
            <w:pPr>
              <w:spacing w:after="0" w:line="240" w:lineRule="auto"/>
              <w:rPr>
                <w:rFonts w:ascii="Times New Roman" w:hAnsi="Times New Roman" w:cs="Times New Roman"/>
                <w:i/>
                <w:sz w:val="16"/>
                <w:szCs w:val="16"/>
              </w:rPr>
            </w:pPr>
            <w:r w:rsidRPr="00A70A2B">
              <w:rPr>
                <w:rFonts w:ascii="Times New Roman" w:hAnsi="Times New Roman" w:cs="Times New Roman"/>
                <w:i/>
                <w:sz w:val="16"/>
                <w:szCs w:val="16"/>
              </w:rPr>
              <w:t>Diagram, outline, timeline, chart, critique, graph</w:t>
            </w:r>
          </w:p>
          <w:p w:rsidR="000254C0" w:rsidRPr="00A70A2B" w:rsidRDefault="000254C0" w:rsidP="00EC5B7F">
            <w:pPr>
              <w:spacing w:after="0" w:line="240" w:lineRule="auto"/>
              <w:rPr>
                <w:rFonts w:ascii="Times New Roman" w:hAnsi="Times New Roman" w:cs="Times New Roman"/>
                <w:i/>
                <w:sz w:val="16"/>
                <w:szCs w:val="16"/>
              </w:rPr>
            </w:pPr>
          </w:p>
          <w:p w:rsidR="000254C0" w:rsidRPr="00A70A2B" w:rsidRDefault="000254C0" w:rsidP="00EC5B7F">
            <w:pPr>
              <w:spacing w:after="0" w:line="240" w:lineRule="auto"/>
              <w:rPr>
                <w:rFonts w:ascii="Times New Roman" w:hAnsi="Times New Roman" w:cs="Times New Roman"/>
                <w:i/>
                <w:sz w:val="16"/>
                <w:szCs w:val="16"/>
              </w:rPr>
            </w:pPr>
          </w:p>
          <w:p w:rsidR="000F3282" w:rsidRPr="00A70A2B" w:rsidRDefault="000F3282" w:rsidP="00EC5B7F">
            <w:pPr>
              <w:spacing w:after="0" w:line="240" w:lineRule="auto"/>
              <w:rPr>
                <w:rFonts w:ascii="Times New Roman" w:hAnsi="Times New Roman" w:cs="Times New Roman"/>
                <w:i/>
                <w:sz w:val="16"/>
                <w:szCs w:val="16"/>
              </w:rPr>
            </w:pPr>
          </w:p>
          <w:p w:rsidR="000F3282" w:rsidRPr="00A70A2B" w:rsidRDefault="000F3282" w:rsidP="00EC5B7F">
            <w:pPr>
              <w:spacing w:after="0" w:line="240" w:lineRule="auto"/>
              <w:rPr>
                <w:rFonts w:ascii="Times New Roman" w:hAnsi="Times New Roman" w:cs="Times New Roman"/>
                <w:i/>
                <w:sz w:val="16"/>
                <w:szCs w:val="16"/>
              </w:rPr>
            </w:pPr>
          </w:p>
          <w:p w:rsidR="000F3282" w:rsidRPr="00A70A2B" w:rsidRDefault="000F3282" w:rsidP="00EC5B7F">
            <w:pPr>
              <w:spacing w:after="0" w:line="240" w:lineRule="auto"/>
              <w:rPr>
                <w:rFonts w:ascii="Times New Roman" w:hAnsi="Times New Roman" w:cs="Times New Roman"/>
                <w:i/>
                <w:sz w:val="16"/>
                <w:szCs w:val="16"/>
              </w:rPr>
            </w:pPr>
          </w:p>
          <w:p w:rsidR="000254C0" w:rsidRPr="00A70A2B" w:rsidRDefault="000254C0" w:rsidP="00EC5B7F">
            <w:pPr>
              <w:spacing w:after="0" w:line="240" w:lineRule="auto"/>
              <w:rPr>
                <w:rFonts w:ascii="Times New Roman" w:hAnsi="Times New Roman" w:cs="Times New Roman"/>
                <w:i/>
                <w:sz w:val="16"/>
                <w:szCs w:val="16"/>
              </w:rPr>
            </w:pPr>
          </w:p>
          <w:p w:rsidR="000254C0" w:rsidRPr="00A70A2B" w:rsidRDefault="000254C0" w:rsidP="00EC5B7F">
            <w:pPr>
              <w:spacing w:after="0" w:line="240" w:lineRule="auto"/>
              <w:rPr>
                <w:rFonts w:ascii="Times New Roman" w:hAnsi="Times New Roman" w:cs="Times New Roman"/>
                <w:i/>
                <w:sz w:val="16"/>
                <w:szCs w:val="16"/>
              </w:rPr>
            </w:pPr>
          </w:p>
          <w:p w:rsidR="000254C0" w:rsidRDefault="000254C0" w:rsidP="00EC5B7F">
            <w:pPr>
              <w:spacing w:after="0" w:line="240" w:lineRule="auto"/>
              <w:rPr>
                <w:rFonts w:ascii="Times New Roman" w:hAnsi="Times New Roman" w:cs="Times New Roman"/>
                <w:i/>
                <w:sz w:val="16"/>
                <w:szCs w:val="16"/>
              </w:rPr>
            </w:pPr>
          </w:p>
          <w:p w:rsidR="009C1333" w:rsidRPr="00A70A2B" w:rsidRDefault="009C1333" w:rsidP="00EC5B7F">
            <w:pPr>
              <w:spacing w:after="0" w:line="240" w:lineRule="auto"/>
              <w:rPr>
                <w:rFonts w:ascii="Times New Roman" w:hAnsi="Times New Roman" w:cs="Times New Roman"/>
                <w:i/>
                <w:sz w:val="16"/>
                <w:szCs w:val="16"/>
              </w:rPr>
            </w:pPr>
          </w:p>
        </w:tc>
        <w:tc>
          <w:tcPr>
            <w:tcW w:w="2088" w:type="dxa"/>
          </w:tcPr>
          <w:p w:rsidR="00223C04" w:rsidRPr="00A70A2B" w:rsidRDefault="00223C04" w:rsidP="00EC5B7F">
            <w:pPr>
              <w:spacing w:after="0" w:line="240" w:lineRule="auto"/>
              <w:rPr>
                <w:rFonts w:ascii="Times New Roman" w:hAnsi="Times New Roman" w:cs="Times New Roman"/>
                <w:sz w:val="16"/>
                <w:szCs w:val="16"/>
              </w:rPr>
            </w:pPr>
          </w:p>
        </w:tc>
        <w:tc>
          <w:tcPr>
            <w:tcW w:w="2088" w:type="dxa"/>
          </w:tcPr>
          <w:p w:rsidR="00223C04" w:rsidRPr="00A70A2B" w:rsidRDefault="00223C04" w:rsidP="00EC5B7F">
            <w:pPr>
              <w:spacing w:after="0" w:line="240" w:lineRule="auto"/>
              <w:rPr>
                <w:rFonts w:ascii="Times New Roman" w:hAnsi="Times New Roman" w:cs="Times New Roman"/>
                <w:sz w:val="16"/>
                <w:szCs w:val="16"/>
              </w:rPr>
            </w:pPr>
          </w:p>
        </w:tc>
        <w:tc>
          <w:tcPr>
            <w:tcW w:w="2088" w:type="dxa"/>
          </w:tcPr>
          <w:p w:rsidR="00223C04" w:rsidRPr="00A70A2B" w:rsidRDefault="00223C04" w:rsidP="00EC5B7F">
            <w:pPr>
              <w:spacing w:after="120" w:line="240" w:lineRule="auto"/>
              <w:rPr>
                <w:rFonts w:ascii="Times New Roman" w:hAnsi="Times New Roman" w:cs="Times New Roman"/>
                <w:sz w:val="16"/>
                <w:szCs w:val="16"/>
              </w:rPr>
            </w:pPr>
          </w:p>
        </w:tc>
        <w:tc>
          <w:tcPr>
            <w:tcW w:w="2088" w:type="dxa"/>
          </w:tcPr>
          <w:p w:rsidR="00223C04" w:rsidRPr="00A70A2B" w:rsidRDefault="00223C04" w:rsidP="00EC5B7F">
            <w:pPr>
              <w:spacing w:after="120" w:line="240" w:lineRule="auto"/>
              <w:rPr>
                <w:rFonts w:ascii="Times New Roman" w:hAnsi="Times New Roman" w:cs="Times New Roman"/>
                <w:sz w:val="16"/>
                <w:szCs w:val="16"/>
              </w:rPr>
            </w:pPr>
          </w:p>
        </w:tc>
        <w:tc>
          <w:tcPr>
            <w:tcW w:w="2088" w:type="dxa"/>
          </w:tcPr>
          <w:p w:rsidR="00223C04" w:rsidRPr="00A70A2B" w:rsidRDefault="00223C04" w:rsidP="00EC5B7F">
            <w:pPr>
              <w:spacing w:after="120" w:line="240" w:lineRule="auto"/>
              <w:rPr>
                <w:rFonts w:ascii="Times New Roman" w:hAnsi="Times New Roman" w:cs="Times New Roman"/>
                <w:sz w:val="16"/>
                <w:szCs w:val="16"/>
              </w:rPr>
            </w:pPr>
          </w:p>
        </w:tc>
        <w:tc>
          <w:tcPr>
            <w:tcW w:w="2088" w:type="dxa"/>
          </w:tcPr>
          <w:p w:rsidR="00223C04" w:rsidRPr="00A70A2B" w:rsidRDefault="00223C04" w:rsidP="00EC5B7F">
            <w:pPr>
              <w:spacing w:after="120" w:line="240" w:lineRule="auto"/>
              <w:rPr>
                <w:rFonts w:ascii="Times New Roman" w:hAnsi="Times New Roman" w:cs="Times New Roman"/>
                <w:sz w:val="16"/>
                <w:szCs w:val="16"/>
              </w:rPr>
            </w:pPr>
          </w:p>
        </w:tc>
      </w:tr>
      <w:tr w:rsidR="00223C04" w:rsidRPr="00A70A2B" w:rsidTr="00EC5B7F">
        <w:tc>
          <w:tcPr>
            <w:tcW w:w="2088" w:type="dxa"/>
          </w:tcPr>
          <w:p w:rsidR="00223C04" w:rsidRPr="00A70A2B" w:rsidRDefault="00223C04" w:rsidP="00EC5B7F">
            <w:pPr>
              <w:spacing w:after="0" w:line="240" w:lineRule="auto"/>
              <w:rPr>
                <w:rFonts w:ascii="Times New Roman" w:hAnsi="Times New Roman" w:cs="Times New Roman"/>
                <w:b/>
                <w:i/>
                <w:sz w:val="16"/>
                <w:szCs w:val="16"/>
              </w:rPr>
            </w:pPr>
            <w:r w:rsidRPr="00A70A2B">
              <w:rPr>
                <w:rFonts w:ascii="Times New Roman" w:hAnsi="Times New Roman" w:cs="Times New Roman"/>
                <w:b/>
                <w:i/>
                <w:sz w:val="16"/>
                <w:szCs w:val="16"/>
              </w:rPr>
              <w:lastRenderedPageBreak/>
              <w:t>Naturalist</w:t>
            </w:r>
          </w:p>
          <w:p w:rsidR="00223C04" w:rsidRPr="00A70A2B" w:rsidRDefault="00223C04" w:rsidP="00EC5B7F">
            <w:pPr>
              <w:spacing w:after="0" w:line="240" w:lineRule="auto"/>
              <w:rPr>
                <w:rFonts w:ascii="Times New Roman" w:hAnsi="Times New Roman" w:cs="Times New Roman"/>
                <w:i/>
                <w:sz w:val="16"/>
                <w:szCs w:val="16"/>
              </w:rPr>
            </w:pPr>
            <w:r w:rsidRPr="00A70A2B">
              <w:rPr>
                <w:rFonts w:ascii="Times New Roman" w:hAnsi="Times New Roman" w:cs="Times New Roman"/>
                <w:i/>
                <w:sz w:val="16"/>
                <w:szCs w:val="16"/>
              </w:rPr>
              <w:t>Classification, collection, solution to problem, display, observation, forecast, investigation, simulation, exhibit, identification</w:t>
            </w:r>
          </w:p>
          <w:p w:rsidR="000254C0" w:rsidRPr="00A70A2B" w:rsidRDefault="000254C0" w:rsidP="00EC5B7F">
            <w:pPr>
              <w:spacing w:after="0" w:line="240" w:lineRule="auto"/>
              <w:rPr>
                <w:rFonts w:ascii="Times New Roman" w:hAnsi="Times New Roman" w:cs="Times New Roman"/>
                <w:i/>
                <w:sz w:val="16"/>
                <w:szCs w:val="16"/>
              </w:rPr>
            </w:pPr>
          </w:p>
          <w:p w:rsidR="000F3282" w:rsidRPr="00A70A2B" w:rsidRDefault="000F3282" w:rsidP="00EC5B7F">
            <w:pPr>
              <w:spacing w:after="0" w:line="240" w:lineRule="auto"/>
              <w:rPr>
                <w:rFonts w:ascii="Times New Roman" w:hAnsi="Times New Roman" w:cs="Times New Roman"/>
                <w:i/>
                <w:sz w:val="16"/>
                <w:szCs w:val="16"/>
              </w:rPr>
            </w:pPr>
          </w:p>
          <w:p w:rsidR="000F3282" w:rsidRPr="00A70A2B" w:rsidRDefault="000F3282" w:rsidP="00EC5B7F">
            <w:pPr>
              <w:spacing w:after="0" w:line="240" w:lineRule="auto"/>
              <w:rPr>
                <w:rFonts w:ascii="Times New Roman" w:hAnsi="Times New Roman" w:cs="Times New Roman"/>
                <w:i/>
                <w:sz w:val="16"/>
                <w:szCs w:val="16"/>
              </w:rPr>
            </w:pPr>
          </w:p>
          <w:p w:rsidR="000254C0" w:rsidRPr="00A70A2B" w:rsidRDefault="000254C0" w:rsidP="00EC5B7F">
            <w:pPr>
              <w:spacing w:after="0" w:line="240" w:lineRule="auto"/>
              <w:rPr>
                <w:rFonts w:ascii="Times New Roman" w:hAnsi="Times New Roman" w:cs="Times New Roman"/>
                <w:i/>
                <w:sz w:val="16"/>
                <w:szCs w:val="16"/>
              </w:rPr>
            </w:pPr>
          </w:p>
        </w:tc>
        <w:tc>
          <w:tcPr>
            <w:tcW w:w="2088" w:type="dxa"/>
          </w:tcPr>
          <w:p w:rsidR="00223C04" w:rsidRPr="00A70A2B" w:rsidRDefault="00223C04" w:rsidP="00EC5B7F">
            <w:pPr>
              <w:spacing w:after="0" w:line="240" w:lineRule="auto"/>
              <w:rPr>
                <w:rFonts w:ascii="Times New Roman" w:hAnsi="Times New Roman" w:cs="Times New Roman"/>
                <w:sz w:val="16"/>
                <w:szCs w:val="16"/>
              </w:rPr>
            </w:pPr>
          </w:p>
        </w:tc>
        <w:tc>
          <w:tcPr>
            <w:tcW w:w="2088" w:type="dxa"/>
          </w:tcPr>
          <w:p w:rsidR="00223C04" w:rsidRPr="00A70A2B" w:rsidRDefault="00223C04" w:rsidP="00EC5B7F">
            <w:pPr>
              <w:spacing w:after="0" w:line="240" w:lineRule="auto"/>
              <w:rPr>
                <w:rFonts w:ascii="Times New Roman" w:hAnsi="Times New Roman" w:cs="Times New Roman"/>
                <w:sz w:val="16"/>
                <w:szCs w:val="16"/>
              </w:rPr>
            </w:pPr>
          </w:p>
        </w:tc>
        <w:tc>
          <w:tcPr>
            <w:tcW w:w="2088" w:type="dxa"/>
          </w:tcPr>
          <w:p w:rsidR="00223C04" w:rsidRPr="00A70A2B" w:rsidRDefault="00223C04" w:rsidP="00EC5B7F">
            <w:pPr>
              <w:spacing w:after="120" w:line="240" w:lineRule="auto"/>
              <w:rPr>
                <w:rFonts w:ascii="Times New Roman" w:hAnsi="Times New Roman" w:cs="Times New Roman"/>
                <w:sz w:val="16"/>
                <w:szCs w:val="16"/>
              </w:rPr>
            </w:pPr>
          </w:p>
        </w:tc>
        <w:tc>
          <w:tcPr>
            <w:tcW w:w="2088" w:type="dxa"/>
          </w:tcPr>
          <w:p w:rsidR="00223C04" w:rsidRPr="00A70A2B" w:rsidRDefault="00223C04" w:rsidP="00EC5B7F">
            <w:pPr>
              <w:spacing w:after="120" w:line="240" w:lineRule="auto"/>
              <w:rPr>
                <w:rFonts w:ascii="Times New Roman" w:hAnsi="Times New Roman" w:cs="Times New Roman"/>
                <w:sz w:val="16"/>
                <w:szCs w:val="16"/>
              </w:rPr>
            </w:pPr>
          </w:p>
        </w:tc>
        <w:tc>
          <w:tcPr>
            <w:tcW w:w="2088" w:type="dxa"/>
          </w:tcPr>
          <w:p w:rsidR="00223C04" w:rsidRPr="00A70A2B" w:rsidRDefault="00223C04" w:rsidP="00EC5B7F">
            <w:pPr>
              <w:spacing w:after="120" w:line="240" w:lineRule="auto"/>
              <w:rPr>
                <w:rFonts w:ascii="Times New Roman" w:hAnsi="Times New Roman" w:cs="Times New Roman"/>
                <w:sz w:val="16"/>
                <w:szCs w:val="16"/>
              </w:rPr>
            </w:pPr>
          </w:p>
        </w:tc>
        <w:tc>
          <w:tcPr>
            <w:tcW w:w="2088" w:type="dxa"/>
          </w:tcPr>
          <w:p w:rsidR="00223C04" w:rsidRPr="00A70A2B" w:rsidRDefault="00223C04" w:rsidP="00EC5B7F">
            <w:pPr>
              <w:spacing w:after="120" w:line="240" w:lineRule="auto"/>
              <w:rPr>
                <w:rFonts w:ascii="Times New Roman" w:hAnsi="Times New Roman" w:cs="Times New Roman"/>
                <w:sz w:val="16"/>
                <w:szCs w:val="16"/>
              </w:rPr>
            </w:pPr>
          </w:p>
        </w:tc>
      </w:tr>
      <w:tr w:rsidR="00223C04" w:rsidRPr="00A70A2B" w:rsidTr="00EC5B7F">
        <w:tc>
          <w:tcPr>
            <w:tcW w:w="2088" w:type="dxa"/>
          </w:tcPr>
          <w:p w:rsidR="00223C04" w:rsidRPr="00A70A2B" w:rsidRDefault="00223C04" w:rsidP="00EC5B7F">
            <w:pPr>
              <w:spacing w:after="0" w:line="240" w:lineRule="auto"/>
              <w:rPr>
                <w:rFonts w:ascii="Times New Roman" w:hAnsi="Times New Roman" w:cs="Times New Roman"/>
                <w:i/>
                <w:sz w:val="16"/>
                <w:szCs w:val="16"/>
              </w:rPr>
            </w:pPr>
            <w:r w:rsidRPr="00A70A2B">
              <w:rPr>
                <w:rFonts w:ascii="Times New Roman" w:hAnsi="Times New Roman" w:cs="Times New Roman"/>
                <w:b/>
                <w:i/>
                <w:sz w:val="16"/>
                <w:szCs w:val="16"/>
              </w:rPr>
              <w:t>Musical</w:t>
            </w:r>
          </w:p>
          <w:p w:rsidR="00223C04" w:rsidRPr="00A70A2B" w:rsidRDefault="00223C04" w:rsidP="00EC5B7F">
            <w:pPr>
              <w:spacing w:after="0" w:line="240" w:lineRule="auto"/>
              <w:rPr>
                <w:rFonts w:ascii="Times New Roman" w:hAnsi="Times New Roman" w:cs="Times New Roman"/>
                <w:i/>
                <w:sz w:val="16"/>
                <w:szCs w:val="16"/>
              </w:rPr>
            </w:pPr>
            <w:r w:rsidRPr="00A70A2B">
              <w:rPr>
                <w:rFonts w:ascii="Times New Roman" w:hAnsi="Times New Roman" w:cs="Times New Roman"/>
                <w:i/>
                <w:sz w:val="16"/>
                <w:szCs w:val="16"/>
              </w:rPr>
              <w:t>Song, rap, lyrics, composition, jingle/slogan, melody</w:t>
            </w:r>
          </w:p>
          <w:p w:rsidR="000254C0" w:rsidRPr="00A70A2B" w:rsidRDefault="000254C0" w:rsidP="00EC5B7F">
            <w:pPr>
              <w:spacing w:after="0" w:line="240" w:lineRule="auto"/>
              <w:rPr>
                <w:rFonts w:ascii="Times New Roman" w:hAnsi="Times New Roman" w:cs="Times New Roman"/>
                <w:i/>
                <w:sz w:val="16"/>
                <w:szCs w:val="16"/>
              </w:rPr>
            </w:pPr>
          </w:p>
          <w:p w:rsidR="000F3282" w:rsidRPr="00A70A2B" w:rsidRDefault="000F3282" w:rsidP="00EC5B7F">
            <w:pPr>
              <w:spacing w:after="0" w:line="240" w:lineRule="auto"/>
              <w:rPr>
                <w:rFonts w:ascii="Times New Roman" w:hAnsi="Times New Roman" w:cs="Times New Roman"/>
                <w:i/>
                <w:sz w:val="16"/>
                <w:szCs w:val="16"/>
              </w:rPr>
            </w:pPr>
          </w:p>
          <w:p w:rsidR="000F3282" w:rsidRPr="00A70A2B" w:rsidRDefault="000F3282" w:rsidP="00EC5B7F">
            <w:pPr>
              <w:spacing w:after="0" w:line="240" w:lineRule="auto"/>
              <w:rPr>
                <w:rFonts w:ascii="Times New Roman" w:hAnsi="Times New Roman" w:cs="Times New Roman"/>
                <w:i/>
                <w:sz w:val="16"/>
                <w:szCs w:val="16"/>
              </w:rPr>
            </w:pPr>
          </w:p>
          <w:p w:rsidR="000254C0" w:rsidRPr="00A70A2B" w:rsidRDefault="000254C0" w:rsidP="00EC5B7F">
            <w:pPr>
              <w:spacing w:after="0" w:line="240" w:lineRule="auto"/>
              <w:rPr>
                <w:rFonts w:ascii="Times New Roman" w:hAnsi="Times New Roman" w:cs="Times New Roman"/>
                <w:i/>
                <w:sz w:val="16"/>
                <w:szCs w:val="16"/>
              </w:rPr>
            </w:pPr>
          </w:p>
          <w:p w:rsidR="000254C0" w:rsidRPr="00A70A2B" w:rsidRDefault="000254C0" w:rsidP="00EC5B7F">
            <w:pPr>
              <w:spacing w:after="0" w:line="240" w:lineRule="auto"/>
              <w:rPr>
                <w:rFonts w:ascii="Times New Roman" w:hAnsi="Times New Roman" w:cs="Times New Roman"/>
                <w:i/>
                <w:sz w:val="16"/>
                <w:szCs w:val="16"/>
              </w:rPr>
            </w:pPr>
          </w:p>
        </w:tc>
        <w:tc>
          <w:tcPr>
            <w:tcW w:w="2088" w:type="dxa"/>
          </w:tcPr>
          <w:p w:rsidR="00223C04" w:rsidRPr="00A70A2B" w:rsidRDefault="00223C04" w:rsidP="00EC5B7F">
            <w:pPr>
              <w:spacing w:after="0" w:line="240" w:lineRule="auto"/>
              <w:rPr>
                <w:rFonts w:ascii="Times New Roman" w:hAnsi="Times New Roman" w:cs="Times New Roman"/>
                <w:sz w:val="16"/>
                <w:szCs w:val="16"/>
              </w:rPr>
            </w:pPr>
          </w:p>
        </w:tc>
        <w:tc>
          <w:tcPr>
            <w:tcW w:w="2088" w:type="dxa"/>
          </w:tcPr>
          <w:p w:rsidR="00223C04" w:rsidRPr="00A70A2B" w:rsidRDefault="00223C04" w:rsidP="00EC5B7F">
            <w:pPr>
              <w:spacing w:after="0" w:line="240" w:lineRule="auto"/>
              <w:rPr>
                <w:rFonts w:ascii="Times New Roman" w:hAnsi="Times New Roman" w:cs="Times New Roman"/>
                <w:sz w:val="16"/>
                <w:szCs w:val="16"/>
              </w:rPr>
            </w:pPr>
          </w:p>
        </w:tc>
        <w:tc>
          <w:tcPr>
            <w:tcW w:w="2088" w:type="dxa"/>
          </w:tcPr>
          <w:p w:rsidR="00223C04" w:rsidRPr="00A70A2B" w:rsidRDefault="00223C04" w:rsidP="00EC5B7F">
            <w:pPr>
              <w:spacing w:after="120" w:line="240" w:lineRule="auto"/>
              <w:rPr>
                <w:rFonts w:ascii="Times New Roman" w:hAnsi="Times New Roman" w:cs="Times New Roman"/>
                <w:sz w:val="16"/>
                <w:szCs w:val="16"/>
              </w:rPr>
            </w:pPr>
          </w:p>
        </w:tc>
        <w:tc>
          <w:tcPr>
            <w:tcW w:w="2088" w:type="dxa"/>
          </w:tcPr>
          <w:p w:rsidR="00223C04" w:rsidRPr="00A70A2B" w:rsidRDefault="00223C04" w:rsidP="00EC5B7F">
            <w:pPr>
              <w:spacing w:after="120" w:line="240" w:lineRule="auto"/>
              <w:rPr>
                <w:rFonts w:ascii="Times New Roman" w:hAnsi="Times New Roman" w:cs="Times New Roman"/>
                <w:sz w:val="16"/>
                <w:szCs w:val="16"/>
              </w:rPr>
            </w:pPr>
          </w:p>
        </w:tc>
        <w:tc>
          <w:tcPr>
            <w:tcW w:w="2088" w:type="dxa"/>
          </w:tcPr>
          <w:p w:rsidR="00223C04" w:rsidRPr="00A70A2B" w:rsidRDefault="00223C04" w:rsidP="00EC5B7F">
            <w:pPr>
              <w:spacing w:after="120" w:line="240" w:lineRule="auto"/>
              <w:rPr>
                <w:rFonts w:ascii="Times New Roman" w:hAnsi="Times New Roman" w:cs="Times New Roman"/>
                <w:sz w:val="16"/>
                <w:szCs w:val="16"/>
              </w:rPr>
            </w:pPr>
          </w:p>
        </w:tc>
        <w:tc>
          <w:tcPr>
            <w:tcW w:w="2088" w:type="dxa"/>
          </w:tcPr>
          <w:p w:rsidR="00223C04" w:rsidRPr="00A70A2B" w:rsidRDefault="00223C04" w:rsidP="00EC5B7F">
            <w:pPr>
              <w:spacing w:after="120" w:line="240" w:lineRule="auto"/>
              <w:rPr>
                <w:rFonts w:ascii="Times New Roman" w:hAnsi="Times New Roman" w:cs="Times New Roman"/>
                <w:sz w:val="16"/>
                <w:szCs w:val="16"/>
              </w:rPr>
            </w:pPr>
          </w:p>
        </w:tc>
      </w:tr>
      <w:tr w:rsidR="00223C04" w:rsidRPr="00A70A2B" w:rsidTr="00EC5B7F">
        <w:tc>
          <w:tcPr>
            <w:tcW w:w="2088" w:type="dxa"/>
          </w:tcPr>
          <w:p w:rsidR="00223C04" w:rsidRPr="00A70A2B" w:rsidRDefault="00223C04" w:rsidP="00EC5B7F">
            <w:pPr>
              <w:spacing w:after="0" w:line="240" w:lineRule="auto"/>
              <w:rPr>
                <w:rFonts w:ascii="Times New Roman" w:hAnsi="Times New Roman" w:cs="Times New Roman"/>
                <w:i/>
                <w:sz w:val="16"/>
                <w:szCs w:val="16"/>
              </w:rPr>
            </w:pPr>
            <w:r w:rsidRPr="00A70A2B">
              <w:rPr>
                <w:rFonts w:ascii="Times New Roman" w:hAnsi="Times New Roman" w:cs="Times New Roman"/>
                <w:b/>
                <w:i/>
                <w:sz w:val="16"/>
                <w:szCs w:val="16"/>
              </w:rPr>
              <w:t>Bodily/</w:t>
            </w:r>
            <w:r w:rsidR="00A70A2B" w:rsidRPr="00A70A2B">
              <w:rPr>
                <w:rFonts w:ascii="Times New Roman" w:hAnsi="Times New Roman" w:cs="Times New Roman"/>
                <w:b/>
                <w:i/>
                <w:sz w:val="16"/>
                <w:szCs w:val="16"/>
              </w:rPr>
              <w:t>Kinaesthetic</w:t>
            </w:r>
          </w:p>
          <w:p w:rsidR="00223C04" w:rsidRPr="00A70A2B" w:rsidRDefault="00223C04" w:rsidP="00EC5B7F">
            <w:pPr>
              <w:spacing w:after="0" w:line="240" w:lineRule="auto"/>
              <w:rPr>
                <w:rFonts w:ascii="Times New Roman" w:hAnsi="Times New Roman" w:cs="Times New Roman"/>
                <w:i/>
                <w:sz w:val="16"/>
                <w:szCs w:val="16"/>
              </w:rPr>
            </w:pPr>
            <w:r w:rsidRPr="00A70A2B">
              <w:rPr>
                <w:rFonts w:ascii="Times New Roman" w:hAnsi="Times New Roman" w:cs="Times New Roman"/>
                <w:i/>
                <w:sz w:val="16"/>
                <w:szCs w:val="16"/>
              </w:rPr>
              <w:t>Role play, skit, pantomime, dance, invention, lab, improvisation, prototype</w:t>
            </w:r>
          </w:p>
          <w:p w:rsidR="000254C0" w:rsidRPr="00A70A2B" w:rsidRDefault="000254C0" w:rsidP="00EC5B7F">
            <w:pPr>
              <w:spacing w:after="0" w:line="240" w:lineRule="auto"/>
              <w:rPr>
                <w:rFonts w:ascii="Times New Roman" w:hAnsi="Times New Roman" w:cs="Times New Roman"/>
                <w:i/>
                <w:sz w:val="16"/>
                <w:szCs w:val="16"/>
              </w:rPr>
            </w:pPr>
          </w:p>
          <w:p w:rsidR="000254C0" w:rsidRPr="00A70A2B" w:rsidRDefault="000254C0" w:rsidP="00EC5B7F">
            <w:pPr>
              <w:spacing w:after="0" w:line="240" w:lineRule="auto"/>
              <w:rPr>
                <w:rFonts w:ascii="Times New Roman" w:hAnsi="Times New Roman" w:cs="Times New Roman"/>
                <w:i/>
                <w:sz w:val="16"/>
                <w:szCs w:val="16"/>
              </w:rPr>
            </w:pPr>
          </w:p>
          <w:p w:rsidR="000254C0" w:rsidRPr="00A70A2B" w:rsidRDefault="000254C0" w:rsidP="00EC5B7F">
            <w:pPr>
              <w:spacing w:after="0" w:line="240" w:lineRule="auto"/>
              <w:rPr>
                <w:rFonts w:ascii="Times New Roman" w:hAnsi="Times New Roman" w:cs="Times New Roman"/>
                <w:i/>
                <w:sz w:val="16"/>
                <w:szCs w:val="16"/>
              </w:rPr>
            </w:pPr>
          </w:p>
          <w:p w:rsidR="000F3282" w:rsidRPr="00A70A2B" w:rsidRDefault="000F3282" w:rsidP="00EC5B7F">
            <w:pPr>
              <w:spacing w:after="0" w:line="240" w:lineRule="auto"/>
              <w:rPr>
                <w:rFonts w:ascii="Times New Roman" w:hAnsi="Times New Roman" w:cs="Times New Roman"/>
                <w:i/>
                <w:sz w:val="16"/>
                <w:szCs w:val="16"/>
              </w:rPr>
            </w:pPr>
          </w:p>
          <w:p w:rsidR="000F3282" w:rsidRPr="00A70A2B" w:rsidRDefault="000F3282" w:rsidP="00EC5B7F">
            <w:pPr>
              <w:spacing w:after="0" w:line="240" w:lineRule="auto"/>
              <w:rPr>
                <w:rFonts w:ascii="Times New Roman" w:hAnsi="Times New Roman" w:cs="Times New Roman"/>
                <w:i/>
                <w:sz w:val="16"/>
                <w:szCs w:val="16"/>
              </w:rPr>
            </w:pPr>
          </w:p>
        </w:tc>
        <w:tc>
          <w:tcPr>
            <w:tcW w:w="2088" w:type="dxa"/>
          </w:tcPr>
          <w:p w:rsidR="00223C04" w:rsidRPr="00A70A2B" w:rsidRDefault="00223C04" w:rsidP="00EC5B7F">
            <w:pPr>
              <w:spacing w:after="0" w:line="240" w:lineRule="auto"/>
              <w:rPr>
                <w:rFonts w:ascii="Times New Roman" w:hAnsi="Times New Roman" w:cs="Times New Roman"/>
                <w:sz w:val="16"/>
                <w:szCs w:val="16"/>
              </w:rPr>
            </w:pPr>
          </w:p>
        </w:tc>
        <w:tc>
          <w:tcPr>
            <w:tcW w:w="2088" w:type="dxa"/>
          </w:tcPr>
          <w:p w:rsidR="00223C04" w:rsidRPr="00A70A2B" w:rsidRDefault="00223C04" w:rsidP="00EC5B7F">
            <w:pPr>
              <w:spacing w:after="0" w:line="240" w:lineRule="auto"/>
              <w:rPr>
                <w:rFonts w:ascii="Times New Roman" w:hAnsi="Times New Roman" w:cs="Times New Roman"/>
                <w:sz w:val="16"/>
                <w:szCs w:val="16"/>
              </w:rPr>
            </w:pPr>
          </w:p>
        </w:tc>
        <w:tc>
          <w:tcPr>
            <w:tcW w:w="2088" w:type="dxa"/>
          </w:tcPr>
          <w:p w:rsidR="00223C04" w:rsidRPr="00A70A2B" w:rsidRDefault="00223C04" w:rsidP="00EC5B7F">
            <w:pPr>
              <w:spacing w:after="120" w:line="240" w:lineRule="auto"/>
              <w:rPr>
                <w:rFonts w:ascii="Times New Roman" w:hAnsi="Times New Roman" w:cs="Times New Roman"/>
                <w:sz w:val="16"/>
                <w:szCs w:val="16"/>
              </w:rPr>
            </w:pPr>
          </w:p>
        </w:tc>
        <w:tc>
          <w:tcPr>
            <w:tcW w:w="2088" w:type="dxa"/>
          </w:tcPr>
          <w:p w:rsidR="00223C04" w:rsidRPr="00A70A2B" w:rsidRDefault="00223C04" w:rsidP="00EC5B7F">
            <w:pPr>
              <w:spacing w:after="120" w:line="240" w:lineRule="auto"/>
              <w:rPr>
                <w:rFonts w:ascii="Times New Roman" w:hAnsi="Times New Roman" w:cs="Times New Roman"/>
                <w:sz w:val="16"/>
                <w:szCs w:val="16"/>
              </w:rPr>
            </w:pPr>
          </w:p>
        </w:tc>
        <w:tc>
          <w:tcPr>
            <w:tcW w:w="2088" w:type="dxa"/>
          </w:tcPr>
          <w:p w:rsidR="00223C04" w:rsidRPr="00A70A2B" w:rsidRDefault="00223C04" w:rsidP="00EC5B7F">
            <w:pPr>
              <w:spacing w:after="120" w:line="240" w:lineRule="auto"/>
              <w:rPr>
                <w:rFonts w:ascii="Times New Roman" w:hAnsi="Times New Roman" w:cs="Times New Roman"/>
                <w:sz w:val="16"/>
                <w:szCs w:val="16"/>
              </w:rPr>
            </w:pPr>
          </w:p>
        </w:tc>
        <w:tc>
          <w:tcPr>
            <w:tcW w:w="2088" w:type="dxa"/>
          </w:tcPr>
          <w:p w:rsidR="00223C04" w:rsidRPr="00A70A2B" w:rsidRDefault="00223C04" w:rsidP="00EC5B7F">
            <w:pPr>
              <w:spacing w:after="120" w:line="240" w:lineRule="auto"/>
              <w:rPr>
                <w:rFonts w:ascii="Times New Roman" w:hAnsi="Times New Roman" w:cs="Times New Roman"/>
                <w:sz w:val="16"/>
                <w:szCs w:val="16"/>
              </w:rPr>
            </w:pPr>
          </w:p>
        </w:tc>
      </w:tr>
      <w:tr w:rsidR="00223C04" w:rsidRPr="00A70A2B" w:rsidTr="00EC5B7F">
        <w:tc>
          <w:tcPr>
            <w:tcW w:w="2088" w:type="dxa"/>
          </w:tcPr>
          <w:p w:rsidR="00223C04" w:rsidRPr="00A70A2B" w:rsidRDefault="00223C04" w:rsidP="00EC5B7F">
            <w:pPr>
              <w:spacing w:after="0" w:line="240" w:lineRule="auto"/>
              <w:rPr>
                <w:rFonts w:ascii="Times New Roman" w:hAnsi="Times New Roman" w:cs="Times New Roman"/>
                <w:i/>
                <w:sz w:val="16"/>
                <w:szCs w:val="16"/>
              </w:rPr>
            </w:pPr>
            <w:r w:rsidRPr="00A70A2B">
              <w:rPr>
                <w:rFonts w:ascii="Times New Roman" w:hAnsi="Times New Roman" w:cs="Times New Roman"/>
                <w:b/>
                <w:i/>
                <w:sz w:val="16"/>
                <w:szCs w:val="16"/>
              </w:rPr>
              <w:t>Intrapersonal</w:t>
            </w:r>
          </w:p>
          <w:p w:rsidR="00223C04" w:rsidRPr="00A70A2B" w:rsidRDefault="00223C04" w:rsidP="00EC5B7F">
            <w:pPr>
              <w:spacing w:after="0" w:line="240" w:lineRule="auto"/>
              <w:rPr>
                <w:rFonts w:ascii="Times New Roman" w:hAnsi="Times New Roman" w:cs="Times New Roman"/>
                <w:i/>
                <w:sz w:val="16"/>
                <w:szCs w:val="16"/>
              </w:rPr>
            </w:pPr>
            <w:r w:rsidRPr="00A70A2B">
              <w:rPr>
                <w:rFonts w:ascii="Times New Roman" w:hAnsi="Times New Roman" w:cs="Times New Roman"/>
                <w:i/>
                <w:sz w:val="16"/>
                <w:szCs w:val="16"/>
              </w:rPr>
              <w:t>Journal, log, goal, statement, belief, statement, self-assessment, editorial</w:t>
            </w:r>
          </w:p>
          <w:p w:rsidR="000254C0" w:rsidRPr="00A70A2B" w:rsidRDefault="000254C0" w:rsidP="00EC5B7F">
            <w:pPr>
              <w:spacing w:after="0" w:line="240" w:lineRule="auto"/>
              <w:rPr>
                <w:rFonts w:ascii="Times New Roman" w:hAnsi="Times New Roman" w:cs="Times New Roman"/>
                <w:i/>
                <w:sz w:val="16"/>
                <w:szCs w:val="16"/>
              </w:rPr>
            </w:pPr>
          </w:p>
          <w:p w:rsidR="000254C0" w:rsidRPr="00A70A2B" w:rsidRDefault="000254C0" w:rsidP="00EC5B7F">
            <w:pPr>
              <w:spacing w:after="0" w:line="240" w:lineRule="auto"/>
              <w:rPr>
                <w:rFonts w:ascii="Times New Roman" w:hAnsi="Times New Roman" w:cs="Times New Roman"/>
                <w:i/>
                <w:sz w:val="16"/>
                <w:szCs w:val="16"/>
              </w:rPr>
            </w:pPr>
          </w:p>
          <w:p w:rsidR="000254C0" w:rsidRPr="00A70A2B" w:rsidRDefault="000254C0" w:rsidP="00EC5B7F">
            <w:pPr>
              <w:spacing w:after="0" w:line="240" w:lineRule="auto"/>
              <w:rPr>
                <w:rFonts w:ascii="Times New Roman" w:hAnsi="Times New Roman" w:cs="Times New Roman"/>
                <w:i/>
                <w:sz w:val="16"/>
                <w:szCs w:val="16"/>
              </w:rPr>
            </w:pPr>
          </w:p>
          <w:p w:rsidR="00641D0E" w:rsidRPr="00A70A2B" w:rsidRDefault="00641D0E" w:rsidP="00EC5B7F">
            <w:pPr>
              <w:spacing w:after="0" w:line="240" w:lineRule="auto"/>
              <w:rPr>
                <w:rFonts w:ascii="Times New Roman" w:hAnsi="Times New Roman" w:cs="Times New Roman"/>
                <w:i/>
                <w:sz w:val="16"/>
                <w:szCs w:val="16"/>
              </w:rPr>
            </w:pPr>
          </w:p>
          <w:p w:rsidR="00641D0E" w:rsidRPr="00A70A2B" w:rsidRDefault="00641D0E" w:rsidP="00EC5B7F">
            <w:pPr>
              <w:spacing w:after="0" w:line="240" w:lineRule="auto"/>
              <w:rPr>
                <w:rFonts w:ascii="Times New Roman" w:hAnsi="Times New Roman" w:cs="Times New Roman"/>
                <w:i/>
                <w:sz w:val="16"/>
                <w:szCs w:val="16"/>
              </w:rPr>
            </w:pPr>
          </w:p>
        </w:tc>
        <w:tc>
          <w:tcPr>
            <w:tcW w:w="2088" w:type="dxa"/>
          </w:tcPr>
          <w:p w:rsidR="00223C04" w:rsidRPr="00A70A2B" w:rsidRDefault="00223C04" w:rsidP="00EC5B7F">
            <w:pPr>
              <w:spacing w:after="0" w:line="240" w:lineRule="auto"/>
              <w:rPr>
                <w:rFonts w:ascii="Times New Roman" w:hAnsi="Times New Roman" w:cs="Times New Roman"/>
                <w:sz w:val="16"/>
                <w:szCs w:val="16"/>
              </w:rPr>
            </w:pPr>
          </w:p>
        </w:tc>
        <w:tc>
          <w:tcPr>
            <w:tcW w:w="2088" w:type="dxa"/>
          </w:tcPr>
          <w:p w:rsidR="00223C04" w:rsidRPr="00A70A2B" w:rsidRDefault="00223C04" w:rsidP="00EC5B7F">
            <w:pPr>
              <w:spacing w:after="0" w:line="240" w:lineRule="auto"/>
              <w:rPr>
                <w:rFonts w:ascii="Times New Roman" w:hAnsi="Times New Roman" w:cs="Times New Roman"/>
                <w:sz w:val="16"/>
                <w:szCs w:val="16"/>
              </w:rPr>
            </w:pPr>
          </w:p>
        </w:tc>
        <w:tc>
          <w:tcPr>
            <w:tcW w:w="2088" w:type="dxa"/>
          </w:tcPr>
          <w:p w:rsidR="00223C04" w:rsidRPr="00A70A2B" w:rsidRDefault="00223C04" w:rsidP="00EC5B7F">
            <w:pPr>
              <w:spacing w:after="120" w:line="240" w:lineRule="auto"/>
              <w:rPr>
                <w:rFonts w:ascii="Times New Roman" w:hAnsi="Times New Roman" w:cs="Times New Roman"/>
                <w:sz w:val="16"/>
                <w:szCs w:val="16"/>
              </w:rPr>
            </w:pPr>
          </w:p>
        </w:tc>
        <w:tc>
          <w:tcPr>
            <w:tcW w:w="2088" w:type="dxa"/>
          </w:tcPr>
          <w:p w:rsidR="00223C04" w:rsidRPr="00A70A2B" w:rsidRDefault="00223C04" w:rsidP="00EC5B7F">
            <w:pPr>
              <w:spacing w:after="120" w:line="240" w:lineRule="auto"/>
              <w:rPr>
                <w:rFonts w:ascii="Times New Roman" w:hAnsi="Times New Roman" w:cs="Times New Roman"/>
                <w:sz w:val="16"/>
                <w:szCs w:val="16"/>
              </w:rPr>
            </w:pPr>
          </w:p>
        </w:tc>
        <w:tc>
          <w:tcPr>
            <w:tcW w:w="2088" w:type="dxa"/>
          </w:tcPr>
          <w:p w:rsidR="00223C04" w:rsidRPr="00A70A2B" w:rsidRDefault="00223C04" w:rsidP="00EC5B7F">
            <w:pPr>
              <w:spacing w:after="120" w:line="240" w:lineRule="auto"/>
              <w:rPr>
                <w:rFonts w:ascii="Times New Roman" w:hAnsi="Times New Roman" w:cs="Times New Roman"/>
                <w:sz w:val="16"/>
                <w:szCs w:val="16"/>
              </w:rPr>
            </w:pPr>
          </w:p>
        </w:tc>
        <w:tc>
          <w:tcPr>
            <w:tcW w:w="2088" w:type="dxa"/>
          </w:tcPr>
          <w:p w:rsidR="00223C04" w:rsidRPr="00A70A2B" w:rsidRDefault="00223C04" w:rsidP="00EC5B7F">
            <w:pPr>
              <w:spacing w:after="120" w:line="240" w:lineRule="auto"/>
              <w:rPr>
                <w:rFonts w:ascii="Times New Roman" w:hAnsi="Times New Roman" w:cs="Times New Roman"/>
                <w:sz w:val="16"/>
                <w:szCs w:val="16"/>
              </w:rPr>
            </w:pPr>
          </w:p>
        </w:tc>
      </w:tr>
      <w:tr w:rsidR="00223C04" w:rsidRPr="00A70A2B" w:rsidTr="00EC5B7F">
        <w:tc>
          <w:tcPr>
            <w:tcW w:w="2088" w:type="dxa"/>
          </w:tcPr>
          <w:p w:rsidR="00223C04" w:rsidRPr="00A70A2B" w:rsidRDefault="00223C04" w:rsidP="00EC5B7F">
            <w:pPr>
              <w:spacing w:after="0" w:line="240" w:lineRule="auto"/>
              <w:rPr>
                <w:rFonts w:ascii="Times New Roman" w:hAnsi="Times New Roman" w:cs="Times New Roman"/>
                <w:i/>
                <w:sz w:val="16"/>
                <w:szCs w:val="16"/>
              </w:rPr>
            </w:pPr>
            <w:r w:rsidRPr="00A70A2B">
              <w:rPr>
                <w:rFonts w:ascii="Times New Roman" w:hAnsi="Times New Roman" w:cs="Times New Roman"/>
                <w:b/>
                <w:i/>
                <w:sz w:val="16"/>
                <w:szCs w:val="16"/>
              </w:rPr>
              <w:t>Interpersonal</w:t>
            </w:r>
          </w:p>
          <w:p w:rsidR="00223C04" w:rsidRPr="00A70A2B" w:rsidRDefault="00223C04" w:rsidP="00EC5B7F">
            <w:pPr>
              <w:spacing w:after="0" w:line="240" w:lineRule="auto"/>
              <w:rPr>
                <w:rFonts w:ascii="Times New Roman" w:hAnsi="Times New Roman" w:cs="Times New Roman"/>
                <w:i/>
                <w:sz w:val="16"/>
                <w:szCs w:val="16"/>
              </w:rPr>
            </w:pPr>
            <w:r w:rsidRPr="00A70A2B">
              <w:rPr>
                <w:rFonts w:ascii="Times New Roman" w:hAnsi="Times New Roman" w:cs="Times New Roman"/>
                <w:i/>
                <w:sz w:val="16"/>
                <w:szCs w:val="16"/>
              </w:rPr>
              <w:t>Discussion, roundtable, service learning, conversation, group activity, position statement, interview</w:t>
            </w:r>
          </w:p>
          <w:p w:rsidR="000254C0" w:rsidRPr="00A70A2B" w:rsidRDefault="000254C0" w:rsidP="00EC5B7F">
            <w:pPr>
              <w:spacing w:after="0" w:line="240" w:lineRule="auto"/>
              <w:rPr>
                <w:rFonts w:ascii="Times New Roman" w:hAnsi="Times New Roman" w:cs="Times New Roman"/>
                <w:i/>
                <w:sz w:val="16"/>
                <w:szCs w:val="16"/>
              </w:rPr>
            </w:pPr>
          </w:p>
          <w:p w:rsidR="000254C0" w:rsidRPr="00A70A2B" w:rsidRDefault="000254C0" w:rsidP="00EC5B7F">
            <w:pPr>
              <w:spacing w:after="0" w:line="240" w:lineRule="auto"/>
              <w:rPr>
                <w:rFonts w:ascii="Times New Roman" w:hAnsi="Times New Roman" w:cs="Times New Roman"/>
                <w:i/>
                <w:sz w:val="16"/>
                <w:szCs w:val="16"/>
              </w:rPr>
            </w:pPr>
          </w:p>
          <w:p w:rsidR="00641D0E" w:rsidRPr="00A70A2B" w:rsidRDefault="00641D0E" w:rsidP="00EC5B7F">
            <w:pPr>
              <w:spacing w:after="0" w:line="240" w:lineRule="auto"/>
              <w:rPr>
                <w:rFonts w:ascii="Times New Roman" w:hAnsi="Times New Roman" w:cs="Times New Roman"/>
                <w:i/>
                <w:sz w:val="16"/>
                <w:szCs w:val="16"/>
              </w:rPr>
            </w:pPr>
          </w:p>
          <w:p w:rsidR="00641D0E" w:rsidRPr="00A70A2B" w:rsidRDefault="00641D0E" w:rsidP="00EC5B7F">
            <w:pPr>
              <w:spacing w:after="0" w:line="240" w:lineRule="auto"/>
              <w:rPr>
                <w:rFonts w:ascii="Times New Roman" w:hAnsi="Times New Roman" w:cs="Times New Roman"/>
                <w:i/>
                <w:sz w:val="16"/>
                <w:szCs w:val="16"/>
              </w:rPr>
            </w:pPr>
          </w:p>
          <w:p w:rsidR="000254C0" w:rsidRPr="00A70A2B" w:rsidRDefault="000254C0" w:rsidP="00EC5B7F">
            <w:pPr>
              <w:spacing w:after="0" w:line="240" w:lineRule="auto"/>
              <w:rPr>
                <w:rFonts w:ascii="Times New Roman" w:hAnsi="Times New Roman" w:cs="Times New Roman"/>
                <w:i/>
                <w:sz w:val="16"/>
                <w:szCs w:val="16"/>
              </w:rPr>
            </w:pPr>
          </w:p>
        </w:tc>
        <w:tc>
          <w:tcPr>
            <w:tcW w:w="2088" w:type="dxa"/>
          </w:tcPr>
          <w:p w:rsidR="00223C04" w:rsidRPr="00A70A2B" w:rsidRDefault="00223C04" w:rsidP="00EC5B7F">
            <w:pPr>
              <w:spacing w:after="0" w:line="240" w:lineRule="auto"/>
              <w:rPr>
                <w:rFonts w:ascii="Times New Roman" w:hAnsi="Times New Roman" w:cs="Times New Roman"/>
                <w:sz w:val="16"/>
                <w:szCs w:val="16"/>
              </w:rPr>
            </w:pPr>
          </w:p>
        </w:tc>
        <w:tc>
          <w:tcPr>
            <w:tcW w:w="2088" w:type="dxa"/>
          </w:tcPr>
          <w:p w:rsidR="00223C04" w:rsidRPr="00A70A2B" w:rsidRDefault="00223C04" w:rsidP="00EC5B7F">
            <w:pPr>
              <w:spacing w:after="0" w:line="240" w:lineRule="auto"/>
              <w:rPr>
                <w:rFonts w:ascii="Times New Roman" w:hAnsi="Times New Roman" w:cs="Times New Roman"/>
                <w:sz w:val="16"/>
                <w:szCs w:val="16"/>
              </w:rPr>
            </w:pPr>
          </w:p>
        </w:tc>
        <w:tc>
          <w:tcPr>
            <w:tcW w:w="2088" w:type="dxa"/>
          </w:tcPr>
          <w:p w:rsidR="00223C04" w:rsidRPr="00A70A2B" w:rsidRDefault="00223C04" w:rsidP="00EC5B7F">
            <w:pPr>
              <w:spacing w:after="120" w:line="240" w:lineRule="auto"/>
              <w:rPr>
                <w:rFonts w:ascii="Times New Roman" w:hAnsi="Times New Roman" w:cs="Times New Roman"/>
                <w:sz w:val="16"/>
                <w:szCs w:val="16"/>
              </w:rPr>
            </w:pPr>
          </w:p>
        </w:tc>
        <w:tc>
          <w:tcPr>
            <w:tcW w:w="2088" w:type="dxa"/>
          </w:tcPr>
          <w:p w:rsidR="00223C04" w:rsidRPr="00A70A2B" w:rsidRDefault="00223C04" w:rsidP="00EC5B7F">
            <w:pPr>
              <w:spacing w:after="120" w:line="240" w:lineRule="auto"/>
              <w:rPr>
                <w:rFonts w:ascii="Times New Roman" w:hAnsi="Times New Roman" w:cs="Times New Roman"/>
                <w:sz w:val="16"/>
                <w:szCs w:val="16"/>
              </w:rPr>
            </w:pPr>
          </w:p>
        </w:tc>
        <w:tc>
          <w:tcPr>
            <w:tcW w:w="2088" w:type="dxa"/>
          </w:tcPr>
          <w:p w:rsidR="00223C04" w:rsidRPr="00A70A2B" w:rsidRDefault="00223C04" w:rsidP="00EC5B7F">
            <w:pPr>
              <w:spacing w:after="120" w:line="240" w:lineRule="auto"/>
              <w:rPr>
                <w:rFonts w:ascii="Times New Roman" w:hAnsi="Times New Roman" w:cs="Times New Roman"/>
                <w:sz w:val="16"/>
                <w:szCs w:val="16"/>
              </w:rPr>
            </w:pPr>
          </w:p>
        </w:tc>
        <w:tc>
          <w:tcPr>
            <w:tcW w:w="2088" w:type="dxa"/>
          </w:tcPr>
          <w:p w:rsidR="00223C04" w:rsidRPr="00A70A2B" w:rsidRDefault="00223C04" w:rsidP="00EC5B7F">
            <w:pPr>
              <w:spacing w:after="120" w:line="240" w:lineRule="auto"/>
              <w:rPr>
                <w:rFonts w:ascii="Times New Roman" w:hAnsi="Times New Roman" w:cs="Times New Roman"/>
                <w:sz w:val="16"/>
                <w:szCs w:val="16"/>
              </w:rPr>
            </w:pPr>
          </w:p>
        </w:tc>
      </w:tr>
    </w:tbl>
    <w:p w:rsidR="00223C04" w:rsidRPr="00A70A2B" w:rsidRDefault="00223C04" w:rsidP="00223C04">
      <w:pPr>
        <w:spacing w:after="120"/>
        <w:rPr>
          <w:rFonts w:ascii="Times New Roman" w:hAnsi="Times New Roman" w:cs="Times New Roman"/>
          <w:b/>
          <w:sz w:val="16"/>
          <w:szCs w:val="16"/>
        </w:rPr>
      </w:pPr>
    </w:p>
    <w:p w:rsidR="00223C04" w:rsidRPr="00A70A2B" w:rsidRDefault="00223C04" w:rsidP="00223C04">
      <w:pPr>
        <w:spacing w:after="0"/>
        <w:rPr>
          <w:rFonts w:ascii="Times New Roman" w:hAnsi="Times New Roman" w:cs="Times New Roman"/>
          <w:b/>
          <w:sz w:val="16"/>
          <w:szCs w:val="16"/>
        </w:rPr>
      </w:pPr>
    </w:p>
    <w:p w:rsidR="002473FD" w:rsidRPr="00A70A2B" w:rsidRDefault="002473FD" w:rsidP="00223C04">
      <w:pPr>
        <w:spacing w:after="0"/>
        <w:rPr>
          <w:rFonts w:ascii="Times New Roman" w:eastAsia="Calibri" w:hAnsi="Times New Roman" w:cs="Times New Roman"/>
          <w:b/>
          <w:sz w:val="16"/>
          <w:szCs w:val="16"/>
        </w:rPr>
        <w:sectPr w:rsidR="002473FD" w:rsidRPr="00A70A2B" w:rsidSect="000F3282">
          <w:pgSz w:w="15840" w:h="12240" w:orient="landscape"/>
          <w:pgMar w:top="720" w:right="720" w:bottom="720" w:left="720" w:header="720" w:footer="720" w:gutter="0"/>
          <w:cols w:space="720"/>
          <w:docGrid w:linePitch="360"/>
        </w:sectPr>
      </w:pPr>
    </w:p>
    <w:p w:rsidR="007D01D3" w:rsidRPr="00A70A2B" w:rsidRDefault="00DA185F">
      <w:pPr>
        <w:rPr>
          <w:rFonts w:ascii="Times New Roman" w:eastAsiaTheme="minorEastAsia" w:hAnsi="Times New Roman" w:cs="Times New Roman"/>
          <w:noProof/>
          <w:sz w:val="24"/>
          <w:szCs w:val="24"/>
          <w:lang w:val="en-US"/>
        </w:rPr>
      </w:pPr>
      <w:r w:rsidRPr="00A70A2B">
        <w:rPr>
          <w:rFonts w:ascii="Times New Roman" w:hAnsi="Times New Roman" w:cs="Times New Roman"/>
          <w:noProof/>
          <w:lang w:val="en-US"/>
        </w:rPr>
        <w:lastRenderedPageBreak/>
        <w:drawing>
          <wp:inline distT="0" distB="0" distL="0" distR="0">
            <wp:extent cx="5943600" cy="8209280"/>
            <wp:effectExtent l="19050" t="0" r="0" b="0"/>
            <wp:docPr id="11" name="Picture 26" descr="Image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jpg"/>
                    <pic:cNvPicPr/>
                  </pic:nvPicPr>
                  <pic:blipFill>
                    <a:blip r:embed="rId40" cstate="print"/>
                    <a:stretch>
                      <a:fillRect/>
                    </a:stretch>
                  </pic:blipFill>
                  <pic:spPr>
                    <a:xfrm>
                      <a:off x="0" y="0"/>
                      <a:ext cx="5943600" cy="8209280"/>
                    </a:xfrm>
                    <a:prstGeom prst="rect">
                      <a:avLst/>
                    </a:prstGeom>
                  </pic:spPr>
                </pic:pic>
              </a:graphicData>
            </a:graphic>
          </wp:inline>
        </w:drawing>
      </w:r>
      <w:r w:rsidR="002473FD" w:rsidRPr="00A70A2B">
        <w:rPr>
          <w:rFonts w:ascii="Times New Roman" w:hAnsi="Times New Roman" w:cs="Times New Roman"/>
          <w:noProof/>
          <w:sz w:val="24"/>
          <w:szCs w:val="24"/>
          <w:lang w:val="en-US"/>
        </w:rPr>
        <w:lastRenderedPageBreak/>
        <w:drawing>
          <wp:inline distT="0" distB="0" distL="0" distR="0">
            <wp:extent cx="5939790" cy="8229600"/>
            <wp:effectExtent l="19050" t="0" r="3810" b="0"/>
            <wp:docPr id="35" name="Picture 27" descr="Image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jpg"/>
                    <pic:cNvPicPr/>
                  </pic:nvPicPr>
                  <pic:blipFill>
                    <a:blip r:embed="rId41" cstate="print"/>
                    <a:stretch>
                      <a:fillRect/>
                    </a:stretch>
                  </pic:blipFill>
                  <pic:spPr>
                    <a:xfrm>
                      <a:off x="0" y="0"/>
                      <a:ext cx="5939790" cy="8229600"/>
                    </a:xfrm>
                    <a:prstGeom prst="rect">
                      <a:avLst/>
                    </a:prstGeom>
                  </pic:spPr>
                </pic:pic>
              </a:graphicData>
            </a:graphic>
          </wp:inline>
        </w:drawing>
      </w:r>
    </w:p>
    <w:p w:rsidR="007D01D3" w:rsidRPr="00A70A2B" w:rsidRDefault="007D01D3" w:rsidP="007D01D3">
      <w:pPr>
        <w:pStyle w:val="Default"/>
        <w:rPr>
          <w:color w:val="auto"/>
        </w:rPr>
        <w:sectPr w:rsidR="007D01D3" w:rsidRPr="00A70A2B" w:rsidSect="002473FD">
          <w:pgSz w:w="12240" w:h="15840"/>
          <w:pgMar w:top="1440" w:right="1440" w:bottom="1440" w:left="1440" w:header="720" w:footer="720" w:gutter="0"/>
          <w:cols w:space="720"/>
          <w:docGrid w:linePitch="360"/>
        </w:sectPr>
      </w:pPr>
    </w:p>
    <w:p w:rsidR="007D01D3" w:rsidRPr="00A70A2B" w:rsidRDefault="007D01D3" w:rsidP="007D01D3">
      <w:pPr>
        <w:pStyle w:val="Default"/>
        <w:framePr w:w="13040" w:wrap="auto" w:vAnchor="page" w:hAnchor="page" w:x="1" w:y="1"/>
        <w:rPr>
          <w:color w:val="auto"/>
        </w:rPr>
      </w:pPr>
    </w:p>
    <w:p w:rsidR="008E23E0" w:rsidRPr="00A70A2B" w:rsidRDefault="007D01D3" w:rsidP="007D01D3">
      <w:pPr>
        <w:pStyle w:val="Default"/>
        <w:rPr>
          <w:noProof/>
          <w:color w:val="auto"/>
        </w:rPr>
      </w:pPr>
      <w:r w:rsidRPr="00A70A2B">
        <w:rPr>
          <w:noProof/>
          <w:color w:val="auto"/>
        </w:rPr>
        <w:t xml:space="preserve">From </w:t>
      </w:r>
      <w:hyperlink r:id="rId42" w:history="1">
        <w:r w:rsidRPr="00A70A2B">
          <w:rPr>
            <w:rStyle w:val="Hyperlink"/>
            <w:color w:val="auto"/>
          </w:rPr>
          <w:t>http://differentiationcentral.com/Tools.html</w:t>
        </w:r>
      </w:hyperlink>
      <w:r w:rsidR="00073E2B" w:rsidRPr="00A70A2B">
        <w:rPr>
          <w:rFonts w:eastAsiaTheme="minorHAnsi"/>
          <w:color w:val="auto"/>
          <w:lang w:val="en-CA"/>
        </w:rPr>
        <w:t xml:space="preserve"> </w:t>
      </w:r>
    </w:p>
    <w:p w:rsidR="008E23E0" w:rsidRPr="00A70A2B" w:rsidRDefault="008E23E0">
      <w:pPr>
        <w:rPr>
          <w:rFonts w:ascii="Times New Roman" w:hAnsi="Times New Roman" w:cs="Times New Roman"/>
          <w:noProof/>
        </w:rPr>
      </w:pPr>
    </w:p>
    <w:p w:rsidR="008E23E0" w:rsidRPr="00A70A2B" w:rsidRDefault="008E23E0">
      <w:pPr>
        <w:rPr>
          <w:rFonts w:ascii="Times New Roman" w:eastAsiaTheme="minorEastAsia" w:hAnsi="Times New Roman" w:cs="Times New Roman"/>
          <w:noProof/>
          <w:sz w:val="24"/>
          <w:szCs w:val="24"/>
          <w:lang w:val="en-US"/>
        </w:rPr>
      </w:pPr>
      <w:r w:rsidRPr="00A70A2B">
        <w:rPr>
          <w:rFonts w:ascii="Times New Roman" w:hAnsi="Times New Roman" w:cs="Times New Roman"/>
          <w:noProof/>
          <w:lang w:val="en-US"/>
        </w:rPr>
        <w:drawing>
          <wp:inline distT="0" distB="0" distL="0" distR="0">
            <wp:extent cx="6111504" cy="5228731"/>
            <wp:effectExtent l="19050" t="0" r="3546" b="0"/>
            <wp:docPr id="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srcRect/>
                    <a:stretch>
                      <a:fillRect/>
                    </a:stretch>
                  </pic:blipFill>
                  <pic:spPr bwMode="auto">
                    <a:xfrm>
                      <a:off x="0" y="0"/>
                      <a:ext cx="6111504" cy="5228731"/>
                    </a:xfrm>
                    <a:prstGeom prst="rect">
                      <a:avLst/>
                    </a:prstGeom>
                    <a:noFill/>
                    <a:ln w="9525">
                      <a:noFill/>
                      <a:miter lim="800000"/>
                      <a:headEnd/>
                      <a:tailEnd/>
                    </a:ln>
                  </pic:spPr>
                </pic:pic>
              </a:graphicData>
            </a:graphic>
          </wp:inline>
        </w:drawing>
      </w:r>
    </w:p>
    <w:p w:rsidR="007D01D3" w:rsidRPr="00A70A2B" w:rsidRDefault="007D01D3" w:rsidP="007D01D3">
      <w:pPr>
        <w:pStyle w:val="Default"/>
        <w:rPr>
          <w:color w:val="auto"/>
        </w:rPr>
        <w:sectPr w:rsidR="007D01D3" w:rsidRPr="00A70A2B" w:rsidSect="007D01D3">
          <w:pgSz w:w="15840" w:h="12240" w:orient="landscape"/>
          <w:pgMar w:top="1440" w:right="1440" w:bottom="1440" w:left="1440" w:header="720" w:footer="720" w:gutter="0"/>
          <w:cols w:space="720"/>
          <w:docGrid w:linePitch="360"/>
        </w:sectPr>
      </w:pPr>
      <w:r w:rsidRPr="00A70A2B">
        <w:rPr>
          <w:noProof/>
          <w:color w:val="auto"/>
        </w:rPr>
        <w:lastRenderedPageBreak/>
        <w:drawing>
          <wp:inline distT="0" distB="0" distL="0" distR="0">
            <wp:extent cx="8639175" cy="5483342"/>
            <wp:effectExtent l="19050" t="0" r="9525" b="0"/>
            <wp:docPr id="55" name="Picture 54" descr="Tiered Templ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ered Template.jpg"/>
                    <pic:cNvPicPr/>
                  </pic:nvPicPr>
                  <pic:blipFill>
                    <a:blip r:embed="rId44" cstate="print"/>
                    <a:stretch>
                      <a:fillRect/>
                    </a:stretch>
                  </pic:blipFill>
                  <pic:spPr>
                    <a:xfrm>
                      <a:off x="0" y="0"/>
                      <a:ext cx="8635310" cy="5480889"/>
                    </a:xfrm>
                    <a:prstGeom prst="rect">
                      <a:avLst/>
                    </a:prstGeom>
                  </pic:spPr>
                </pic:pic>
              </a:graphicData>
            </a:graphic>
          </wp:inline>
        </w:drawing>
      </w:r>
    </w:p>
    <w:p w:rsidR="00A73AA1" w:rsidRPr="00A70A2B" w:rsidRDefault="00A73AA1" w:rsidP="00A73AA1">
      <w:pPr>
        <w:rPr>
          <w:rFonts w:ascii="Times New Roman" w:hAnsi="Times New Roman" w:cs="Times New Roman"/>
          <w:sz w:val="24"/>
          <w:szCs w:val="24"/>
        </w:rPr>
      </w:pPr>
    </w:p>
    <w:p w:rsidR="00A46EC2" w:rsidRPr="00A70A2B" w:rsidRDefault="00A73AA1" w:rsidP="00A73AA1">
      <w:pPr>
        <w:spacing w:after="0"/>
        <w:rPr>
          <w:rFonts w:ascii="Times New Roman" w:hAnsi="Times New Roman" w:cs="Times New Roman"/>
          <w:noProof/>
          <w:sz w:val="24"/>
          <w:szCs w:val="24"/>
          <w:lang w:val="en-US"/>
        </w:rPr>
      </w:pPr>
      <w:r w:rsidRPr="00A70A2B">
        <w:rPr>
          <w:rFonts w:ascii="Times New Roman" w:hAnsi="Times New Roman" w:cs="Times New Roman"/>
          <w:sz w:val="24"/>
          <w:szCs w:val="24"/>
        </w:rPr>
        <w:t xml:space="preserve">From Diane </w:t>
      </w:r>
      <w:proofErr w:type="spellStart"/>
      <w:r w:rsidRPr="00A70A2B">
        <w:rPr>
          <w:rFonts w:ascii="Times New Roman" w:hAnsi="Times New Roman" w:cs="Times New Roman"/>
          <w:sz w:val="24"/>
          <w:szCs w:val="24"/>
        </w:rPr>
        <w:t>Heacox’s</w:t>
      </w:r>
      <w:proofErr w:type="spellEnd"/>
      <w:r w:rsidRPr="00A70A2B">
        <w:rPr>
          <w:rFonts w:ascii="Times New Roman" w:hAnsi="Times New Roman" w:cs="Times New Roman"/>
          <w:sz w:val="24"/>
          <w:szCs w:val="24"/>
        </w:rPr>
        <w:t xml:space="preserve"> (2002) </w:t>
      </w:r>
      <w:r w:rsidRPr="00A70A2B">
        <w:rPr>
          <w:rFonts w:ascii="Times New Roman" w:hAnsi="Times New Roman" w:cs="Times New Roman"/>
          <w:i/>
          <w:sz w:val="24"/>
          <w:szCs w:val="24"/>
        </w:rPr>
        <w:t xml:space="preserve">Differentiating Instruction in the Regular Classroom: How to Reach and Teach ALL </w:t>
      </w:r>
      <w:proofErr w:type="gramStart"/>
      <w:r w:rsidRPr="00A70A2B">
        <w:rPr>
          <w:rFonts w:ascii="Times New Roman" w:hAnsi="Times New Roman" w:cs="Times New Roman"/>
          <w:i/>
          <w:sz w:val="24"/>
          <w:szCs w:val="24"/>
        </w:rPr>
        <w:t>Learners ,</w:t>
      </w:r>
      <w:proofErr w:type="gramEnd"/>
      <w:r w:rsidRPr="00A70A2B">
        <w:rPr>
          <w:rFonts w:ascii="Times New Roman" w:hAnsi="Times New Roman" w:cs="Times New Roman"/>
          <w:i/>
          <w:sz w:val="24"/>
          <w:szCs w:val="24"/>
        </w:rPr>
        <w:t xml:space="preserve"> Grades 3-12. </w:t>
      </w:r>
      <w:r w:rsidRPr="00A70A2B">
        <w:rPr>
          <w:rFonts w:ascii="Times New Roman" w:hAnsi="Times New Roman" w:cs="Times New Roman"/>
          <w:sz w:val="24"/>
          <w:szCs w:val="24"/>
        </w:rPr>
        <w:t>Minneapolis, MN: Free Spirit Press</w:t>
      </w:r>
      <w:r w:rsidRPr="00A70A2B">
        <w:rPr>
          <w:rFonts w:ascii="Times New Roman" w:hAnsi="Times New Roman" w:cs="Times New Roman"/>
          <w:noProof/>
          <w:sz w:val="24"/>
          <w:szCs w:val="24"/>
          <w:lang w:val="en-US"/>
        </w:rPr>
        <w:t xml:space="preserve">. </w:t>
      </w:r>
    </w:p>
    <w:p w:rsidR="00471319" w:rsidRPr="00A70A2B" w:rsidRDefault="00471319" w:rsidP="00A73AA1">
      <w:pPr>
        <w:spacing w:after="0"/>
        <w:rPr>
          <w:rFonts w:ascii="Times New Roman" w:hAnsi="Times New Roman" w:cs="Times New Roman"/>
          <w:noProof/>
          <w:sz w:val="24"/>
          <w:szCs w:val="24"/>
          <w:lang w:val="en-US"/>
        </w:rPr>
      </w:pPr>
    </w:p>
    <w:p w:rsidR="004E34BE" w:rsidRPr="00A70A2B" w:rsidRDefault="004E34BE" w:rsidP="004E34BE">
      <w:pPr>
        <w:jc w:val="center"/>
        <w:rPr>
          <w:rFonts w:ascii="Times New Roman" w:hAnsi="Times New Roman" w:cs="Times New Roman"/>
          <w:b/>
          <w:lang w:val="en-US"/>
        </w:rPr>
      </w:pPr>
      <w:r w:rsidRPr="00A70A2B">
        <w:rPr>
          <w:rFonts w:ascii="Times New Roman" w:hAnsi="Times New Roman" w:cs="Times New Roman"/>
          <w:b/>
          <w:lang w:val="en-US"/>
        </w:rPr>
        <w:t>Making tiering invisible</w:t>
      </w:r>
    </w:p>
    <w:p w:rsidR="004E34BE" w:rsidRPr="00A70A2B" w:rsidRDefault="004E34BE" w:rsidP="004E34BE">
      <w:pPr>
        <w:rPr>
          <w:rFonts w:ascii="Times New Roman" w:hAnsi="Times New Roman" w:cs="Times New Roman"/>
          <w:lang w:val="en-US"/>
        </w:rPr>
      </w:pPr>
      <w:r w:rsidRPr="00A70A2B">
        <w:rPr>
          <w:rFonts w:ascii="Times New Roman" w:hAnsi="Times New Roman" w:cs="Times New Roman"/>
          <w:lang w:val="en-US"/>
        </w:rPr>
        <w:t>The more variety you use with instructional grouping, the more students accept such work teams as the norm in your classroom.  With a variety of grouping and instructional strategies, tiered assignments and flexible instructional groups seem less noticeable and less novel for kids.  A supportive classroom environment is also critical to your success in differentiating instruction….</w:t>
      </w:r>
    </w:p>
    <w:p w:rsidR="004E34BE" w:rsidRPr="00A70A2B" w:rsidRDefault="004E34BE" w:rsidP="004E34BE">
      <w:pPr>
        <w:rPr>
          <w:rFonts w:ascii="Times New Roman" w:hAnsi="Times New Roman" w:cs="Times New Roman"/>
          <w:lang w:val="en-US"/>
        </w:rPr>
      </w:pPr>
      <w:r w:rsidRPr="00A70A2B">
        <w:rPr>
          <w:rFonts w:ascii="Times New Roman" w:hAnsi="Times New Roman" w:cs="Times New Roman"/>
          <w:lang w:val="en-US"/>
        </w:rPr>
        <w:t xml:space="preserve">From time to time, it’s important to use cooperative learning groups, student-selected groups, and groups passed on learning preferences or special interests.  Students with varying abilities need opportunities to work together.  Keep in mind that the membership of flexible groups is fluid.  Even your advanced learners sometimes will need more time on some skills or content.  Few students are equally talented in all subject areas.  Similarly, students who are most frequently assigned </w:t>
      </w:r>
      <w:proofErr w:type="spellStart"/>
      <w:r w:rsidRPr="00A70A2B">
        <w:rPr>
          <w:rFonts w:ascii="Times New Roman" w:hAnsi="Times New Roman" w:cs="Times New Roman"/>
          <w:lang w:val="en-US"/>
        </w:rPr>
        <w:t>reteaching</w:t>
      </w:r>
      <w:proofErr w:type="spellEnd"/>
      <w:r w:rsidRPr="00A70A2B">
        <w:rPr>
          <w:rFonts w:ascii="Times New Roman" w:hAnsi="Times New Roman" w:cs="Times New Roman"/>
          <w:lang w:val="en-US"/>
        </w:rPr>
        <w:t xml:space="preserve"> activities may do well with advanced assignments in their area of special interest or experience.  When you make it a point to get to know your students’ strengths, preferences, and interests, you can more successfully differentiate their instruction.</w:t>
      </w:r>
    </w:p>
    <w:p w:rsidR="004E34BE" w:rsidRPr="00A70A2B" w:rsidRDefault="004E34BE" w:rsidP="004E34BE">
      <w:pPr>
        <w:rPr>
          <w:rFonts w:ascii="Times New Roman" w:hAnsi="Times New Roman" w:cs="Times New Roman"/>
          <w:lang w:val="en-US"/>
        </w:rPr>
      </w:pPr>
      <w:r w:rsidRPr="00A70A2B">
        <w:rPr>
          <w:rFonts w:ascii="Times New Roman" w:hAnsi="Times New Roman" w:cs="Times New Roman"/>
          <w:lang w:val="en-US"/>
        </w:rPr>
        <w:t xml:space="preserve">Make sure you introduce all tiered activities in an equally enthusiastic manner and alternate which activity is introduced first.  Also, take some time to think of neutral ways to name learning teams.  Try numbering them (Team 1), using color codes (Yellow Team), or even calling teams by one member’s name (Damon’s Team).  Vary the team’s task assignments so that the Team 1, for example, doesn’t always get the advanced activity. </w:t>
      </w:r>
    </w:p>
    <w:p w:rsidR="004E34BE" w:rsidRPr="00A70A2B" w:rsidRDefault="004E34BE" w:rsidP="004E34BE">
      <w:pPr>
        <w:rPr>
          <w:rFonts w:ascii="Times New Roman" w:hAnsi="Times New Roman" w:cs="Times New Roman"/>
          <w:lang w:val="en-US"/>
        </w:rPr>
      </w:pPr>
      <w:r w:rsidRPr="00A70A2B">
        <w:rPr>
          <w:rFonts w:ascii="Times New Roman" w:hAnsi="Times New Roman" w:cs="Times New Roman"/>
          <w:lang w:val="en-US"/>
        </w:rPr>
        <w:t>Here are criteria and examples for making tiered assignments less visible to students.  Use them to see if your assignments will measure up to your students’ scrutiny.  Tiered assignments should be:</w:t>
      </w:r>
    </w:p>
    <w:p w:rsidR="004E34BE" w:rsidRPr="00A70A2B" w:rsidRDefault="004E34BE" w:rsidP="004E34BE">
      <w:pPr>
        <w:rPr>
          <w:rFonts w:ascii="Times New Roman" w:hAnsi="Times New Roman" w:cs="Times New Roman"/>
          <w:lang w:val="en-US"/>
        </w:rPr>
      </w:pPr>
      <w:proofErr w:type="gramStart"/>
      <w:r w:rsidRPr="00A70A2B">
        <w:rPr>
          <w:rFonts w:ascii="Times New Roman" w:hAnsi="Times New Roman" w:cs="Times New Roman"/>
          <w:b/>
          <w:i/>
          <w:lang w:val="en-US"/>
        </w:rPr>
        <w:t>Different work, not simply more or less work.</w:t>
      </w:r>
      <w:proofErr w:type="gramEnd"/>
      <w:r w:rsidRPr="00A70A2B">
        <w:rPr>
          <w:rFonts w:ascii="Times New Roman" w:hAnsi="Times New Roman" w:cs="Times New Roman"/>
          <w:b/>
          <w:i/>
          <w:lang w:val="en-US"/>
        </w:rPr>
        <w:t xml:space="preserve">  </w:t>
      </w:r>
      <w:r w:rsidRPr="00A70A2B">
        <w:rPr>
          <w:rFonts w:ascii="Times New Roman" w:hAnsi="Times New Roman" w:cs="Times New Roman"/>
          <w:lang w:val="en-US"/>
        </w:rPr>
        <w:t>The following “advanced task” isn’t really more advanced.  It’s just more work and will be perceived as such by students”</w:t>
      </w:r>
    </w:p>
    <w:p w:rsidR="004E34BE" w:rsidRPr="00A70A2B" w:rsidRDefault="004E34BE" w:rsidP="004E34BE">
      <w:pPr>
        <w:ind w:left="720"/>
        <w:rPr>
          <w:rFonts w:ascii="Times New Roman" w:hAnsi="Times New Roman" w:cs="Times New Roman"/>
          <w:lang w:val="en-US"/>
        </w:rPr>
      </w:pPr>
      <w:r w:rsidRPr="00A70A2B">
        <w:rPr>
          <w:rFonts w:ascii="Times New Roman" w:hAnsi="Times New Roman" w:cs="Times New Roman"/>
          <w:b/>
          <w:lang w:val="en-US"/>
        </w:rPr>
        <w:t xml:space="preserve">Basic task: </w:t>
      </w:r>
      <w:r w:rsidRPr="00A70A2B">
        <w:rPr>
          <w:rFonts w:ascii="Times New Roman" w:hAnsi="Times New Roman" w:cs="Times New Roman"/>
          <w:lang w:val="en-US"/>
        </w:rPr>
        <w:t>Read two American short stories set in the 20</w:t>
      </w:r>
      <w:r w:rsidRPr="00A70A2B">
        <w:rPr>
          <w:rFonts w:ascii="Times New Roman" w:hAnsi="Times New Roman" w:cs="Times New Roman"/>
          <w:vertAlign w:val="superscript"/>
          <w:lang w:val="en-US"/>
        </w:rPr>
        <w:t>th</w:t>
      </w:r>
      <w:r w:rsidRPr="00A70A2B">
        <w:rPr>
          <w:rFonts w:ascii="Times New Roman" w:hAnsi="Times New Roman" w:cs="Times New Roman"/>
          <w:lang w:val="en-US"/>
        </w:rPr>
        <w:t xml:space="preserve"> century and compare and contrast them on a chart</w:t>
      </w:r>
    </w:p>
    <w:p w:rsidR="004E34BE" w:rsidRPr="00A70A2B" w:rsidRDefault="004E34BE" w:rsidP="004E34BE">
      <w:pPr>
        <w:ind w:left="720"/>
        <w:rPr>
          <w:rFonts w:ascii="Times New Roman" w:hAnsi="Times New Roman" w:cs="Times New Roman"/>
          <w:lang w:val="en-US"/>
        </w:rPr>
      </w:pPr>
      <w:r w:rsidRPr="00A70A2B">
        <w:rPr>
          <w:rFonts w:ascii="Times New Roman" w:hAnsi="Times New Roman" w:cs="Times New Roman"/>
          <w:b/>
          <w:lang w:val="en-US"/>
        </w:rPr>
        <w:t>Advanced task:</w:t>
      </w:r>
      <w:r w:rsidRPr="00A70A2B">
        <w:rPr>
          <w:rFonts w:ascii="Times New Roman" w:hAnsi="Times New Roman" w:cs="Times New Roman"/>
          <w:lang w:val="en-US"/>
        </w:rPr>
        <w:t xml:space="preserve"> Read three American short stories set in the 20</w:t>
      </w:r>
      <w:r w:rsidRPr="00A70A2B">
        <w:rPr>
          <w:rFonts w:ascii="Times New Roman" w:hAnsi="Times New Roman" w:cs="Times New Roman"/>
          <w:vertAlign w:val="superscript"/>
          <w:lang w:val="en-US"/>
        </w:rPr>
        <w:t>th</w:t>
      </w:r>
      <w:r w:rsidRPr="00A70A2B">
        <w:rPr>
          <w:rFonts w:ascii="Times New Roman" w:hAnsi="Times New Roman" w:cs="Times New Roman"/>
          <w:lang w:val="en-US"/>
        </w:rPr>
        <w:t xml:space="preserve"> century and compare and contrast them on a chart.</w:t>
      </w:r>
    </w:p>
    <w:p w:rsidR="004E34BE" w:rsidRPr="00A70A2B" w:rsidRDefault="004E34BE" w:rsidP="004E34BE">
      <w:pPr>
        <w:rPr>
          <w:rFonts w:ascii="Times New Roman" w:hAnsi="Times New Roman" w:cs="Times New Roman"/>
          <w:lang w:val="en-US"/>
        </w:rPr>
      </w:pPr>
      <w:r w:rsidRPr="00A70A2B">
        <w:rPr>
          <w:rFonts w:ascii="Times New Roman" w:hAnsi="Times New Roman" w:cs="Times New Roman"/>
          <w:lang w:val="en-US"/>
        </w:rPr>
        <w:t>Here’s how this assignment could be differentiated:</w:t>
      </w:r>
    </w:p>
    <w:p w:rsidR="004E34BE" w:rsidRPr="00A70A2B" w:rsidRDefault="004E34BE" w:rsidP="004E34BE">
      <w:pPr>
        <w:ind w:left="720"/>
        <w:rPr>
          <w:rFonts w:ascii="Times New Roman" w:hAnsi="Times New Roman" w:cs="Times New Roman"/>
          <w:lang w:val="en-US"/>
        </w:rPr>
      </w:pPr>
      <w:r w:rsidRPr="00A70A2B">
        <w:rPr>
          <w:rFonts w:ascii="Times New Roman" w:hAnsi="Times New Roman" w:cs="Times New Roman"/>
          <w:b/>
          <w:lang w:val="en-US"/>
        </w:rPr>
        <w:t xml:space="preserve">Basic task: </w:t>
      </w:r>
      <w:r w:rsidRPr="00A70A2B">
        <w:rPr>
          <w:rFonts w:ascii="Times New Roman" w:hAnsi="Times New Roman" w:cs="Times New Roman"/>
          <w:lang w:val="en-US"/>
        </w:rPr>
        <w:t>Read two American short stories set in the 20</w:t>
      </w:r>
      <w:r w:rsidRPr="00A70A2B">
        <w:rPr>
          <w:rFonts w:ascii="Times New Roman" w:hAnsi="Times New Roman" w:cs="Times New Roman"/>
          <w:vertAlign w:val="superscript"/>
          <w:lang w:val="en-US"/>
        </w:rPr>
        <w:t>th</w:t>
      </w:r>
      <w:r w:rsidRPr="00A70A2B">
        <w:rPr>
          <w:rFonts w:ascii="Times New Roman" w:hAnsi="Times New Roman" w:cs="Times New Roman"/>
          <w:lang w:val="en-US"/>
        </w:rPr>
        <w:t xml:space="preserve"> century and compare and contrast them on a chart.</w:t>
      </w:r>
    </w:p>
    <w:p w:rsidR="004E34BE" w:rsidRPr="00A70A2B" w:rsidRDefault="004E34BE" w:rsidP="004E34BE">
      <w:pPr>
        <w:ind w:left="720"/>
        <w:rPr>
          <w:rFonts w:ascii="Times New Roman" w:hAnsi="Times New Roman" w:cs="Times New Roman"/>
          <w:lang w:val="en-US"/>
        </w:rPr>
      </w:pPr>
      <w:r w:rsidRPr="00A70A2B">
        <w:rPr>
          <w:rFonts w:ascii="Times New Roman" w:hAnsi="Times New Roman" w:cs="Times New Roman"/>
          <w:b/>
          <w:lang w:val="en-US"/>
        </w:rPr>
        <w:t>Advanced task</w:t>
      </w:r>
      <w:r w:rsidRPr="00A70A2B">
        <w:rPr>
          <w:rFonts w:ascii="Times New Roman" w:hAnsi="Times New Roman" w:cs="Times New Roman"/>
          <w:lang w:val="en-US"/>
        </w:rPr>
        <w:t>: Read two American shorts stories set in the 20</w:t>
      </w:r>
      <w:r w:rsidRPr="00A70A2B">
        <w:rPr>
          <w:rFonts w:ascii="Times New Roman" w:hAnsi="Times New Roman" w:cs="Times New Roman"/>
          <w:vertAlign w:val="superscript"/>
          <w:lang w:val="en-US"/>
        </w:rPr>
        <w:t>th</w:t>
      </w:r>
      <w:r w:rsidRPr="00A70A2B">
        <w:rPr>
          <w:rFonts w:ascii="Times New Roman" w:hAnsi="Times New Roman" w:cs="Times New Roman"/>
          <w:lang w:val="en-US"/>
        </w:rPr>
        <w:t xml:space="preserve"> century and determine how each story might be told if it were set during this millennium.  What would be the same? What would be different? Why? Share your ideas on a chart.</w:t>
      </w:r>
    </w:p>
    <w:p w:rsidR="004E34BE" w:rsidRPr="00A70A2B" w:rsidRDefault="004E34BE" w:rsidP="004E34BE">
      <w:pPr>
        <w:rPr>
          <w:rFonts w:ascii="Times New Roman" w:hAnsi="Times New Roman" w:cs="Times New Roman"/>
          <w:lang w:val="en-US"/>
        </w:rPr>
      </w:pPr>
      <w:proofErr w:type="gramStart"/>
      <w:r w:rsidRPr="00A70A2B">
        <w:rPr>
          <w:rFonts w:ascii="Times New Roman" w:hAnsi="Times New Roman" w:cs="Times New Roman"/>
          <w:b/>
          <w:i/>
          <w:lang w:val="en-US"/>
        </w:rPr>
        <w:lastRenderedPageBreak/>
        <w:t>Equally active.</w:t>
      </w:r>
      <w:proofErr w:type="gramEnd"/>
      <w:r w:rsidRPr="00A70A2B">
        <w:rPr>
          <w:rFonts w:ascii="Times New Roman" w:hAnsi="Times New Roman" w:cs="Times New Roman"/>
          <w:lang w:val="en-US"/>
        </w:rPr>
        <w:t xml:space="preserve"> Students will be justifiably unhappy if one activity involves active learning, such as a role play or debate, and the other activity is paper-and=pencil.  </w:t>
      </w:r>
      <w:proofErr w:type="gramStart"/>
      <w:r w:rsidRPr="00A70A2B">
        <w:rPr>
          <w:rFonts w:ascii="Times New Roman" w:hAnsi="Times New Roman" w:cs="Times New Roman"/>
          <w:b/>
          <w:lang w:val="en-US"/>
        </w:rPr>
        <w:t>Plan activities that, while different, allow the same level of activity.</w:t>
      </w:r>
      <w:proofErr w:type="gramEnd"/>
      <w:r w:rsidRPr="00A70A2B">
        <w:rPr>
          <w:rFonts w:ascii="Times New Roman" w:hAnsi="Times New Roman" w:cs="Times New Roman"/>
          <w:b/>
          <w:lang w:val="en-US"/>
        </w:rPr>
        <w:t xml:space="preserve">  </w:t>
      </w:r>
      <w:r w:rsidRPr="00A70A2B">
        <w:rPr>
          <w:rFonts w:ascii="Times New Roman" w:hAnsi="Times New Roman" w:cs="Times New Roman"/>
          <w:lang w:val="en-US"/>
        </w:rPr>
        <w:t xml:space="preserve">  Of course, if you’re grouping by product or learning preference, one group may indeed be best=suited and happiest making a chart and the other delighted with performing a skit.</w:t>
      </w:r>
    </w:p>
    <w:p w:rsidR="004E34BE" w:rsidRPr="00A70A2B" w:rsidRDefault="004E34BE" w:rsidP="004E34BE">
      <w:pPr>
        <w:rPr>
          <w:rFonts w:ascii="Times New Roman" w:hAnsi="Times New Roman" w:cs="Times New Roman"/>
          <w:lang w:val="en-US"/>
        </w:rPr>
      </w:pPr>
      <w:r w:rsidRPr="00A70A2B">
        <w:rPr>
          <w:rFonts w:ascii="Times New Roman" w:hAnsi="Times New Roman" w:cs="Times New Roman"/>
          <w:b/>
          <w:i/>
          <w:lang w:val="en-US"/>
        </w:rPr>
        <w:t xml:space="preserve">Equally interesting and engaging.  </w:t>
      </w:r>
      <w:r w:rsidRPr="00A70A2B">
        <w:rPr>
          <w:rFonts w:ascii="Times New Roman" w:hAnsi="Times New Roman" w:cs="Times New Roman"/>
          <w:lang w:val="en-US"/>
        </w:rPr>
        <w:t xml:space="preserve">Think about your assignments from the students’ perspective. If one calls for drill and practice and the other calls for a creative </w:t>
      </w:r>
      <w:proofErr w:type="gramStart"/>
      <w:r w:rsidRPr="00A70A2B">
        <w:rPr>
          <w:rFonts w:ascii="Times New Roman" w:hAnsi="Times New Roman" w:cs="Times New Roman"/>
          <w:lang w:val="en-US"/>
        </w:rPr>
        <w:t>groups</w:t>
      </w:r>
      <w:proofErr w:type="gramEnd"/>
      <w:r w:rsidRPr="00A70A2B">
        <w:rPr>
          <w:rFonts w:ascii="Times New Roman" w:hAnsi="Times New Roman" w:cs="Times New Roman"/>
          <w:lang w:val="en-US"/>
        </w:rPr>
        <w:t xml:space="preserve"> </w:t>
      </w:r>
      <w:proofErr w:type="spellStart"/>
      <w:r w:rsidRPr="00A70A2B">
        <w:rPr>
          <w:rFonts w:ascii="Times New Roman" w:hAnsi="Times New Roman" w:cs="Times New Roman"/>
          <w:lang w:val="en-US"/>
        </w:rPr>
        <w:t>activitly</w:t>
      </w:r>
      <w:proofErr w:type="spellEnd"/>
      <w:r w:rsidRPr="00A70A2B">
        <w:rPr>
          <w:rFonts w:ascii="Times New Roman" w:hAnsi="Times New Roman" w:cs="Times New Roman"/>
          <w:lang w:val="en-US"/>
        </w:rPr>
        <w:t xml:space="preserve"> (such as a simulation) which would you choose? </w:t>
      </w:r>
      <w:r w:rsidRPr="00A70A2B">
        <w:rPr>
          <w:rFonts w:ascii="Times New Roman" w:hAnsi="Times New Roman" w:cs="Times New Roman"/>
          <w:b/>
          <w:lang w:val="en-US"/>
        </w:rPr>
        <w:t xml:space="preserve">You need to make activities equally desirable so students won’t fell they’re being treated unfairly.  </w:t>
      </w:r>
      <w:r w:rsidRPr="00A70A2B">
        <w:rPr>
          <w:rFonts w:ascii="Times New Roman" w:hAnsi="Times New Roman" w:cs="Times New Roman"/>
          <w:lang w:val="en-US"/>
        </w:rPr>
        <w:t>Interesting and engaging activities offer another benefit: they are much more likely to motivate students.</w:t>
      </w:r>
    </w:p>
    <w:p w:rsidR="004E34BE" w:rsidRPr="00A70A2B" w:rsidRDefault="004E34BE" w:rsidP="004E34BE">
      <w:pPr>
        <w:rPr>
          <w:rFonts w:ascii="Times New Roman" w:hAnsi="Times New Roman" w:cs="Times New Roman"/>
          <w:lang w:val="en-US"/>
        </w:rPr>
      </w:pPr>
      <w:proofErr w:type="gramStart"/>
      <w:r w:rsidRPr="00A70A2B">
        <w:rPr>
          <w:rFonts w:ascii="Times New Roman" w:hAnsi="Times New Roman" w:cs="Times New Roman"/>
          <w:b/>
          <w:i/>
          <w:lang w:val="en-US"/>
        </w:rPr>
        <w:t>Fair in terms of work expectations.</w:t>
      </w:r>
      <w:proofErr w:type="gramEnd"/>
      <w:r w:rsidRPr="00A70A2B">
        <w:rPr>
          <w:rFonts w:ascii="Times New Roman" w:hAnsi="Times New Roman" w:cs="Times New Roman"/>
          <w:lang w:val="en-US"/>
        </w:rPr>
        <w:t xml:space="preserve"> The following two assignments are not well designed:</w:t>
      </w:r>
    </w:p>
    <w:p w:rsidR="004E34BE" w:rsidRPr="00A70A2B" w:rsidRDefault="004E34BE" w:rsidP="004E34BE">
      <w:pPr>
        <w:ind w:left="720"/>
        <w:rPr>
          <w:rFonts w:ascii="Times New Roman" w:hAnsi="Times New Roman" w:cs="Times New Roman"/>
          <w:lang w:val="en-US"/>
        </w:rPr>
      </w:pPr>
      <w:r w:rsidRPr="00A70A2B">
        <w:rPr>
          <w:rFonts w:ascii="Times New Roman" w:hAnsi="Times New Roman" w:cs="Times New Roman"/>
          <w:b/>
          <w:lang w:val="en-US"/>
        </w:rPr>
        <w:t xml:space="preserve">Basic task: </w:t>
      </w:r>
      <w:r w:rsidRPr="00A70A2B">
        <w:rPr>
          <w:rFonts w:ascii="Times New Roman" w:hAnsi="Times New Roman" w:cs="Times New Roman"/>
          <w:lang w:val="en-US"/>
        </w:rPr>
        <w:t>Use your text and class notes to create a visual way to illustrate key facts about cells.  Include vocabulary words and the topics and issues we studied related to cell biology.</w:t>
      </w:r>
    </w:p>
    <w:p w:rsidR="004E34BE" w:rsidRPr="00A70A2B" w:rsidRDefault="004E34BE" w:rsidP="004E34BE">
      <w:pPr>
        <w:ind w:left="720"/>
        <w:rPr>
          <w:rFonts w:ascii="Times New Roman" w:hAnsi="Times New Roman" w:cs="Times New Roman"/>
          <w:lang w:val="en-US"/>
        </w:rPr>
      </w:pPr>
      <w:r w:rsidRPr="00A70A2B">
        <w:rPr>
          <w:rFonts w:ascii="Times New Roman" w:hAnsi="Times New Roman" w:cs="Times New Roman"/>
          <w:b/>
          <w:lang w:val="en-US"/>
        </w:rPr>
        <w:t>Advanced task</w:t>
      </w:r>
      <w:r w:rsidRPr="00A70A2B">
        <w:rPr>
          <w:rFonts w:ascii="Times New Roman" w:hAnsi="Times New Roman" w:cs="Times New Roman"/>
          <w:lang w:val="en-US"/>
        </w:rPr>
        <w:t xml:space="preserve"> Research a current topic or issue related to cell biology that we did not discuss in class.  Create a visual way to inform us about the topic.</w:t>
      </w:r>
    </w:p>
    <w:p w:rsidR="004E34BE" w:rsidRPr="00A70A2B" w:rsidRDefault="004E34BE" w:rsidP="004E34BE">
      <w:pPr>
        <w:rPr>
          <w:rFonts w:ascii="Times New Roman" w:hAnsi="Times New Roman" w:cs="Times New Roman"/>
          <w:lang w:val="en-US"/>
        </w:rPr>
      </w:pPr>
      <w:r w:rsidRPr="00A70A2B">
        <w:rPr>
          <w:rFonts w:ascii="Times New Roman" w:hAnsi="Times New Roman" w:cs="Times New Roman"/>
          <w:lang w:val="en-US"/>
        </w:rPr>
        <w:t xml:space="preserve">Students assigned to the advanced task would immediately question why they’re expected to do research while other students are simply collecting information from the text and their notes.  Although the tasks may respond to differences in content knowledge- the students assigned to the basic task are being rerouted through foundational content while the advanced students are being introduced to new content – the assignments </w:t>
      </w:r>
      <w:r w:rsidRPr="00A70A2B">
        <w:rPr>
          <w:rFonts w:ascii="Times New Roman" w:hAnsi="Times New Roman" w:cs="Times New Roman"/>
          <w:i/>
          <w:lang w:val="en-US"/>
        </w:rPr>
        <w:t xml:space="preserve">feel </w:t>
      </w:r>
      <w:r w:rsidRPr="00A70A2B">
        <w:rPr>
          <w:rFonts w:ascii="Times New Roman" w:hAnsi="Times New Roman" w:cs="Times New Roman"/>
          <w:lang w:val="en-US"/>
        </w:rPr>
        <w:t>unfair.</w:t>
      </w:r>
    </w:p>
    <w:p w:rsidR="004E34BE" w:rsidRPr="00A70A2B" w:rsidRDefault="004E34BE" w:rsidP="004E34BE">
      <w:pPr>
        <w:rPr>
          <w:rFonts w:ascii="Times New Roman" w:hAnsi="Times New Roman" w:cs="Times New Roman"/>
          <w:lang w:val="en-US"/>
        </w:rPr>
      </w:pPr>
      <w:r w:rsidRPr="00A70A2B">
        <w:rPr>
          <w:rFonts w:ascii="Times New Roman" w:hAnsi="Times New Roman" w:cs="Times New Roman"/>
          <w:lang w:val="en-US"/>
        </w:rPr>
        <w:t>Think about the work time needed to complete each of the tiered assignments.  Are the time commitments comparable?  Tasks can be different, based on instructional needed, yet comparable in the time and effort needed to complete them successfully.  For example:</w:t>
      </w:r>
    </w:p>
    <w:p w:rsidR="004E34BE" w:rsidRPr="00A70A2B" w:rsidRDefault="004E34BE" w:rsidP="004E34BE">
      <w:pPr>
        <w:ind w:left="720"/>
        <w:rPr>
          <w:rFonts w:ascii="Times New Roman" w:hAnsi="Times New Roman" w:cs="Times New Roman"/>
          <w:lang w:val="en-US"/>
        </w:rPr>
      </w:pPr>
      <w:r w:rsidRPr="00A70A2B">
        <w:rPr>
          <w:rFonts w:ascii="Times New Roman" w:hAnsi="Times New Roman" w:cs="Times New Roman"/>
          <w:b/>
          <w:lang w:val="en-US"/>
        </w:rPr>
        <w:t xml:space="preserve">Basic task: </w:t>
      </w:r>
      <w:r w:rsidRPr="00A70A2B">
        <w:rPr>
          <w:rFonts w:ascii="Times New Roman" w:hAnsi="Times New Roman" w:cs="Times New Roman"/>
          <w:lang w:val="en-US"/>
        </w:rPr>
        <w:t xml:space="preserve"> Using your text and class notes, create either a visual or a musical way (a poster or a rap) to illustrate important vocabulary words related to cells.</w:t>
      </w:r>
    </w:p>
    <w:p w:rsidR="004E34BE" w:rsidRPr="00A70A2B" w:rsidRDefault="004E34BE" w:rsidP="004E34BE">
      <w:pPr>
        <w:ind w:left="720"/>
        <w:rPr>
          <w:rFonts w:ascii="Times New Roman" w:hAnsi="Times New Roman" w:cs="Times New Roman"/>
          <w:lang w:val="en-US"/>
        </w:rPr>
      </w:pPr>
      <w:r w:rsidRPr="00A70A2B">
        <w:rPr>
          <w:rFonts w:ascii="Times New Roman" w:hAnsi="Times New Roman" w:cs="Times New Roman"/>
          <w:b/>
          <w:lang w:val="en-US"/>
        </w:rPr>
        <w:t xml:space="preserve">Advanced task: </w:t>
      </w:r>
      <w:r w:rsidRPr="00A70A2B">
        <w:rPr>
          <w:rFonts w:ascii="Times New Roman" w:hAnsi="Times New Roman" w:cs="Times New Roman"/>
          <w:lang w:val="en-US"/>
        </w:rPr>
        <w:t xml:space="preserve"> Using your text and class notes, invent a way to help others remember the work of the cell.  Include important aspects of its purpose and functions related to the human body.  Come up with a rap, poster, riddle, or rock song to tell your cell’s story.</w:t>
      </w:r>
    </w:p>
    <w:p w:rsidR="004E34BE" w:rsidRPr="00A70A2B" w:rsidRDefault="004E34BE" w:rsidP="004E34BE">
      <w:pPr>
        <w:rPr>
          <w:rFonts w:ascii="Times New Roman" w:hAnsi="Times New Roman" w:cs="Times New Roman"/>
          <w:lang w:val="en-US"/>
        </w:rPr>
      </w:pPr>
      <w:r w:rsidRPr="00A70A2B">
        <w:rPr>
          <w:rFonts w:ascii="Times New Roman" w:hAnsi="Times New Roman" w:cs="Times New Roman"/>
          <w:b/>
          <w:i/>
          <w:lang w:val="en-US"/>
        </w:rPr>
        <w:t xml:space="preserve">Require the use of key concepts, skills, or ideas.  </w:t>
      </w:r>
      <w:r w:rsidRPr="00A70A2B">
        <w:rPr>
          <w:rFonts w:ascii="Times New Roman" w:hAnsi="Times New Roman" w:cs="Times New Roman"/>
          <w:lang w:val="en-US"/>
        </w:rPr>
        <w:t xml:space="preserve"> When you ask students to carry our tiered assignments, you should, at minimum, be asking them to use what they know or are learning.  Such assignments constitute the wisest use of the students’ class time.  </w:t>
      </w:r>
    </w:p>
    <w:p w:rsidR="00471319" w:rsidRPr="00A70A2B" w:rsidRDefault="00471319" w:rsidP="00A73AA1">
      <w:pPr>
        <w:spacing w:after="0"/>
        <w:rPr>
          <w:rFonts w:ascii="Times New Roman" w:hAnsi="Times New Roman" w:cs="Times New Roman"/>
          <w:noProof/>
          <w:sz w:val="24"/>
          <w:szCs w:val="24"/>
          <w:lang w:val="en-US"/>
        </w:rPr>
      </w:pPr>
    </w:p>
    <w:p w:rsidR="004E34BE" w:rsidRPr="00A70A2B" w:rsidRDefault="00BB667C" w:rsidP="00A73AA1">
      <w:pPr>
        <w:spacing w:after="0"/>
        <w:rPr>
          <w:rFonts w:ascii="Times New Roman" w:hAnsi="Times New Roman" w:cs="Times New Roman"/>
          <w:b/>
          <w:sz w:val="24"/>
          <w:szCs w:val="24"/>
          <w:u w:val="single"/>
        </w:rPr>
      </w:pPr>
      <w:r w:rsidRPr="00A70A2B">
        <w:rPr>
          <w:rFonts w:ascii="Times New Roman" w:hAnsi="Times New Roman" w:cs="Times New Roman"/>
          <w:noProof/>
          <w:sz w:val="24"/>
          <w:szCs w:val="24"/>
          <w:lang w:val="en-US"/>
        </w:rPr>
        <w:lastRenderedPageBreak/>
        <w:drawing>
          <wp:inline distT="0" distB="0" distL="0" distR="0">
            <wp:extent cx="5943600" cy="7591246"/>
            <wp:effectExtent l="19050" t="0" r="0" b="0"/>
            <wp:docPr id="26" name="Picture 20" descr="Image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jpg"/>
                    <pic:cNvPicPr/>
                  </pic:nvPicPr>
                  <pic:blipFill>
                    <a:blip r:embed="rId45" cstate="print"/>
                    <a:stretch>
                      <a:fillRect/>
                    </a:stretch>
                  </pic:blipFill>
                  <pic:spPr>
                    <a:xfrm>
                      <a:off x="0" y="0"/>
                      <a:ext cx="5943600" cy="7591246"/>
                    </a:xfrm>
                    <a:prstGeom prst="rect">
                      <a:avLst/>
                    </a:prstGeom>
                  </pic:spPr>
                </pic:pic>
              </a:graphicData>
            </a:graphic>
          </wp:inline>
        </w:drawing>
      </w:r>
    </w:p>
    <w:p w:rsidR="004E34BE" w:rsidRPr="00A70A2B" w:rsidRDefault="004E34BE" w:rsidP="00A73AA1">
      <w:pPr>
        <w:spacing w:after="0"/>
        <w:rPr>
          <w:rFonts w:ascii="Times New Roman" w:hAnsi="Times New Roman" w:cs="Times New Roman"/>
          <w:b/>
          <w:sz w:val="24"/>
          <w:szCs w:val="24"/>
          <w:u w:val="single"/>
        </w:rPr>
      </w:pPr>
    </w:p>
    <w:p w:rsidR="004E34BE" w:rsidRPr="00A70A2B" w:rsidRDefault="004E34BE" w:rsidP="00A73AA1">
      <w:pPr>
        <w:spacing w:after="0"/>
        <w:rPr>
          <w:rFonts w:ascii="Times New Roman" w:hAnsi="Times New Roman" w:cs="Times New Roman"/>
          <w:b/>
          <w:sz w:val="24"/>
          <w:szCs w:val="24"/>
          <w:u w:val="single"/>
        </w:rPr>
      </w:pPr>
    </w:p>
    <w:p w:rsidR="009C1333" w:rsidRDefault="009C1333">
      <w:pPr>
        <w:rPr>
          <w:rFonts w:ascii="Times New Roman" w:hAnsi="Times New Roman" w:cs="Times New Roman"/>
          <w:b/>
          <w:i/>
          <w:sz w:val="24"/>
          <w:szCs w:val="24"/>
        </w:rPr>
      </w:pPr>
      <w:r>
        <w:rPr>
          <w:rFonts w:ascii="Times New Roman" w:hAnsi="Times New Roman" w:cs="Times New Roman"/>
          <w:b/>
          <w:i/>
          <w:sz w:val="24"/>
          <w:szCs w:val="24"/>
        </w:rPr>
        <w:br w:type="page"/>
      </w:r>
    </w:p>
    <w:p w:rsidR="00223C04" w:rsidRPr="00A70A2B" w:rsidRDefault="00223C04" w:rsidP="00A73AA1">
      <w:pPr>
        <w:spacing w:after="0"/>
        <w:rPr>
          <w:rFonts w:ascii="Times New Roman" w:hAnsi="Times New Roman" w:cs="Times New Roman"/>
          <w:b/>
          <w:i/>
          <w:sz w:val="24"/>
          <w:szCs w:val="24"/>
        </w:rPr>
      </w:pPr>
      <w:r w:rsidRPr="00A70A2B">
        <w:rPr>
          <w:rFonts w:ascii="Times New Roman" w:hAnsi="Times New Roman" w:cs="Times New Roman"/>
          <w:b/>
          <w:i/>
          <w:sz w:val="24"/>
          <w:szCs w:val="24"/>
        </w:rPr>
        <w:lastRenderedPageBreak/>
        <w:t>High</w:t>
      </w:r>
      <w:r w:rsidR="00BD03AC" w:rsidRPr="00A70A2B">
        <w:rPr>
          <w:rFonts w:ascii="Times New Roman" w:hAnsi="Times New Roman" w:cs="Times New Roman"/>
          <w:b/>
          <w:i/>
          <w:sz w:val="24"/>
          <w:szCs w:val="24"/>
        </w:rPr>
        <w:t xml:space="preserve"> school example of tiering by d</w:t>
      </w:r>
      <w:r w:rsidRPr="00A70A2B">
        <w:rPr>
          <w:rFonts w:ascii="Times New Roman" w:hAnsi="Times New Roman" w:cs="Times New Roman"/>
          <w:b/>
          <w:i/>
          <w:sz w:val="24"/>
          <w:szCs w:val="24"/>
        </w:rPr>
        <w:t xml:space="preserve">epth and </w:t>
      </w:r>
      <w:r w:rsidR="00BD03AC" w:rsidRPr="00A70A2B">
        <w:rPr>
          <w:rFonts w:ascii="Times New Roman" w:hAnsi="Times New Roman" w:cs="Times New Roman"/>
          <w:b/>
          <w:i/>
          <w:sz w:val="24"/>
          <w:szCs w:val="24"/>
        </w:rPr>
        <w:t>complexity within a s</w:t>
      </w:r>
      <w:r w:rsidRPr="00A70A2B">
        <w:rPr>
          <w:rFonts w:ascii="Times New Roman" w:hAnsi="Times New Roman" w:cs="Times New Roman"/>
          <w:b/>
          <w:i/>
          <w:sz w:val="24"/>
          <w:szCs w:val="24"/>
        </w:rPr>
        <w:t>tandard</w:t>
      </w:r>
    </w:p>
    <w:p w:rsidR="00223C04" w:rsidRPr="00A70A2B" w:rsidRDefault="00223C04" w:rsidP="00223C04">
      <w:pPr>
        <w:spacing w:after="0"/>
        <w:rPr>
          <w:rFonts w:ascii="Times New Roman" w:hAnsi="Times New Roman" w:cs="Times New Roman"/>
          <w:sz w:val="24"/>
          <w:szCs w:val="24"/>
        </w:rPr>
      </w:pPr>
    </w:p>
    <w:p w:rsidR="00223C04" w:rsidRPr="00A70A2B" w:rsidRDefault="00BD03AC" w:rsidP="00223C04">
      <w:pPr>
        <w:spacing w:after="0"/>
        <w:rPr>
          <w:rFonts w:ascii="Times New Roman" w:hAnsi="Times New Roman" w:cs="Times New Roman"/>
          <w:sz w:val="24"/>
          <w:szCs w:val="24"/>
          <w:u w:val="single"/>
        </w:rPr>
      </w:pPr>
      <w:r w:rsidRPr="00A70A2B">
        <w:rPr>
          <w:rFonts w:ascii="Times New Roman" w:hAnsi="Times New Roman" w:cs="Times New Roman"/>
          <w:sz w:val="24"/>
          <w:szCs w:val="24"/>
          <w:u w:val="single"/>
        </w:rPr>
        <w:t xml:space="preserve">Chemistry - </w:t>
      </w:r>
      <w:r w:rsidR="00223C04" w:rsidRPr="00A70A2B">
        <w:rPr>
          <w:rFonts w:ascii="Times New Roman" w:hAnsi="Times New Roman" w:cs="Times New Roman"/>
          <w:sz w:val="24"/>
          <w:szCs w:val="24"/>
          <w:u w:val="single"/>
        </w:rPr>
        <w:t>Structure and Function:</w:t>
      </w:r>
    </w:p>
    <w:p w:rsidR="00223C04" w:rsidRPr="00A70A2B" w:rsidRDefault="00223C04" w:rsidP="00223C04">
      <w:pPr>
        <w:spacing w:after="0"/>
        <w:rPr>
          <w:rFonts w:ascii="Times New Roman" w:hAnsi="Times New Roman" w:cs="Times New Roman"/>
          <w:sz w:val="24"/>
          <w:szCs w:val="24"/>
          <w:u w:val="single"/>
        </w:rPr>
      </w:pPr>
    </w:p>
    <w:p w:rsidR="00223C04" w:rsidRPr="00A70A2B" w:rsidRDefault="00223C04" w:rsidP="0001723C">
      <w:pPr>
        <w:pStyle w:val="ListParagraph"/>
        <w:numPr>
          <w:ilvl w:val="0"/>
          <w:numId w:val="37"/>
        </w:numPr>
        <w:spacing w:after="0"/>
        <w:rPr>
          <w:rFonts w:ascii="Times New Roman" w:hAnsi="Times New Roman" w:cs="Times New Roman"/>
          <w:sz w:val="24"/>
          <w:szCs w:val="24"/>
        </w:rPr>
      </w:pPr>
      <w:r w:rsidRPr="00A70A2B">
        <w:rPr>
          <w:rFonts w:ascii="Times New Roman" w:hAnsi="Times New Roman" w:cs="Times New Roman"/>
          <w:sz w:val="24"/>
          <w:szCs w:val="24"/>
        </w:rPr>
        <w:t>Describe the atomic model and explain how electron configuration is related to the Periodic Table and to chemical properties.</w:t>
      </w:r>
    </w:p>
    <w:p w:rsidR="00223C04" w:rsidRPr="00A70A2B" w:rsidRDefault="00223C04" w:rsidP="00223C04">
      <w:pPr>
        <w:spacing w:after="0"/>
        <w:rPr>
          <w:rFonts w:ascii="Times New Roman" w:hAnsi="Times New Roman" w:cs="Times New Roman"/>
          <w:sz w:val="24"/>
          <w:szCs w:val="24"/>
        </w:rPr>
      </w:pPr>
    </w:p>
    <w:p w:rsidR="00223C04" w:rsidRPr="00A70A2B" w:rsidRDefault="00223C04" w:rsidP="0001723C">
      <w:pPr>
        <w:pStyle w:val="ListParagraph"/>
        <w:numPr>
          <w:ilvl w:val="0"/>
          <w:numId w:val="37"/>
        </w:numPr>
        <w:spacing w:after="0"/>
        <w:rPr>
          <w:rFonts w:ascii="Times New Roman" w:hAnsi="Times New Roman" w:cs="Times New Roman"/>
          <w:sz w:val="24"/>
          <w:szCs w:val="24"/>
        </w:rPr>
      </w:pPr>
      <w:r w:rsidRPr="00A70A2B">
        <w:rPr>
          <w:rFonts w:ascii="Times New Roman" w:hAnsi="Times New Roman" w:cs="Times New Roman"/>
          <w:sz w:val="24"/>
          <w:szCs w:val="24"/>
        </w:rPr>
        <w:t>Compare and contrast the atomic model, electron configuration and chemical properties of an alkali metal, halogen, and noble gas and explain the placement of each in the periodic table.</w:t>
      </w:r>
    </w:p>
    <w:p w:rsidR="00BD03AC" w:rsidRPr="00A70A2B" w:rsidRDefault="00BD03AC" w:rsidP="00223C04">
      <w:pPr>
        <w:spacing w:after="0"/>
        <w:rPr>
          <w:rFonts w:ascii="Times New Roman" w:hAnsi="Times New Roman" w:cs="Times New Roman"/>
          <w:sz w:val="24"/>
          <w:szCs w:val="24"/>
        </w:rPr>
      </w:pPr>
    </w:p>
    <w:p w:rsidR="00223C04" w:rsidRPr="00A70A2B" w:rsidRDefault="00223C04" w:rsidP="0001723C">
      <w:pPr>
        <w:pStyle w:val="ListParagraph"/>
        <w:numPr>
          <w:ilvl w:val="0"/>
          <w:numId w:val="37"/>
        </w:numPr>
        <w:spacing w:after="0"/>
        <w:rPr>
          <w:rFonts w:ascii="Times New Roman" w:hAnsi="Times New Roman" w:cs="Times New Roman"/>
          <w:sz w:val="24"/>
          <w:szCs w:val="24"/>
        </w:rPr>
      </w:pPr>
      <w:r w:rsidRPr="00A70A2B">
        <w:rPr>
          <w:rFonts w:ascii="Times New Roman" w:hAnsi="Times New Roman" w:cs="Times New Roman"/>
          <w:sz w:val="24"/>
          <w:szCs w:val="24"/>
        </w:rPr>
        <w:t>Based on the atomic model, electron configuration and chemical properties of an alkali metal, halogen, and noble gas, explain the placement of each in the periodic table and create a method for describing the chemical properties of other elements based on their relative position to these elements in the periodic table.</w:t>
      </w:r>
    </w:p>
    <w:p w:rsidR="00223C04" w:rsidRPr="00A70A2B" w:rsidRDefault="00223C04" w:rsidP="00223C04">
      <w:pPr>
        <w:spacing w:after="0"/>
        <w:rPr>
          <w:rFonts w:ascii="Times New Roman" w:hAnsi="Times New Roman" w:cs="Times New Roman"/>
          <w:sz w:val="24"/>
          <w:szCs w:val="24"/>
        </w:rPr>
      </w:pPr>
    </w:p>
    <w:p w:rsidR="00223C04" w:rsidRPr="00A70A2B" w:rsidRDefault="00223C04" w:rsidP="00223C04">
      <w:pPr>
        <w:spacing w:after="0"/>
        <w:rPr>
          <w:rFonts w:ascii="Times New Roman" w:hAnsi="Times New Roman" w:cs="Times New Roman"/>
          <w:sz w:val="24"/>
          <w:szCs w:val="24"/>
        </w:rPr>
      </w:pPr>
    </w:p>
    <w:p w:rsidR="00223C04" w:rsidRPr="00A70A2B" w:rsidRDefault="00223C04" w:rsidP="00223C04">
      <w:pPr>
        <w:spacing w:after="0"/>
        <w:rPr>
          <w:rFonts w:ascii="Times New Roman" w:hAnsi="Times New Roman" w:cs="Times New Roman"/>
          <w:sz w:val="24"/>
          <w:szCs w:val="24"/>
        </w:rPr>
      </w:pPr>
    </w:p>
    <w:p w:rsidR="00223C04" w:rsidRPr="00A70A2B" w:rsidRDefault="00223C04" w:rsidP="00223C04">
      <w:pPr>
        <w:spacing w:after="0"/>
        <w:rPr>
          <w:rFonts w:ascii="Times New Roman" w:hAnsi="Times New Roman" w:cs="Times New Roman"/>
          <w:sz w:val="24"/>
          <w:szCs w:val="24"/>
        </w:rPr>
      </w:pPr>
    </w:p>
    <w:p w:rsidR="00223C04" w:rsidRPr="00A70A2B" w:rsidRDefault="00223C04" w:rsidP="00223C04">
      <w:pPr>
        <w:spacing w:after="0"/>
        <w:rPr>
          <w:rFonts w:ascii="Times New Roman" w:hAnsi="Times New Roman" w:cs="Times New Roman"/>
          <w:sz w:val="24"/>
          <w:szCs w:val="24"/>
        </w:rPr>
      </w:pPr>
    </w:p>
    <w:p w:rsidR="00223C04" w:rsidRPr="00A70A2B" w:rsidRDefault="00223C04" w:rsidP="00223C04">
      <w:pPr>
        <w:spacing w:after="0"/>
        <w:rPr>
          <w:rFonts w:ascii="Times New Roman" w:hAnsi="Times New Roman" w:cs="Times New Roman"/>
          <w:sz w:val="24"/>
          <w:szCs w:val="24"/>
        </w:rPr>
      </w:pPr>
    </w:p>
    <w:p w:rsidR="00223C04" w:rsidRPr="00A70A2B" w:rsidRDefault="00223C04" w:rsidP="00223C04">
      <w:pPr>
        <w:spacing w:after="0"/>
        <w:rPr>
          <w:rFonts w:ascii="Times New Roman" w:hAnsi="Times New Roman" w:cs="Times New Roman"/>
          <w:sz w:val="24"/>
          <w:szCs w:val="24"/>
        </w:rPr>
      </w:pPr>
    </w:p>
    <w:p w:rsidR="00223C04" w:rsidRPr="00A70A2B" w:rsidRDefault="00223C04" w:rsidP="00223C04">
      <w:pPr>
        <w:spacing w:after="0"/>
        <w:rPr>
          <w:rFonts w:ascii="Times New Roman" w:hAnsi="Times New Roman" w:cs="Times New Roman"/>
          <w:sz w:val="24"/>
          <w:szCs w:val="24"/>
        </w:rPr>
      </w:pPr>
    </w:p>
    <w:p w:rsidR="00223C04" w:rsidRPr="00A70A2B" w:rsidRDefault="00223C04" w:rsidP="00223C04">
      <w:pPr>
        <w:spacing w:after="0"/>
        <w:rPr>
          <w:rFonts w:ascii="Times New Roman" w:hAnsi="Times New Roman" w:cs="Times New Roman"/>
          <w:sz w:val="24"/>
          <w:szCs w:val="24"/>
        </w:rPr>
      </w:pPr>
    </w:p>
    <w:p w:rsidR="00223C04" w:rsidRPr="00A70A2B" w:rsidRDefault="00223C04" w:rsidP="00223C04">
      <w:pPr>
        <w:spacing w:after="0"/>
        <w:rPr>
          <w:rFonts w:ascii="Times New Roman" w:hAnsi="Times New Roman" w:cs="Times New Roman"/>
          <w:sz w:val="24"/>
          <w:szCs w:val="24"/>
        </w:rPr>
      </w:pPr>
    </w:p>
    <w:p w:rsidR="00223C04" w:rsidRPr="00A70A2B" w:rsidRDefault="00223C04" w:rsidP="00223C04">
      <w:pPr>
        <w:spacing w:after="0"/>
        <w:rPr>
          <w:rFonts w:ascii="Times New Roman" w:hAnsi="Times New Roman" w:cs="Times New Roman"/>
          <w:sz w:val="24"/>
          <w:szCs w:val="24"/>
        </w:rPr>
      </w:pPr>
    </w:p>
    <w:p w:rsidR="00223C04" w:rsidRPr="00A70A2B" w:rsidRDefault="00223C04" w:rsidP="00223C04">
      <w:pPr>
        <w:spacing w:after="0"/>
        <w:rPr>
          <w:rFonts w:ascii="Times New Roman" w:hAnsi="Times New Roman" w:cs="Times New Roman"/>
          <w:sz w:val="24"/>
          <w:szCs w:val="24"/>
        </w:rPr>
      </w:pPr>
    </w:p>
    <w:p w:rsidR="009C1333" w:rsidRDefault="009C1333">
      <w:pPr>
        <w:rPr>
          <w:rFonts w:ascii="Times New Roman" w:hAnsi="Times New Roman" w:cs="Times New Roman"/>
          <w:sz w:val="24"/>
          <w:szCs w:val="24"/>
        </w:rPr>
      </w:pPr>
      <w:r>
        <w:rPr>
          <w:rFonts w:ascii="Times New Roman" w:hAnsi="Times New Roman" w:cs="Times New Roman"/>
          <w:sz w:val="24"/>
          <w:szCs w:val="24"/>
        </w:rPr>
        <w:br w:type="page"/>
      </w:r>
    </w:p>
    <w:p w:rsidR="00223C04" w:rsidRPr="00A70A2B" w:rsidRDefault="00223C04" w:rsidP="00223C04">
      <w:pPr>
        <w:spacing w:after="0"/>
        <w:jc w:val="center"/>
        <w:rPr>
          <w:rFonts w:ascii="Times New Roman" w:hAnsi="Times New Roman" w:cs="Times New Roman"/>
          <w:sz w:val="24"/>
          <w:szCs w:val="24"/>
        </w:rPr>
      </w:pPr>
      <w:r w:rsidRPr="00A70A2B">
        <w:rPr>
          <w:rFonts w:ascii="Times New Roman" w:hAnsi="Times New Roman" w:cs="Times New Roman"/>
          <w:b/>
          <w:sz w:val="24"/>
          <w:szCs w:val="24"/>
        </w:rPr>
        <w:lastRenderedPageBreak/>
        <w:t>Menus</w:t>
      </w:r>
    </w:p>
    <w:p w:rsidR="00BD03AC" w:rsidRPr="00A70A2B" w:rsidRDefault="00BD03AC" w:rsidP="00BD03AC">
      <w:pPr>
        <w:spacing w:after="0"/>
        <w:rPr>
          <w:rFonts w:ascii="Times New Roman" w:hAnsi="Times New Roman" w:cs="Times New Roman"/>
          <w:sz w:val="24"/>
          <w:szCs w:val="24"/>
        </w:rPr>
      </w:pPr>
      <w:r w:rsidRPr="00A70A2B">
        <w:rPr>
          <w:rFonts w:ascii="Times New Roman" w:hAnsi="Times New Roman" w:cs="Times New Roman"/>
          <w:i/>
          <w:sz w:val="24"/>
          <w:szCs w:val="24"/>
        </w:rPr>
        <w:t xml:space="preserve">From Rick </w:t>
      </w:r>
      <w:proofErr w:type="spellStart"/>
      <w:r w:rsidRPr="00A70A2B">
        <w:rPr>
          <w:rFonts w:ascii="Times New Roman" w:hAnsi="Times New Roman" w:cs="Times New Roman"/>
          <w:sz w:val="24"/>
          <w:szCs w:val="24"/>
        </w:rPr>
        <w:t>Wormelik’s</w:t>
      </w:r>
      <w:proofErr w:type="spellEnd"/>
      <w:r w:rsidRPr="00A70A2B">
        <w:rPr>
          <w:rFonts w:ascii="Times New Roman" w:hAnsi="Times New Roman" w:cs="Times New Roman"/>
          <w:sz w:val="24"/>
          <w:szCs w:val="24"/>
        </w:rPr>
        <w:t xml:space="preserve"> (2006) </w:t>
      </w:r>
      <w:r w:rsidRPr="00A70A2B">
        <w:rPr>
          <w:rFonts w:ascii="Times New Roman" w:hAnsi="Times New Roman" w:cs="Times New Roman"/>
          <w:i/>
          <w:sz w:val="24"/>
          <w:szCs w:val="24"/>
        </w:rPr>
        <w:t xml:space="preserve">Fair Isn’t Always Equal:   Assessing &amp; </w:t>
      </w:r>
      <w:proofErr w:type="gramStart"/>
      <w:r w:rsidRPr="00A70A2B">
        <w:rPr>
          <w:rFonts w:ascii="Times New Roman" w:hAnsi="Times New Roman" w:cs="Times New Roman"/>
          <w:i/>
          <w:sz w:val="24"/>
          <w:szCs w:val="24"/>
        </w:rPr>
        <w:t>Grading</w:t>
      </w:r>
      <w:proofErr w:type="gramEnd"/>
      <w:r w:rsidRPr="00A70A2B">
        <w:rPr>
          <w:rFonts w:ascii="Times New Roman" w:hAnsi="Times New Roman" w:cs="Times New Roman"/>
          <w:i/>
          <w:sz w:val="24"/>
          <w:szCs w:val="24"/>
        </w:rPr>
        <w:t xml:space="preserve"> in the Differentiated Classroom.  </w:t>
      </w:r>
      <w:r w:rsidRPr="00A70A2B">
        <w:rPr>
          <w:rFonts w:ascii="Times New Roman" w:hAnsi="Times New Roman" w:cs="Times New Roman"/>
          <w:sz w:val="24"/>
          <w:szCs w:val="24"/>
        </w:rPr>
        <w:t xml:space="preserve">Portland, ME: </w:t>
      </w:r>
      <w:proofErr w:type="spellStart"/>
      <w:r w:rsidRPr="00A70A2B">
        <w:rPr>
          <w:rFonts w:ascii="Times New Roman" w:hAnsi="Times New Roman" w:cs="Times New Roman"/>
          <w:sz w:val="24"/>
          <w:szCs w:val="24"/>
        </w:rPr>
        <w:t>Stenhouse</w:t>
      </w:r>
      <w:proofErr w:type="spellEnd"/>
      <w:r w:rsidRPr="00A70A2B">
        <w:rPr>
          <w:rFonts w:ascii="Times New Roman" w:hAnsi="Times New Roman" w:cs="Times New Roman"/>
          <w:sz w:val="24"/>
          <w:szCs w:val="24"/>
        </w:rPr>
        <w:t>.</w:t>
      </w:r>
    </w:p>
    <w:p w:rsidR="00223C04" w:rsidRPr="00A70A2B" w:rsidRDefault="00223C04" w:rsidP="00223C04">
      <w:pPr>
        <w:spacing w:after="0"/>
        <w:rPr>
          <w:rFonts w:ascii="Times New Roman" w:hAnsi="Times New Roman" w:cs="Times New Roman"/>
          <w:sz w:val="24"/>
          <w:szCs w:val="24"/>
        </w:rPr>
      </w:pPr>
    </w:p>
    <w:p w:rsidR="00223C04" w:rsidRPr="00A70A2B" w:rsidRDefault="00223C04" w:rsidP="00223C04">
      <w:pPr>
        <w:spacing w:after="0"/>
        <w:rPr>
          <w:rFonts w:ascii="Times New Roman" w:hAnsi="Times New Roman" w:cs="Times New Roman"/>
          <w:sz w:val="24"/>
          <w:szCs w:val="24"/>
        </w:rPr>
      </w:pPr>
      <w:r w:rsidRPr="00A70A2B">
        <w:rPr>
          <w:rFonts w:ascii="Times New Roman" w:hAnsi="Times New Roman" w:cs="Times New Roman"/>
          <w:sz w:val="24"/>
          <w:szCs w:val="24"/>
        </w:rPr>
        <w:t>A menu offers students a way to make decisions about what they will do in order to meet class requirements.  A menu could be for a single lesson, a week-long lesson, or even a month-long period of study.  Once the teacher has decided on what the essential understandings and/or skills are, she/he can begin to create a menu.</w:t>
      </w:r>
    </w:p>
    <w:p w:rsidR="00223C04" w:rsidRPr="00A70A2B" w:rsidRDefault="00223C04" w:rsidP="00223C04">
      <w:pPr>
        <w:spacing w:after="0"/>
        <w:rPr>
          <w:rFonts w:ascii="Times New Roman" w:hAnsi="Times New Roman" w:cs="Times New Roman"/>
          <w:sz w:val="24"/>
          <w:szCs w:val="24"/>
        </w:rPr>
      </w:pPr>
    </w:p>
    <w:p w:rsidR="00223C04" w:rsidRPr="00A70A2B" w:rsidRDefault="00223C04" w:rsidP="00223C04">
      <w:pPr>
        <w:spacing w:after="0"/>
        <w:rPr>
          <w:rFonts w:ascii="Times New Roman" w:hAnsi="Times New Roman" w:cs="Times New Roman"/>
          <w:sz w:val="24"/>
          <w:szCs w:val="24"/>
        </w:rPr>
      </w:pPr>
      <w:r w:rsidRPr="00A70A2B">
        <w:rPr>
          <w:rFonts w:ascii="Times New Roman" w:hAnsi="Times New Roman" w:cs="Times New Roman"/>
          <w:b/>
          <w:i/>
          <w:sz w:val="24"/>
          <w:szCs w:val="24"/>
        </w:rPr>
        <w:t>Steps</w:t>
      </w:r>
      <w:r w:rsidRPr="00A70A2B">
        <w:rPr>
          <w:rFonts w:ascii="Times New Roman" w:hAnsi="Times New Roman" w:cs="Times New Roman"/>
          <w:sz w:val="24"/>
          <w:szCs w:val="24"/>
        </w:rPr>
        <w:t>:</w:t>
      </w:r>
    </w:p>
    <w:p w:rsidR="00223C04" w:rsidRPr="00A70A2B" w:rsidRDefault="00223C04" w:rsidP="0001723C">
      <w:pPr>
        <w:numPr>
          <w:ilvl w:val="0"/>
          <w:numId w:val="24"/>
        </w:numPr>
        <w:spacing w:after="0"/>
        <w:rPr>
          <w:rFonts w:ascii="Times New Roman" w:hAnsi="Times New Roman" w:cs="Times New Roman"/>
          <w:sz w:val="24"/>
          <w:szCs w:val="24"/>
        </w:rPr>
      </w:pPr>
      <w:r w:rsidRPr="00A70A2B">
        <w:rPr>
          <w:rFonts w:ascii="Times New Roman" w:hAnsi="Times New Roman" w:cs="Times New Roman"/>
          <w:sz w:val="24"/>
          <w:szCs w:val="24"/>
        </w:rPr>
        <w:t>Identify the most important elements of a lesson or unit.</w:t>
      </w:r>
    </w:p>
    <w:p w:rsidR="00223C04" w:rsidRPr="00A70A2B" w:rsidRDefault="00223C04" w:rsidP="0001723C">
      <w:pPr>
        <w:numPr>
          <w:ilvl w:val="0"/>
          <w:numId w:val="24"/>
        </w:numPr>
        <w:spacing w:after="0"/>
        <w:rPr>
          <w:rFonts w:ascii="Times New Roman" w:hAnsi="Times New Roman" w:cs="Times New Roman"/>
          <w:sz w:val="24"/>
          <w:szCs w:val="24"/>
        </w:rPr>
      </w:pPr>
      <w:r w:rsidRPr="00A70A2B">
        <w:rPr>
          <w:rFonts w:ascii="Times New Roman" w:hAnsi="Times New Roman" w:cs="Times New Roman"/>
          <w:sz w:val="24"/>
          <w:szCs w:val="24"/>
        </w:rPr>
        <w:t>Create an imperative or required assignment or project that reflects the minimum understanding you expect all students to achieve.</w:t>
      </w:r>
    </w:p>
    <w:p w:rsidR="00223C04" w:rsidRPr="00A70A2B" w:rsidRDefault="00223C04" w:rsidP="0001723C">
      <w:pPr>
        <w:numPr>
          <w:ilvl w:val="0"/>
          <w:numId w:val="24"/>
        </w:numPr>
        <w:spacing w:after="0"/>
        <w:rPr>
          <w:rFonts w:ascii="Times New Roman" w:hAnsi="Times New Roman" w:cs="Times New Roman"/>
          <w:sz w:val="24"/>
          <w:szCs w:val="24"/>
        </w:rPr>
      </w:pPr>
      <w:r w:rsidRPr="00A70A2B">
        <w:rPr>
          <w:rFonts w:ascii="Times New Roman" w:hAnsi="Times New Roman" w:cs="Times New Roman"/>
          <w:sz w:val="24"/>
          <w:szCs w:val="24"/>
        </w:rPr>
        <w:t>Create negotiable which explain upon the main dish or imperative assignment or project.  These negotiable often require students to go beyond the basic levels of Bloom’s Taxonomy.  For example, they often include activities that require synthesis, analysis, or evaluation.</w:t>
      </w:r>
    </w:p>
    <w:p w:rsidR="00223C04" w:rsidRPr="00A70A2B" w:rsidRDefault="00223C04" w:rsidP="0001723C">
      <w:pPr>
        <w:numPr>
          <w:ilvl w:val="0"/>
          <w:numId w:val="24"/>
        </w:numPr>
        <w:spacing w:after="0"/>
        <w:rPr>
          <w:rFonts w:ascii="Times New Roman" w:hAnsi="Times New Roman" w:cs="Times New Roman"/>
          <w:sz w:val="24"/>
          <w:szCs w:val="24"/>
        </w:rPr>
      </w:pPr>
      <w:r w:rsidRPr="00A70A2B">
        <w:rPr>
          <w:rFonts w:ascii="Times New Roman" w:hAnsi="Times New Roman" w:cs="Times New Roman"/>
          <w:sz w:val="24"/>
          <w:szCs w:val="24"/>
        </w:rPr>
        <w:t>Create a final optional section that offers students the opportunity for enrichment.  The optional section often reflects activities that students can use for extra credit.</w:t>
      </w:r>
    </w:p>
    <w:p w:rsidR="00223C04" w:rsidRPr="00A70A2B" w:rsidRDefault="00223C04" w:rsidP="00223C04">
      <w:pPr>
        <w:spacing w:after="0"/>
        <w:rPr>
          <w:rFonts w:ascii="Times New Roman" w:hAnsi="Times New Roman" w:cs="Times New Roman"/>
          <w:sz w:val="24"/>
          <w:szCs w:val="24"/>
        </w:rPr>
      </w:pPr>
    </w:p>
    <w:p w:rsidR="00223C04" w:rsidRPr="00A70A2B" w:rsidRDefault="00223C04" w:rsidP="00223C04">
      <w:pPr>
        <w:spacing w:after="0"/>
        <w:rPr>
          <w:rFonts w:ascii="Times New Roman" w:hAnsi="Times New Roman" w:cs="Times New Roman"/>
          <w:sz w:val="24"/>
          <w:szCs w:val="24"/>
        </w:rPr>
      </w:pPr>
      <w:r w:rsidRPr="00A70A2B">
        <w:rPr>
          <w:rFonts w:ascii="Times New Roman" w:hAnsi="Times New Roman" w:cs="Times New Roman"/>
          <w:sz w:val="24"/>
          <w:szCs w:val="24"/>
        </w:rPr>
        <w:t xml:space="preserve">Author Rick </w:t>
      </w:r>
      <w:proofErr w:type="spellStart"/>
      <w:r w:rsidRPr="00A70A2B">
        <w:rPr>
          <w:rFonts w:ascii="Times New Roman" w:hAnsi="Times New Roman" w:cs="Times New Roman"/>
          <w:sz w:val="24"/>
          <w:szCs w:val="24"/>
        </w:rPr>
        <w:t>Wormeli</w:t>
      </w:r>
      <w:proofErr w:type="spellEnd"/>
      <w:r w:rsidRPr="00A70A2B">
        <w:rPr>
          <w:rFonts w:ascii="Times New Roman" w:hAnsi="Times New Roman" w:cs="Times New Roman"/>
          <w:sz w:val="24"/>
          <w:szCs w:val="24"/>
        </w:rPr>
        <w:t xml:space="preserve"> suggests placing the menu options in a restaurant menu style (see below) that could include appetizers, a main dish, side dishes, and even desserts.  He suggests the following format.</w:t>
      </w:r>
    </w:p>
    <w:p w:rsidR="00223C04" w:rsidRPr="00A70A2B" w:rsidRDefault="00223C04" w:rsidP="00223C04">
      <w:pPr>
        <w:spacing w:after="0"/>
        <w:rPr>
          <w:rFonts w:ascii="Times New Roman" w:hAnsi="Times New Roman" w:cs="Times New Roman"/>
          <w:sz w:val="24"/>
          <w:szCs w:val="24"/>
        </w:rPr>
      </w:pPr>
    </w:p>
    <w:p w:rsidR="00223C04" w:rsidRPr="00A70A2B" w:rsidRDefault="00223C04" w:rsidP="00223C04">
      <w:pPr>
        <w:spacing w:after="0"/>
        <w:rPr>
          <w:rFonts w:ascii="Times New Roman" w:hAnsi="Times New Roman" w:cs="Times New Roman"/>
          <w:b/>
          <w:sz w:val="24"/>
          <w:szCs w:val="24"/>
        </w:rPr>
      </w:pPr>
      <w:r w:rsidRPr="00A70A2B">
        <w:rPr>
          <w:rFonts w:ascii="Times New Roman" w:hAnsi="Times New Roman" w:cs="Times New Roman"/>
          <w:b/>
          <w:sz w:val="24"/>
          <w:szCs w:val="24"/>
        </w:rPr>
        <w:t>Appetizers (</w:t>
      </w:r>
      <w:proofErr w:type="spellStart"/>
      <w:r w:rsidRPr="00A70A2B">
        <w:rPr>
          <w:rFonts w:ascii="Times New Roman" w:hAnsi="Times New Roman" w:cs="Times New Roman"/>
          <w:b/>
          <w:sz w:val="24"/>
          <w:szCs w:val="24"/>
        </w:rPr>
        <w:t>Negotiables</w:t>
      </w:r>
      <w:proofErr w:type="spellEnd"/>
      <w:r w:rsidRPr="00A70A2B">
        <w:rPr>
          <w:rFonts w:ascii="Times New Roman" w:hAnsi="Times New Roman" w:cs="Times New Roman"/>
          <w:b/>
          <w:sz w:val="24"/>
          <w:szCs w:val="24"/>
        </w:rPr>
        <w:t>)</w:t>
      </w:r>
    </w:p>
    <w:p w:rsidR="00223C04" w:rsidRPr="00A70A2B" w:rsidRDefault="00223C04" w:rsidP="0001723C">
      <w:pPr>
        <w:numPr>
          <w:ilvl w:val="0"/>
          <w:numId w:val="25"/>
        </w:numPr>
        <w:spacing w:after="0"/>
        <w:rPr>
          <w:rFonts w:ascii="Times New Roman" w:hAnsi="Times New Roman" w:cs="Times New Roman"/>
          <w:sz w:val="24"/>
          <w:szCs w:val="24"/>
        </w:rPr>
      </w:pPr>
      <w:r w:rsidRPr="00A70A2B">
        <w:rPr>
          <w:rFonts w:ascii="Times New Roman" w:hAnsi="Times New Roman" w:cs="Times New Roman"/>
          <w:sz w:val="24"/>
          <w:szCs w:val="24"/>
        </w:rPr>
        <w:t>A list of assignments or projects</w:t>
      </w:r>
    </w:p>
    <w:p w:rsidR="00223C04" w:rsidRPr="00A70A2B" w:rsidRDefault="00223C04" w:rsidP="0001723C">
      <w:pPr>
        <w:numPr>
          <w:ilvl w:val="0"/>
          <w:numId w:val="25"/>
        </w:numPr>
        <w:spacing w:after="0"/>
        <w:rPr>
          <w:rFonts w:ascii="Times New Roman" w:hAnsi="Times New Roman" w:cs="Times New Roman"/>
          <w:sz w:val="24"/>
          <w:szCs w:val="24"/>
        </w:rPr>
      </w:pPr>
      <w:r w:rsidRPr="00A70A2B">
        <w:rPr>
          <w:rFonts w:ascii="Times New Roman" w:hAnsi="Times New Roman" w:cs="Times New Roman"/>
          <w:sz w:val="24"/>
          <w:szCs w:val="24"/>
        </w:rPr>
        <w:t>Students select one item to complete</w:t>
      </w:r>
    </w:p>
    <w:p w:rsidR="00BD03AC" w:rsidRPr="00A70A2B" w:rsidRDefault="00BD03AC" w:rsidP="00BD03AC">
      <w:pPr>
        <w:spacing w:after="0"/>
        <w:ind w:left="720"/>
        <w:rPr>
          <w:rFonts w:ascii="Times New Roman" w:hAnsi="Times New Roman" w:cs="Times New Roman"/>
          <w:sz w:val="24"/>
          <w:szCs w:val="24"/>
        </w:rPr>
      </w:pPr>
    </w:p>
    <w:p w:rsidR="00223C04" w:rsidRPr="00A70A2B" w:rsidRDefault="00223C04" w:rsidP="00223C04">
      <w:pPr>
        <w:spacing w:after="0"/>
        <w:rPr>
          <w:rFonts w:ascii="Times New Roman" w:hAnsi="Times New Roman" w:cs="Times New Roman"/>
          <w:b/>
          <w:sz w:val="24"/>
          <w:szCs w:val="24"/>
        </w:rPr>
      </w:pPr>
      <w:r w:rsidRPr="00A70A2B">
        <w:rPr>
          <w:rFonts w:ascii="Times New Roman" w:hAnsi="Times New Roman" w:cs="Times New Roman"/>
          <w:b/>
          <w:sz w:val="24"/>
          <w:szCs w:val="24"/>
        </w:rPr>
        <w:t>The Main Dish (Imperatives)</w:t>
      </w:r>
    </w:p>
    <w:p w:rsidR="00223C04" w:rsidRPr="00A70A2B" w:rsidRDefault="00223C04" w:rsidP="0001723C">
      <w:pPr>
        <w:numPr>
          <w:ilvl w:val="0"/>
          <w:numId w:val="26"/>
        </w:numPr>
        <w:spacing w:after="0"/>
        <w:rPr>
          <w:rFonts w:ascii="Times New Roman" w:hAnsi="Times New Roman" w:cs="Times New Roman"/>
          <w:b/>
          <w:sz w:val="24"/>
          <w:szCs w:val="24"/>
        </w:rPr>
      </w:pPr>
      <w:r w:rsidRPr="00A70A2B">
        <w:rPr>
          <w:rFonts w:ascii="Times New Roman" w:hAnsi="Times New Roman" w:cs="Times New Roman"/>
          <w:sz w:val="24"/>
          <w:szCs w:val="24"/>
        </w:rPr>
        <w:t>An assignment or project that everyone must complete</w:t>
      </w:r>
    </w:p>
    <w:p w:rsidR="00BD03AC" w:rsidRPr="00A70A2B" w:rsidRDefault="00BD03AC" w:rsidP="00BD03AC">
      <w:pPr>
        <w:spacing w:after="0"/>
        <w:ind w:left="720"/>
        <w:rPr>
          <w:rFonts w:ascii="Times New Roman" w:hAnsi="Times New Roman" w:cs="Times New Roman"/>
          <w:b/>
          <w:sz w:val="24"/>
          <w:szCs w:val="24"/>
        </w:rPr>
      </w:pPr>
    </w:p>
    <w:p w:rsidR="00223C04" w:rsidRPr="00A70A2B" w:rsidRDefault="00223C04" w:rsidP="00223C04">
      <w:pPr>
        <w:spacing w:after="0"/>
        <w:rPr>
          <w:rFonts w:ascii="Times New Roman" w:hAnsi="Times New Roman" w:cs="Times New Roman"/>
          <w:b/>
          <w:sz w:val="24"/>
          <w:szCs w:val="24"/>
        </w:rPr>
      </w:pPr>
      <w:r w:rsidRPr="00A70A2B">
        <w:rPr>
          <w:rFonts w:ascii="Times New Roman" w:hAnsi="Times New Roman" w:cs="Times New Roman"/>
          <w:b/>
          <w:sz w:val="24"/>
          <w:szCs w:val="24"/>
        </w:rPr>
        <w:t>Side Dishes (</w:t>
      </w:r>
      <w:proofErr w:type="spellStart"/>
      <w:r w:rsidRPr="00A70A2B">
        <w:rPr>
          <w:rFonts w:ascii="Times New Roman" w:hAnsi="Times New Roman" w:cs="Times New Roman"/>
          <w:b/>
          <w:sz w:val="24"/>
          <w:szCs w:val="24"/>
        </w:rPr>
        <w:t>Negotiables</w:t>
      </w:r>
      <w:proofErr w:type="spellEnd"/>
      <w:r w:rsidRPr="00A70A2B">
        <w:rPr>
          <w:rFonts w:ascii="Times New Roman" w:hAnsi="Times New Roman" w:cs="Times New Roman"/>
          <w:b/>
          <w:sz w:val="24"/>
          <w:szCs w:val="24"/>
        </w:rPr>
        <w:t>)</w:t>
      </w:r>
    </w:p>
    <w:p w:rsidR="00223C04" w:rsidRPr="00A70A2B" w:rsidRDefault="00223C04" w:rsidP="0001723C">
      <w:pPr>
        <w:numPr>
          <w:ilvl w:val="0"/>
          <w:numId w:val="26"/>
        </w:numPr>
        <w:spacing w:after="0"/>
        <w:rPr>
          <w:rFonts w:ascii="Times New Roman" w:hAnsi="Times New Roman" w:cs="Times New Roman"/>
          <w:sz w:val="24"/>
          <w:szCs w:val="24"/>
        </w:rPr>
      </w:pPr>
      <w:r w:rsidRPr="00A70A2B">
        <w:rPr>
          <w:rFonts w:ascii="Times New Roman" w:hAnsi="Times New Roman" w:cs="Times New Roman"/>
          <w:sz w:val="24"/>
          <w:szCs w:val="24"/>
        </w:rPr>
        <w:t>A list of assignments or projects</w:t>
      </w:r>
    </w:p>
    <w:p w:rsidR="00223C04" w:rsidRPr="00A70A2B" w:rsidRDefault="00223C04" w:rsidP="0001723C">
      <w:pPr>
        <w:numPr>
          <w:ilvl w:val="0"/>
          <w:numId w:val="26"/>
        </w:numPr>
        <w:spacing w:after="0"/>
        <w:rPr>
          <w:rFonts w:ascii="Times New Roman" w:hAnsi="Times New Roman" w:cs="Times New Roman"/>
          <w:sz w:val="24"/>
          <w:szCs w:val="24"/>
        </w:rPr>
      </w:pPr>
      <w:r w:rsidRPr="00A70A2B">
        <w:rPr>
          <w:rFonts w:ascii="Times New Roman" w:hAnsi="Times New Roman" w:cs="Times New Roman"/>
          <w:sz w:val="24"/>
          <w:szCs w:val="24"/>
        </w:rPr>
        <w:t>Students select two items to complete</w:t>
      </w:r>
    </w:p>
    <w:p w:rsidR="00BD03AC" w:rsidRPr="00A70A2B" w:rsidRDefault="00BD03AC" w:rsidP="00BD03AC">
      <w:pPr>
        <w:spacing w:after="0"/>
        <w:ind w:left="720"/>
        <w:rPr>
          <w:rFonts w:ascii="Times New Roman" w:hAnsi="Times New Roman" w:cs="Times New Roman"/>
          <w:sz w:val="24"/>
          <w:szCs w:val="24"/>
        </w:rPr>
      </w:pPr>
    </w:p>
    <w:p w:rsidR="00223C04" w:rsidRPr="00A70A2B" w:rsidRDefault="00223C04" w:rsidP="00223C04">
      <w:pPr>
        <w:spacing w:after="0"/>
        <w:rPr>
          <w:rFonts w:ascii="Times New Roman" w:hAnsi="Times New Roman" w:cs="Times New Roman"/>
          <w:b/>
          <w:sz w:val="24"/>
          <w:szCs w:val="24"/>
        </w:rPr>
      </w:pPr>
      <w:r w:rsidRPr="00A70A2B">
        <w:rPr>
          <w:rFonts w:ascii="Times New Roman" w:hAnsi="Times New Roman" w:cs="Times New Roman"/>
          <w:b/>
          <w:sz w:val="24"/>
          <w:szCs w:val="24"/>
        </w:rPr>
        <w:t>Desserts (Options)</w:t>
      </w:r>
    </w:p>
    <w:p w:rsidR="00223C04" w:rsidRPr="00A70A2B" w:rsidRDefault="00223C04" w:rsidP="0001723C">
      <w:pPr>
        <w:numPr>
          <w:ilvl w:val="0"/>
          <w:numId w:val="27"/>
        </w:numPr>
        <w:spacing w:after="0"/>
        <w:rPr>
          <w:rFonts w:ascii="Times New Roman" w:hAnsi="Times New Roman" w:cs="Times New Roman"/>
          <w:sz w:val="24"/>
          <w:szCs w:val="24"/>
        </w:rPr>
      </w:pPr>
      <w:r w:rsidRPr="00A70A2B">
        <w:rPr>
          <w:rFonts w:ascii="Times New Roman" w:hAnsi="Times New Roman" w:cs="Times New Roman"/>
          <w:sz w:val="24"/>
          <w:szCs w:val="24"/>
        </w:rPr>
        <w:t>Optional but irresistible assignments or projects</w:t>
      </w:r>
    </w:p>
    <w:p w:rsidR="00223C04" w:rsidRPr="00A70A2B" w:rsidRDefault="00223C04" w:rsidP="0001723C">
      <w:pPr>
        <w:numPr>
          <w:ilvl w:val="0"/>
          <w:numId w:val="27"/>
        </w:numPr>
        <w:spacing w:after="0"/>
        <w:rPr>
          <w:rFonts w:ascii="Times New Roman" w:hAnsi="Times New Roman" w:cs="Times New Roman"/>
          <w:sz w:val="24"/>
          <w:szCs w:val="24"/>
        </w:rPr>
      </w:pPr>
      <w:r w:rsidRPr="00A70A2B">
        <w:rPr>
          <w:rFonts w:ascii="Times New Roman" w:hAnsi="Times New Roman" w:cs="Times New Roman"/>
          <w:sz w:val="24"/>
          <w:szCs w:val="24"/>
        </w:rPr>
        <w:t>Options should be high interest and challenging</w:t>
      </w:r>
    </w:p>
    <w:p w:rsidR="00223C04" w:rsidRPr="00A70A2B" w:rsidRDefault="00223C04" w:rsidP="0001723C">
      <w:pPr>
        <w:numPr>
          <w:ilvl w:val="0"/>
          <w:numId w:val="27"/>
        </w:numPr>
        <w:spacing w:after="0"/>
        <w:rPr>
          <w:rFonts w:ascii="Times New Roman" w:hAnsi="Times New Roman" w:cs="Times New Roman"/>
          <w:sz w:val="24"/>
          <w:szCs w:val="24"/>
        </w:rPr>
      </w:pPr>
      <w:r w:rsidRPr="00A70A2B">
        <w:rPr>
          <w:rFonts w:ascii="Times New Roman" w:hAnsi="Times New Roman" w:cs="Times New Roman"/>
          <w:sz w:val="24"/>
          <w:szCs w:val="24"/>
        </w:rPr>
        <w:t>Students choose one of these enrichment options</w:t>
      </w:r>
    </w:p>
    <w:p w:rsidR="00223C04" w:rsidRPr="00A70A2B" w:rsidRDefault="00223C04" w:rsidP="00223C04">
      <w:pPr>
        <w:spacing w:after="0"/>
        <w:rPr>
          <w:rFonts w:ascii="Times New Roman" w:hAnsi="Times New Roman" w:cs="Times New Roman"/>
          <w:sz w:val="24"/>
          <w:szCs w:val="24"/>
        </w:rPr>
      </w:pPr>
    </w:p>
    <w:p w:rsidR="00223C04" w:rsidRPr="00A70A2B" w:rsidRDefault="00223C04" w:rsidP="00223C04">
      <w:pPr>
        <w:spacing w:after="0"/>
        <w:rPr>
          <w:rFonts w:ascii="Times New Roman" w:hAnsi="Times New Roman" w:cs="Times New Roman"/>
          <w:sz w:val="24"/>
          <w:szCs w:val="24"/>
        </w:rPr>
      </w:pPr>
    </w:p>
    <w:p w:rsidR="00223C04" w:rsidRPr="00A70A2B" w:rsidRDefault="00223C04" w:rsidP="00223C04">
      <w:pPr>
        <w:spacing w:after="0"/>
        <w:rPr>
          <w:rFonts w:ascii="Times New Roman" w:hAnsi="Times New Roman" w:cs="Times New Roman"/>
          <w:sz w:val="24"/>
          <w:szCs w:val="24"/>
        </w:rPr>
      </w:pPr>
      <w:r w:rsidRPr="00A70A2B">
        <w:rPr>
          <w:rFonts w:ascii="Times New Roman" w:hAnsi="Times New Roman" w:cs="Times New Roman"/>
          <w:b/>
          <w:sz w:val="24"/>
          <w:szCs w:val="24"/>
          <w:u w:val="single"/>
        </w:rPr>
        <w:t>MENU PLANNER</w:t>
      </w:r>
    </w:p>
    <w:p w:rsidR="00223C04" w:rsidRPr="00A70A2B" w:rsidRDefault="00223C04" w:rsidP="00223C04">
      <w:pPr>
        <w:spacing w:after="0"/>
        <w:rPr>
          <w:rFonts w:ascii="Times New Roman" w:hAnsi="Times New Roman" w:cs="Times New Roman"/>
          <w:sz w:val="24"/>
          <w:szCs w:val="24"/>
        </w:rPr>
      </w:pPr>
    </w:p>
    <w:p w:rsidR="00223C04" w:rsidRPr="00A70A2B" w:rsidRDefault="00223C04" w:rsidP="00223C04">
      <w:pPr>
        <w:spacing w:after="0"/>
        <w:rPr>
          <w:rFonts w:ascii="Times New Roman" w:hAnsi="Times New Roman" w:cs="Times New Roman"/>
          <w:sz w:val="24"/>
          <w:szCs w:val="24"/>
        </w:rPr>
      </w:pPr>
      <w:r w:rsidRPr="00A70A2B">
        <w:rPr>
          <w:rFonts w:ascii="Times New Roman" w:hAnsi="Times New Roman" w:cs="Times New Roman"/>
          <w:sz w:val="24"/>
          <w:szCs w:val="24"/>
        </w:rPr>
        <w:t xml:space="preserve">Menu for:  </w:t>
      </w:r>
      <w:r w:rsidRPr="00A70A2B">
        <w:rPr>
          <w:rFonts w:ascii="Times New Roman" w:hAnsi="Times New Roman" w:cs="Times New Roman"/>
          <w:sz w:val="24"/>
          <w:szCs w:val="24"/>
          <w:u w:val="single"/>
        </w:rPr>
        <w:t>Algebra 1 – “Probability”</w:t>
      </w:r>
      <w:r w:rsidRPr="00A70A2B">
        <w:rPr>
          <w:rFonts w:ascii="Times New Roman" w:hAnsi="Times New Roman" w:cs="Times New Roman"/>
          <w:sz w:val="24"/>
          <w:szCs w:val="24"/>
        </w:rPr>
        <w:tab/>
      </w:r>
      <w:r w:rsidRPr="00A70A2B">
        <w:rPr>
          <w:rFonts w:ascii="Times New Roman" w:hAnsi="Times New Roman" w:cs="Times New Roman"/>
          <w:sz w:val="24"/>
          <w:szCs w:val="24"/>
        </w:rPr>
        <w:tab/>
        <w:t>Due:  __________________________________</w:t>
      </w:r>
    </w:p>
    <w:p w:rsidR="00223C04" w:rsidRPr="00A70A2B" w:rsidRDefault="00223C04" w:rsidP="00223C04">
      <w:pPr>
        <w:spacing w:after="0"/>
        <w:rPr>
          <w:rFonts w:ascii="Times New Roman" w:hAnsi="Times New Roman" w:cs="Times New Roman"/>
          <w:sz w:val="24"/>
          <w:szCs w:val="24"/>
        </w:rPr>
      </w:pPr>
    </w:p>
    <w:p w:rsidR="00223C04" w:rsidRPr="00A70A2B" w:rsidRDefault="00223C04" w:rsidP="00223C04">
      <w:pPr>
        <w:spacing w:after="0"/>
        <w:rPr>
          <w:rFonts w:ascii="Times New Roman" w:hAnsi="Times New Roman" w:cs="Times New Roman"/>
          <w:sz w:val="24"/>
          <w:szCs w:val="24"/>
        </w:rPr>
      </w:pPr>
      <w:r w:rsidRPr="00A70A2B">
        <w:rPr>
          <w:rFonts w:ascii="Times New Roman" w:hAnsi="Times New Roman" w:cs="Times New Roman"/>
          <w:sz w:val="24"/>
          <w:szCs w:val="24"/>
        </w:rPr>
        <w:t>All items in the main dish and the specified number of side dishes must be complete by the due date.  You may select among the side dishes and you may decide to do some of the desserts items, as well.</w:t>
      </w:r>
    </w:p>
    <w:p w:rsidR="00223C04" w:rsidRPr="00A70A2B" w:rsidRDefault="00223C04" w:rsidP="00223C04">
      <w:pPr>
        <w:spacing w:after="0"/>
        <w:rPr>
          <w:rFonts w:ascii="Times New Roman" w:hAnsi="Times New Roman" w:cs="Times New Roman"/>
          <w:sz w:val="24"/>
          <w:szCs w:val="24"/>
        </w:rPr>
      </w:pPr>
    </w:p>
    <w:p w:rsidR="00223C04" w:rsidRPr="00A70A2B" w:rsidRDefault="00223C04" w:rsidP="00223C04">
      <w:pPr>
        <w:spacing w:after="0"/>
        <w:rPr>
          <w:rFonts w:ascii="Times New Roman" w:hAnsi="Times New Roman" w:cs="Times New Roman"/>
          <w:b/>
          <w:sz w:val="24"/>
          <w:szCs w:val="24"/>
          <w:u w:val="single"/>
        </w:rPr>
      </w:pPr>
      <w:r w:rsidRPr="00A70A2B">
        <w:rPr>
          <w:rFonts w:ascii="Times New Roman" w:hAnsi="Times New Roman" w:cs="Times New Roman"/>
          <w:b/>
          <w:sz w:val="24"/>
          <w:szCs w:val="24"/>
          <w:u w:val="single"/>
        </w:rPr>
        <w:t>Main Dishes (complete all)</w:t>
      </w:r>
    </w:p>
    <w:p w:rsidR="00223C04" w:rsidRPr="00A70A2B" w:rsidRDefault="00223C04" w:rsidP="00223C04">
      <w:pPr>
        <w:spacing w:after="0"/>
        <w:rPr>
          <w:rFonts w:ascii="Times New Roman" w:hAnsi="Times New Roman" w:cs="Times New Roman"/>
          <w:sz w:val="24"/>
          <w:szCs w:val="24"/>
        </w:rPr>
      </w:pPr>
    </w:p>
    <w:p w:rsidR="00223C04" w:rsidRPr="00A70A2B" w:rsidRDefault="00223C04" w:rsidP="0001723C">
      <w:pPr>
        <w:numPr>
          <w:ilvl w:val="0"/>
          <w:numId w:val="28"/>
        </w:numPr>
        <w:spacing w:after="0"/>
        <w:rPr>
          <w:rFonts w:ascii="Times New Roman" w:hAnsi="Times New Roman" w:cs="Times New Roman"/>
          <w:sz w:val="24"/>
          <w:szCs w:val="24"/>
        </w:rPr>
      </w:pPr>
      <w:r w:rsidRPr="00A70A2B">
        <w:rPr>
          <w:rFonts w:ascii="Times New Roman" w:hAnsi="Times New Roman" w:cs="Times New Roman"/>
          <w:sz w:val="24"/>
          <w:szCs w:val="24"/>
        </w:rPr>
        <w:t>Complete the “meteorology simulation” on p.88-89 of your textbook.</w:t>
      </w:r>
    </w:p>
    <w:p w:rsidR="00223C04" w:rsidRPr="00A70A2B" w:rsidRDefault="00223C04" w:rsidP="0001723C">
      <w:pPr>
        <w:numPr>
          <w:ilvl w:val="0"/>
          <w:numId w:val="28"/>
        </w:numPr>
        <w:spacing w:after="0"/>
        <w:rPr>
          <w:rFonts w:ascii="Times New Roman" w:hAnsi="Times New Roman" w:cs="Times New Roman"/>
          <w:sz w:val="24"/>
          <w:szCs w:val="24"/>
        </w:rPr>
      </w:pPr>
      <w:r w:rsidRPr="00A70A2B">
        <w:rPr>
          <w:rFonts w:ascii="Times New Roman" w:hAnsi="Times New Roman" w:cs="Times New Roman"/>
          <w:sz w:val="24"/>
          <w:szCs w:val="24"/>
        </w:rPr>
        <w:t>Create a list of 10 pairs of events.  5 pairs should contain events that are dependent.  5 pairs should contain events that are independent.  Explain each classification.</w:t>
      </w:r>
    </w:p>
    <w:p w:rsidR="00223C04" w:rsidRPr="00A70A2B" w:rsidRDefault="00223C04" w:rsidP="0001723C">
      <w:pPr>
        <w:numPr>
          <w:ilvl w:val="0"/>
          <w:numId w:val="28"/>
        </w:numPr>
        <w:spacing w:after="0"/>
        <w:rPr>
          <w:rFonts w:ascii="Times New Roman" w:hAnsi="Times New Roman" w:cs="Times New Roman"/>
          <w:sz w:val="24"/>
          <w:szCs w:val="24"/>
        </w:rPr>
      </w:pPr>
      <w:r w:rsidRPr="00A70A2B">
        <w:rPr>
          <w:rFonts w:ascii="Times New Roman" w:hAnsi="Times New Roman" w:cs="Times New Roman"/>
          <w:sz w:val="24"/>
          <w:szCs w:val="24"/>
        </w:rPr>
        <w:t>Complete the “frequency table” assignment on p. 506-507 of your textbook.</w:t>
      </w:r>
    </w:p>
    <w:p w:rsidR="00223C04" w:rsidRPr="00A70A2B" w:rsidRDefault="00223C04" w:rsidP="0001723C">
      <w:pPr>
        <w:numPr>
          <w:ilvl w:val="0"/>
          <w:numId w:val="28"/>
        </w:numPr>
        <w:spacing w:after="0"/>
        <w:rPr>
          <w:rFonts w:ascii="Times New Roman" w:hAnsi="Times New Roman" w:cs="Times New Roman"/>
          <w:sz w:val="24"/>
          <w:szCs w:val="24"/>
        </w:rPr>
      </w:pPr>
      <w:r w:rsidRPr="00A70A2B">
        <w:rPr>
          <w:rFonts w:ascii="Times New Roman" w:hAnsi="Times New Roman" w:cs="Times New Roman"/>
          <w:sz w:val="24"/>
          <w:szCs w:val="24"/>
        </w:rPr>
        <w:t>Examine the attached list of functions and determine which functions represent probability distributions.</w:t>
      </w:r>
    </w:p>
    <w:p w:rsidR="00223C04" w:rsidRPr="00A70A2B" w:rsidRDefault="00223C04" w:rsidP="00223C04">
      <w:pPr>
        <w:spacing w:after="0"/>
        <w:rPr>
          <w:rFonts w:ascii="Times New Roman" w:hAnsi="Times New Roman" w:cs="Times New Roman"/>
          <w:sz w:val="24"/>
          <w:szCs w:val="24"/>
        </w:rPr>
      </w:pPr>
    </w:p>
    <w:p w:rsidR="00223C04" w:rsidRPr="00A70A2B" w:rsidRDefault="00223C04" w:rsidP="00223C04">
      <w:pPr>
        <w:spacing w:after="0"/>
        <w:rPr>
          <w:rFonts w:ascii="Times New Roman" w:hAnsi="Times New Roman" w:cs="Times New Roman"/>
          <w:b/>
          <w:sz w:val="24"/>
          <w:szCs w:val="24"/>
          <w:u w:val="single"/>
        </w:rPr>
      </w:pPr>
      <w:r w:rsidRPr="00A70A2B">
        <w:rPr>
          <w:rFonts w:ascii="Times New Roman" w:hAnsi="Times New Roman" w:cs="Times New Roman"/>
          <w:b/>
          <w:sz w:val="24"/>
          <w:szCs w:val="24"/>
          <w:u w:val="single"/>
        </w:rPr>
        <w:t>Side Dishes (Select 2)</w:t>
      </w:r>
    </w:p>
    <w:p w:rsidR="00223C04" w:rsidRPr="00A70A2B" w:rsidRDefault="00223C04" w:rsidP="00223C04">
      <w:pPr>
        <w:spacing w:after="0"/>
        <w:rPr>
          <w:rFonts w:ascii="Times New Roman" w:hAnsi="Times New Roman" w:cs="Times New Roman"/>
          <w:b/>
          <w:sz w:val="24"/>
          <w:szCs w:val="24"/>
          <w:u w:val="single"/>
        </w:rPr>
      </w:pPr>
    </w:p>
    <w:p w:rsidR="00223C04" w:rsidRPr="00A70A2B" w:rsidRDefault="00223C04" w:rsidP="0001723C">
      <w:pPr>
        <w:numPr>
          <w:ilvl w:val="0"/>
          <w:numId w:val="29"/>
        </w:numPr>
        <w:spacing w:after="0"/>
        <w:rPr>
          <w:rFonts w:ascii="Times New Roman" w:hAnsi="Times New Roman" w:cs="Times New Roman"/>
          <w:sz w:val="24"/>
          <w:szCs w:val="24"/>
        </w:rPr>
      </w:pPr>
      <w:r w:rsidRPr="00A70A2B">
        <w:rPr>
          <w:rFonts w:ascii="Times New Roman" w:hAnsi="Times New Roman" w:cs="Times New Roman"/>
          <w:sz w:val="24"/>
          <w:szCs w:val="24"/>
        </w:rPr>
        <w:t>Work with a partner to analyze the game of “Primarily Odd.”  See your teacher for game cubes and further instructions.</w:t>
      </w:r>
    </w:p>
    <w:p w:rsidR="00223C04" w:rsidRPr="00A70A2B" w:rsidRDefault="00223C04" w:rsidP="0001723C">
      <w:pPr>
        <w:numPr>
          <w:ilvl w:val="0"/>
          <w:numId w:val="29"/>
        </w:numPr>
        <w:spacing w:after="0"/>
        <w:rPr>
          <w:rFonts w:ascii="Times New Roman" w:hAnsi="Times New Roman" w:cs="Times New Roman"/>
          <w:sz w:val="24"/>
          <w:szCs w:val="24"/>
        </w:rPr>
      </w:pPr>
      <w:r w:rsidRPr="00A70A2B">
        <w:rPr>
          <w:rFonts w:ascii="Times New Roman" w:hAnsi="Times New Roman" w:cs="Times New Roman"/>
          <w:sz w:val="24"/>
          <w:szCs w:val="24"/>
        </w:rPr>
        <w:t xml:space="preserve">Design a “game spinner” that has this probability distribution:  </w:t>
      </w:r>
      <w:proofErr w:type="gramStart"/>
      <w:r w:rsidRPr="00A70A2B">
        <w:rPr>
          <w:rFonts w:ascii="Times New Roman" w:hAnsi="Times New Roman" w:cs="Times New Roman"/>
          <w:sz w:val="24"/>
          <w:szCs w:val="24"/>
        </w:rPr>
        <w:t>P(</w:t>
      </w:r>
      <w:proofErr w:type="gramEnd"/>
      <w:r w:rsidRPr="00A70A2B">
        <w:rPr>
          <w:rFonts w:ascii="Times New Roman" w:hAnsi="Times New Roman" w:cs="Times New Roman"/>
          <w:sz w:val="24"/>
          <w:szCs w:val="24"/>
        </w:rPr>
        <w:t>red) – 0.1; P(green) – 0.2; P(blue) – 0.3; P(yellow) – 0.4.</w:t>
      </w:r>
    </w:p>
    <w:p w:rsidR="00223C04" w:rsidRPr="00A70A2B" w:rsidRDefault="00223C04" w:rsidP="0001723C">
      <w:pPr>
        <w:numPr>
          <w:ilvl w:val="0"/>
          <w:numId w:val="29"/>
        </w:numPr>
        <w:spacing w:after="0"/>
        <w:rPr>
          <w:rFonts w:ascii="Times New Roman" w:hAnsi="Times New Roman" w:cs="Times New Roman"/>
          <w:sz w:val="24"/>
          <w:szCs w:val="24"/>
        </w:rPr>
      </w:pPr>
      <w:r w:rsidRPr="00A70A2B">
        <w:rPr>
          <w:rFonts w:ascii="Times New Roman" w:hAnsi="Times New Roman" w:cs="Times New Roman"/>
          <w:sz w:val="24"/>
          <w:szCs w:val="24"/>
        </w:rPr>
        <w:t>Suppose a dart lands on a dartboard made up of four concentric circles.  For the center of the board (the “bull’s eye”), -1.5; the remaining rings have a width of 1.5.  Use your understanding of area and probability to determine the probability of 1) hitting a “bull’s eye” and 2) landing in the outermost ring.</w:t>
      </w:r>
    </w:p>
    <w:p w:rsidR="00223C04" w:rsidRPr="00A70A2B" w:rsidRDefault="00223C04" w:rsidP="00223C04">
      <w:pPr>
        <w:spacing w:after="0"/>
        <w:rPr>
          <w:rFonts w:ascii="Times New Roman" w:hAnsi="Times New Roman" w:cs="Times New Roman"/>
          <w:sz w:val="24"/>
          <w:szCs w:val="24"/>
        </w:rPr>
      </w:pPr>
    </w:p>
    <w:p w:rsidR="00223C04" w:rsidRPr="00A70A2B" w:rsidRDefault="00223C04" w:rsidP="00223C04">
      <w:pPr>
        <w:spacing w:after="0"/>
        <w:rPr>
          <w:rFonts w:ascii="Times New Roman" w:hAnsi="Times New Roman" w:cs="Times New Roman"/>
          <w:b/>
          <w:sz w:val="24"/>
          <w:szCs w:val="24"/>
          <w:u w:val="single"/>
        </w:rPr>
      </w:pPr>
      <w:r w:rsidRPr="00A70A2B">
        <w:rPr>
          <w:rFonts w:ascii="Times New Roman" w:hAnsi="Times New Roman" w:cs="Times New Roman"/>
          <w:b/>
          <w:sz w:val="24"/>
          <w:szCs w:val="24"/>
          <w:u w:val="single"/>
        </w:rPr>
        <w:t>Desserts (Optional)</w:t>
      </w:r>
    </w:p>
    <w:p w:rsidR="00223C04" w:rsidRPr="00A70A2B" w:rsidRDefault="00223C04" w:rsidP="00223C04">
      <w:pPr>
        <w:spacing w:after="0"/>
        <w:rPr>
          <w:rFonts w:ascii="Times New Roman" w:hAnsi="Times New Roman" w:cs="Times New Roman"/>
          <w:sz w:val="24"/>
          <w:szCs w:val="24"/>
        </w:rPr>
      </w:pPr>
    </w:p>
    <w:p w:rsidR="00223C04" w:rsidRPr="00A70A2B" w:rsidRDefault="00223C04" w:rsidP="0001723C">
      <w:pPr>
        <w:numPr>
          <w:ilvl w:val="0"/>
          <w:numId w:val="30"/>
        </w:numPr>
        <w:spacing w:after="0"/>
        <w:rPr>
          <w:rFonts w:ascii="Times New Roman" w:hAnsi="Times New Roman" w:cs="Times New Roman"/>
          <w:sz w:val="24"/>
          <w:szCs w:val="24"/>
        </w:rPr>
      </w:pPr>
      <w:r w:rsidRPr="00A70A2B">
        <w:rPr>
          <w:rFonts w:ascii="Times New Roman" w:hAnsi="Times New Roman" w:cs="Times New Roman"/>
          <w:sz w:val="24"/>
          <w:szCs w:val="24"/>
        </w:rPr>
        <w:t>Figure the probability of “Murphy’s Law” and make a case for whether or not it should indeed be a “law.”</w:t>
      </w:r>
    </w:p>
    <w:p w:rsidR="00223C04" w:rsidRPr="00A70A2B" w:rsidRDefault="00223C04" w:rsidP="0001723C">
      <w:pPr>
        <w:numPr>
          <w:ilvl w:val="0"/>
          <w:numId w:val="30"/>
        </w:numPr>
        <w:spacing w:after="0"/>
        <w:rPr>
          <w:rFonts w:ascii="Times New Roman" w:hAnsi="Times New Roman" w:cs="Times New Roman"/>
          <w:sz w:val="24"/>
          <w:szCs w:val="24"/>
        </w:rPr>
      </w:pPr>
      <w:r w:rsidRPr="00A70A2B">
        <w:rPr>
          <w:rFonts w:ascii="Times New Roman" w:hAnsi="Times New Roman" w:cs="Times New Roman"/>
          <w:sz w:val="24"/>
          <w:szCs w:val="24"/>
        </w:rPr>
        <w:t>Use a frequency table to chart the colours that your classmates wear for a week.  Then, the probability to predict how many students will wear a certain color on a given day.</w:t>
      </w:r>
    </w:p>
    <w:tbl>
      <w:tblPr>
        <w:tblW w:w="9764" w:type="dxa"/>
        <w:shd w:val="clear" w:color="auto" w:fill="FFFFFF"/>
        <w:tblCellMar>
          <w:left w:w="0" w:type="dxa"/>
          <w:right w:w="0" w:type="dxa"/>
        </w:tblCellMar>
        <w:tblLook w:val="04A0"/>
      </w:tblPr>
      <w:tblGrid>
        <w:gridCol w:w="476"/>
        <w:gridCol w:w="9288"/>
      </w:tblGrid>
      <w:tr w:rsidR="008B6FF0" w:rsidRPr="00A70A2B" w:rsidTr="008B6FF0">
        <w:trPr>
          <w:cantSplit/>
          <w:trHeight w:val="6106"/>
        </w:trPr>
        <w:tc>
          <w:tcPr>
            <w:tcW w:w="244" w:type="pct"/>
            <w:shd w:val="clear" w:color="auto" w:fill="FFFFFF"/>
            <w:tcMar>
              <w:top w:w="0" w:type="dxa"/>
              <w:left w:w="0" w:type="dxa"/>
              <w:bottom w:w="139" w:type="dxa"/>
              <w:right w:w="0" w:type="dxa"/>
            </w:tcMar>
            <w:hideMark/>
          </w:tcPr>
          <w:p w:rsidR="008B6FF0" w:rsidRPr="00A70A2B" w:rsidRDefault="008B6FF0" w:rsidP="008B6FF0">
            <w:pPr>
              <w:spacing w:after="0" w:line="316" w:lineRule="atLeast"/>
              <w:rPr>
                <w:rFonts w:ascii="Times New Roman" w:eastAsia="Times New Roman" w:hAnsi="Times New Roman" w:cs="Times New Roman"/>
                <w:sz w:val="24"/>
                <w:szCs w:val="24"/>
                <w:lang w:val="en-US"/>
              </w:rPr>
            </w:pPr>
          </w:p>
        </w:tc>
        <w:tc>
          <w:tcPr>
            <w:tcW w:w="4756" w:type="pct"/>
            <w:shd w:val="clear" w:color="auto" w:fill="FFFFFF"/>
            <w:tcMar>
              <w:top w:w="0" w:type="dxa"/>
              <w:left w:w="0" w:type="dxa"/>
              <w:bottom w:w="139" w:type="dxa"/>
              <w:right w:w="0" w:type="dxa"/>
            </w:tcMar>
            <w:hideMark/>
          </w:tcPr>
          <w:p w:rsidR="008B6FF0" w:rsidRPr="00A70A2B" w:rsidRDefault="009C1333" w:rsidP="008B6FF0">
            <w:pPr>
              <w:spacing w:after="0" w:line="316" w:lineRule="atLeast"/>
              <w:rPr>
                <w:rFonts w:ascii="Times New Roman" w:eastAsia="Times New Roman" w:hAnsi="Times New Roman" w:cs="Times New Roman"/>
                <w:sz w:val="24"/>
                <w:szCs w:val="24"/>
                <w:lang w:val="en-US"/>
              </w:rPr>
            </w:pPr>
            <w:r w:rsidRPr="00912466">
              <w:rPr>
                <w:rFonts w:ascii="Times New Roman" w:hAnsi="Times New Roman" w:cs="Times New Roman"/>
                <w:noProof/>
                <w:sz w:val="24"/>
                <w:szCs w:val="24"/>
                <w:lang w:val="en-US"/>
              </w:rPr>
              <w:t>From “The</w:t>
            </w:r>
            <w:r>
              <w:rPr>
                <w:rFonts w:ascii="Times New Roman" w:hAnsi="Times New Roman" w:cs="Times New Roman"/>
                <w:noProof/>
                <w:sz w:val="24"/>
                <w:szCs w:val="24"/>
                <w:lang w:val="en-US"/>
              </w:rPr>
              <w:t xml:space="preserve"> Art of Differentiation and Enrichment” leadership workshop by L. Orser, A. Howe and C. Loggie. March, 2013.</w:t>
            </w:r>
          </w:p>
          <w:p w:rsidR="008B6FF0" w:rsidRPr="00A70A2B" w:rsidRDefault="008B6FF0" w:rsidP="008B6FF0">
            <w:pPr>
              <w:spacing w:after="0" w:line="316" w:lineRule="atLeast"/>
              <w:rPr>
                <w:rFonts w:ascii="Times New Roman" w:eastAsia="Times New Roman" w:hAnsi="Times New Roman" w:cs="Times New Roman"/>
                <w:sz w:val="24"/>
                <w:szCs w:val="24"/>
                <w:lang w:val="en-US"/>
              </w:rPr>
            </w:pPr>
          </w:p>
          <w:p w:rsidR="008B6FF0" w:rsidRPr="00A70A2B" w:rsidRDefault="008B6FF0" w:rsidP="008B6FF0">
            <w:pPr>
              <w:spacing w:after="0" w:line="316" w:lineRule="atLeast"/>
              <w:rPr>
                <w:rFonts w:ascii="Times New Roman" w:eastAsia="Times New Roman" w:hAnsi="Times New Roman" w:cs="Times New Roman"/>
                <w:b/>
                <w:sz w:val="24"/>
                <w:szCs w:val="24"/>
                <w:lang w:val="en-US"/>
              </w:rPr>
            </w:pPr>
            <w:r w:rsidRPr="00A70A2B">
              <w:rPr>
                <w:rFonts w:ascii="Times New Roman" w:eastAsia="Times New Roman" w:hAnsi="Times New Roman" w:cs="Times New Roman"/>
                <w:b/>
                <w:i/>
                <w:sz w:val="24"/>
                <w:szCs w:val="24"/>
                <w:lang w:val="en-US"/>
              </w:rPr>
              <w:t xml:space="preserve">Subject:  </w:t>
            </w:r>
            <w:r w:rsidRPr="00A70A2B">
              <w:rPr>
                <w:rFonts w:ascii="Times New Roman" w:eastAsia="Times New Roman" w:hAnsi="Times New Roman" w:cs="Times New Roman"/>
                <w:b/>
                <w:sz w:val="24"/>
                <w:szCs w:val="24"/>
                <w:lang w:val="en-US"/>
              </w:rPr>
              <w:t xml:space="preserve">Mathematics - Statistics                            </w:t>
            </w:r>
            <w:r w:rsidRPr="00A70A2B">
              <w:rPr>
                <w:rFonts w:ascii="Times New Roman" w:eastAsia="Times New Roman" w:hAnsi="Times New Roman" w:cs="Times New Roman"/>
                <w:b/>
                <w:i/>
                <w:sz w:val="24"/>
                <w:szCs w:val="24"/>
                <w:lang w:val="en-US"/>
              </w:rPr>
              <w:t>Grade:</w:t>
            </w:r>
            <w:r w:rsidRPr="00A70A2B">
              <w:rPr>
                <w:rFonts w:ascii="Times New Roman" w:eastAsia="Times New Roman" w:hAnsi="Times New Roman" w:cs="Times New Roman"/>
                <w:b/>
                <w:sz w:val="24"/>
                <w:szCs w:val="24"/>
                <w:lang w:val="en-US"/>
              </w:rPr>
              <w:t xml:space="preserve">  Twelfth</w:t>
            </w:r>
          </w:p>
          <w:p w:rsidR="00BA3937" w:rsidRPr="00A70A2B" w:rsidRDefault="00BA3937" w:rsidP="008B6FF0">
            <w:pPr>
              <w:spacing w:after="0" w:line="316" w:lineRule="atLeast"/>
              <w:rPr>
                <w:rFonts w:ascii="Times New Roman" w:eastAsia="Times New Roman" w:hAnsi="Times New Roman" w:cs="Times New Roman"/>
                <w:sz w:val="24"/>
                <w:szCs w:val="24"/>
                <w:lang w:val="en-US"/>
              </w:rPr>
            </w:pPr>
          </w:p>
          <w:p w:rsidR="008B6FF0" w:rsidRPr="00A70A2B" w:rsidRDefault="008B6FF0" w:rsidP="008B6FF0">
            <w:pPr>
              <w:spacing w:after="0" w:line="316" w:lineRule="atLeast"/>
              <w:rPr>
                <w:rFonts w:ascii="Times New Roman" w:eastAsia="Times New Roman" w:hAnsi="Times New Roman" w:cs="Times New Roman"/>
                <w:sz w:val="24"/>
                <w:szCs w:val="24"/>
                <w:lang w:val="en-US"/>
              </w:rPr>
            </w:pPr>
            <w:r w:rsidRPr="00A70A2B">
              <w:rPr>
                <w:rFonts w:ascii="Times New Roman" w:eastAsia="Times New Roman" w:hAnsi="Times New Roman" w:cs="Times New Roman"/>
                <w:b/>
                <w:i/>
                <w:sz w:val="24"/>
                <w:szCs w:val="24"/>
                <w:lang w:val="en-US"/>
              </w:rPr>
              <w:t>Standard:</w:t>
            </w:r>
            <w:r w:rsidR="002473FD" w:rsidRPr="00A70A2B">
              <w:rPr>
                <w:rFonts w:ascii="Times New Roman" w:eastAsia="Times New Roman" w:hAnsi="Times New Roman" w:cs="Times New Roman"/>
                <w:sz w:val="24"/>
                <w:szCs w:val="24"/>
                <w:lang w:val="en-US"/>
              </w:rPr>
              <w:t xml:space="preserve"> </w:t>
            </w:r>
            <w:r w:rsidRPr="00A70A2B">
              <w:rPr>
                <w:rFonts w:ascii="Times New Roman" w:eastAsia="Times New Roman" w:hAnsi="Times New Roman" w:cs="Times New Roman"/>
                <w:sz w:val="24"/>
                <w:szCs w:val="24"/>
                <w:lang w:val="en-US"/>
              </w:rPr>
              <w:t xml:space="preserve">Data Analysis and Probability from the National Council of Teachers of </w:t>
            </w:r>
            <w:r w:rsidR="002473FD" w:rsidRPr="00A70A2B">
              <w:rPr>
                <w:rFonts w:ascii="Times New Roman" w:eastAsia="Times New Roman" w:hAnsi="Times New Roman" w:cs="Times New Roman"/>
                <w:sz w:val="24"/>
                <w:szCs w:val="24"/>
                <w:lang w:val="en-US"/>
              </w:rPr>
              <w:t>M</w:t>
            </w:r>
            <w:r w:rsidRPr="00A70A2B">
              <w:rPr>
                <w:rFonts w:ascii="Times New Roman" w:eastAsia="Times New Roman" w:hAnsi="Times New Roman" w:cs="Times New Roman"/>
                <w:sz w:val="24"/>
                <w:szCs w:val="24"/>
                <w:lang w:val="en-US"/>
              </w:rPr>
              <w:t xml:space="preserve">athematics </w:t>
            </w:r>
            <w:r w:rsidRPr="00A70A2B">
              <w:rPr>
                <w:rFonts w:ascii="Times New Roman" w:eastAsia="Times New Roman" w:hAnsi="Times New Roman" w:cs="Times New Roman"/>
                <w:sz w:val="24"/>
                <w:szCs w:val="24"/>
                <w:u w:val="single"/>
                <w:lang w:val="en-US"/>
              </w:rPr>
              <w:t>Principles and Standards for School Mathematics</w:t>
            </w:r>
            <w:r w:rsidRPr="00A70A2B">
              <w:rPr>
                <w:rFonts w:ascii="Times New Roman" w:eastAsia="Times New Roman" w:hAnsi="Times New Roman" w:cs="Times New Roman"/>
                <w:sz w:val="24"/>
                <w:szCs w:val="24"/>
                <w:lang w:val="en-US"/>
              </w:rPr>
              <w:t xml:space="preserve"> </w:t>
            </w:r>
          </w:p>
          <w:p w:rsidR="00BA3937" w:rsidRPr="00A70A2B" w:rsidRDefault="00BA3937" w:rsidP="008B6FF0">
            <w:pPr>
              <w:spacing w:after="0" w:line="316" w:lineRule="atLeast"/>
              <w:rPr>
                <w:rFonts w:ascii="Times New Roman" w:eastAsia="Times New Roman" w:hAnsi="Times New Roman" w:cs="Times New Roman"/>
                <w:sz w:val="24"/>
                <w:szCs w:val="24"/>
                <w:lang w:val="en-US"/>
              </w:rPr>
            </w:pPr>
          </w:p>
          <w:p w:rsidR="008B6FF0" w:rsidRPr="00A70A2B" w:rsidRDefault="008B6FF0" w:rsidP="008B6FF0">
            <w:pPr>
              <w:spacing w:after="0" w:line="316" w:lineRule="atLeast"/>
              <w:rPr>
                <w:rFonts w:ascii="Times New Roman" w:eastAsia="Times New Roman" w:hAnsi="Times New Roman" w:cs="Times New Roman"/>
                <w:sz w:val="24"/>
                <w:szCs w:val="24"/>
                <w:lang w:val="en-US"/>
              </w:rPr>
            </w:pPr>
            <w:r w:rsidRPr="00A70A2B">
              <w:rPr>
                <w:rFonts w:ascii="Times New Roman" w:eastAsia="Times New Roman" w:hAnsi="Times New Roman" w:cs="Times New Roman"/>
                <w:b/>
                <w:i/>
                <w:sz w:val="24"/>
                <w:szCs w:val="24"/>
                <w:lang w:val="en-US"/>
              </w:rPr>
              <w:t>Key Concept</w:t>
            </w:r>
            <w:r w:rsidRPr="00A70A2B">
              <w:rPr>
                <w:rFonts w:ascii="Times New Roman" w:eastAsia="Times New Roman" w:hAnsi="Times New Roman" w:cs="Times New Roman"/>
                <w:sz w:val="24"/>
                <w:szCs w:val="24"/>
                <w:lang w:val="en-US"/>
              </w:rPr>
              <w:t>:</w:t>
            </w:r>
            <w:r w:rsidRPr="00A70A2B">
              <w:rPr>
                <w:rFonts w:ascii="Times New Roman" w:eastAsia="Times New Roman" w:hAnsi="Times New Roman" w:cs="Times New Roman"/>
                <w:sz w:val="24"/>
                <w:szCs w:val="24"/>
                <w:lang w:val="en-US"/>
              </w:rPr>
              <w:tab/>
              <w:t>Students are knowledgeable, analytical, thoughtful consumers of data.</w:t>
            </w:r>
          </w:p>
          <w:p w:rsidR="00BA3937" w:rsidRPr="00A70A2B" w:rsidRDefault="00BA3937" w:rsidP="008B6FF0">
            <w:pPr>
              <w:spacing w:after="0" w:line="316" w:lineRule="atLeast"/>
              <w:rPr>
                <w:rFonts w:ascii="Times New Roman" w:eastAsia="Times New Roman" w:hAnsi="Times New Roman" w:cs="Times New Roman"/>
                <w:sz w:val="24"/>
                <w:szCs w:val="24"/>
                <w:lang w:val="en-US"/>
              </w:rPr>
            </w:pPr>
          </w:p>
          <w:p w:rsidR="008B6FF0" w:rsidRPr="00A70A2B" w:rsidRDefault="008B6FF0" w:rsidP="008B6FF0">
            <w:pPr>
              <w:spacing w:after="0" w:line="316" w:lineRule="atLeast"/>
              <w:rPr>
                <w:rFonts w:ascii="Times New Roman" w:eastAsia="Times New Roman" w:hAnsi="Times New Roman" w:cs="Times New Roman"/>
                <w:sz w:val="24"/>
                <w:szCs w:val="24"/>
                <w:lang w:val="en-US"/>
              </w:rPr>
            </w:pPr>
            <w:r w:rsidRPr="00A70A2B">
              <w:rPr>
                <w:rFonts w:ascii="Times New Roman" w:eastAsia="Times New Roman" w:hAnsi="Times New Roman" w:cs="Times New Roman"/>
                <w:b/>
                <w:i/>
                <w:sz w:val="24"/>
                <w:szCs w:val="24"/>
                <w:lang w:val="en-US"/>
              </w:rPr>
              <w:t>Generalization:</w:t>
            </w:r>
            <w:r w:rsidRPr="00A70A2B">
              <w:rPr>
                <w:rFonts w:ascii="Times New Roman" w:eastAsia="Times New Roman" w:hAnsi="Times New Roman" w:cs="Times New Roman"/>
                <w:sz w:val="24"/>
                <w:szCs w:val="24"/>
                <w:lang w:val="en-US"/>
              </w:rPr>
              <w:t xml:space="preserve">  Students formulate a question that can be addressed with data and collect, organize, and display the data.</w:t>
            </w:r>
          </w:p>
          <w:p w:rsidR="00BA3937" w:rsidRPr="00A70A2B" w:rsidRDefault="00BA3937" w:rsidP="008B6FF0">
            <w:pPr>
              <w:spacing w:after="0" w:line="316" w:lineRule="atLeast"/>
              <w:rPr>
                <w:rFonts w:ascii="Times New Roman" w:eastAsia="Times New Roman" w:hAnsi="Times New Roman" w:cs="Times New Roman"/>
                <w:sz w:val="24"/>
                <w:szCs w:val="24"/>
                <w:lang w:val="en-US"/>
              </w:rPr>
            </w:pPr>
          </w:p>
          <w:p w:rsidR="008B6FF0" w:rsidRPr="00A70A2B" w:rsidRDefault="008B6FF0" w:rsidP="008B6FF0">
            <w:pPr>
              <w:spacing w:after="0" w:line="316" w:lineRule="atLeast"/>
              <w:rPr>
                <w:rFonts w:ascii="Times New Roman" w:eastAsia="Times New Roman" w:hAnsi="Times New Roman" w:cs="Times New Roman"/>
                <w:sz w:val="24"/>
                <w:szCs w:val="24"/>
                <w:lang w:val="en-US"/>
              </w:rPr>
            </w:pPr>
            <w:r w:rsidRPr="00A70A2B">
              <w:rPr>
                <w:rFonts w:ascii="Times New Roman" w:eastAsia="Times New Roman" w:hAnsi="Times New Roman" w:cs="Times New Roman"/>
                <w:b/>
                <w:i/>
                <w:sz w:val="24"/>
                <w:szCs w:val="24"/>
                <w:lang w:val="en-US"/>
              </w:rPr>
              <w:t>Background:</w:t>
            </w:r>
            <w:r w:rsidR="004116D3" w:rsidRPr="00A70A2B">
              <w:rPr>
                <w:rFonts w:ascii="Times New Roman" w:eastAsia="Times New Roman" w:hAnsi="Times New Roman" w:cs="Times New Roman"/>
                <w:b/>
                <w:i/>
                <w:sz w:val="24"/>
                <w:szCs w:val="24"/>
                <w:lang w:val="en-US"/>
              </w:rPr>
              <w:t xml:space="preserve"> </w:t>
            </w:r>
            <w:r w:rsidRPr="00A70A2B">
              <w:rPr>
                <w:rFonts w:ascii="Times New Roman" w:eastAsia="Times New Roman" w:hAnsi="Times New Roman" w:cs="Times New Roman"/>
                <w:sz w:val="24"/>
                <w:szCs w:val="24"/>
                <w:lang w:val="en-US"/>
              </w:rPr>
              <w:t>This lesson would be an end-of-course culminating activity and should be completed in groups consisting of two to four students.</w:t>
            </w:r>
            <w:r w:rsidR="00BA3937" w:rsidRPr="00A70A2B">
              <w:rPr>
                <w:rFonts w:ascii="Times New Roman" w:eastAsia="Times New Roman" w:hAnsi="Times New Roman" w:cs="Times New Roman"/>
                <w:sz w:val="24"/>
                <w:szCs w:val="24"/>
                <w:lang w:val="en-US"/>
              </w:rPr>
              <w:t xml:space="preserve"> </w:t>
            </w:r>
            <w:r w:rsidRPr="00A70A2B">
              <w:rPr>
                <w:rFonts w:ascii="Times New Roman" w:eastAsia="Times New Roman" w:hAnsi="Times New Roman" w:cs="Times New Roman"/>
                <w:sz w:val="24"/>
                <w:szCs w:val="24"/>
                <w:lang w:val="en-US"/>
              </w:rPr>
              <w:t xml:space="preserve">Students choose a tier according to interest in a question and decide to use a survey, observational study, or experiment to answer the question. Directions for all the tiers are the same.  Students determine a question they would like to answer, decide on </w:t>
            </w:r>
            <w:proofErr w:type="gramStart"/>
            <w:r w:rsidRPr="00A70A2B">
              <w:rPr>
                <w:rFonts w:ascii="Times New Roman" w:eastAsia="Times New Roman" w:hAnsi="Times New Roman" w:cs="Times New Roman"/>
                <w:sz w:val="24"/>
                <w:szCs w:val="24"/>
                <w:lang w:val="en-US"/>
              </w:rPr>
              <w:t>a</w:t>
            </w:r>
            <w:proofErr w:type="gramEnd"/>
            <w:r w:rsidRPr="00A70A2B">
              <w:rPr>
                <w:rFonts w:ascii="Times New Roman" w:eastAsia="Times New Roman" w:hAnsi="Times New Roman" w:cs="Times New Roman"/>
                <w:sz w:val="24"/>
                <w:szCs w:val="24"/>
                <w:lang w:val="en-US"/>
              </w:rPr>
              <w:t xml:space="preserve"> appropriate means for data collection, and prepare a presentation of the information to share </w:t>
            </w:r>
            <w:r w:rsidR="00BA3937" w:rsidRPr="00A70A2B">
              <w:rPr>
                <w:rFonts w:ascii="Times New Roman" w:eastAsia="Times New Roman" w:hAnsi="Times New Roman" w:cs="Times New Roman"/>
                <w:sz w:val="24"/>
                <w:szCs w:val="24"/>
                <w:lang w:val="en-US"/>
              </w:rPr>
              <w:t>w</w:t>
            </w:r>
            <w:r w:rsidRPr="00A70A2B">
              <w:rPr>
                <w:rFonts w:ascii="Times New Roman" w:eastAsia="Times New Roman" w:hAnsi="Times New Roman" w:cs="Times New Roman"/>
                <w:sz w:val="24"/>
                <w:szCs w:val="24"/>
                <w:lang w:val="en-US"/>
              </w:rPr>
              <w:t>ith the class.  The presentation should include a complete analysis of the data and the answer to the question of interest.  However, a variety of presentation methods would be appropriate, e.g., a poster, a PowerPoint display, a written report, or a radio/TV show interview.</w:t>
            </w:r>
            <w:r w:rsidR="00BA3937" w:rsidRPr="00A70A2B">
              <w:rPr>
                <w:rFonts w:ascii="Times New Roman" w:eastAsia="Times New Roman" w:hAnsi="Times New Roman" w:cs="Times New Roman"/>
                <w:sz w:val="24"/>
                <w:szCs w:val="24"/>
                <w:lang w:val="en-US"/>
              </w:rPr>
              <w:t xml:space="preserve"> </w:t>
            </w:r>
            <w:r w:rsidRPr="00A70A2B">
              <w:rPr>
                <w:rFonts w:ascii="Times New Roman" w:eastAsia="Times New Roman" w:hAnsi="Times New Roman" w:cs="Times New Roman"/>
                <w:sz w:val="24"/>
                <w:szCs w:val="24"/>
                <w:lang w:val="en-US"/>
              </w:rPr>
              <w:t xml:space="preserve">This lesson will take a number of days to complete as students will need time to decide on a question, </w:t>
            </w:r>
            <w:r w:rsidR="00BA3937" w:rsidRPr="00A70A2B">
              <w:rPr>
                <w:rFonts w:ascii="Times New Roman" w:eastAsia="Times New Roman" w:hAnsi="Times New Roman" w:cs="Times New Roman"/>
                <w:sz w:val="24"/>
                <w:szCs w:val="24"/>
                <w:lang w:val="en-US"/>
              </w:rPr>
              <w:t>c</w:t>
            </w:r>
            <w:r w:rsidRPr="00A70A2B">
              <w:rPr>
                <w:rFonts w:ascii="Times New Roman" w:eastAsia="Times New Roman" w:hAnsi="Times New Roman" w:cs="Times New Roman"/>
                <w:sz w:val="24"/>
                <w:szCs w:val="24"/>
                <w:lang w:val="en-US"/>
              </w:rPr>
              <w:t>ollect the data, analyze the data, and prepare the presentation.  You will also need 1-2 days for students to make their presentations.</w:t>
            </w:r>
          </w:p>
          <w:p w:rsidR="00BA3937" w:rsidRPr="00A70A2B" w:rsidRDefault="00BA3937" w:rsidP="008B6FF0">
            <w:pPr>
              <w:spacing w:after="0" w:line="316" w:lineRule="atLeast"/>
              <w:rPr>
                <w:rFonts w:ascii="Times New Roman" w:eastAsia="Times New Roman" w:hAnsi="Times New Roman" w:cs="Times New Roman"/>
                <w:sz w:val="24"/>
                <w:szCs w:val="24"/>
                <w:lang w:val="en-US"/>
              </w:rPr>
            </w:pPr>
          </w:p>
          <w:p w:rsidR="008B6FF0" w:rsidRPr="00A70A2B" w:rsidRDefault="008B6FF0" w:rsidP="008B6FF0">
            <w:pPr>
              <w:spacing w:after="0" w:line="316" w:lineRule="atLeast"/>
              <w:rPr>
                <w:rFonts w:ascii="Times New Roman" w:eastAsia="Times New Roman" w:hAnsi="Times New Roman" w:cs="Times New Roman"/>
                <w:sz w:val="24"/>
                <w:szCs w:val="24"/>
                <w:lang w:val="en-US"/>
              </w:rPr>
            </w:pPr>
            <w:r w:rsidRPr="00A70A2B">
              <w:rPr>
                <w:rFonts w:ascii="Times New Roman" w:eastAsia="Times New Roman" w:hAnsi="Times New Roman" w:cs="Times New Roman"/>
                <w:sz w:val="24"/>
                <w:szCs w:val="24"/>
                <w:lang w:val="en-US"/>
              </w:rPr>
              <w:t xml:space="preserve">This lesson is tiered in </w:t>
            </w:r>
            <w:r w:rsidRPr="00A70A2B">
              <w:rPr>
                <w:rFonts w:ascii="Times New Roman" w:eastAsia="Times New Roman" w:hAnsi="Times New Roman" w:cs="Times New Roman"/>
                <w:b/>
                <w:bCs/>
                <w:i/>
                <w:iCs/>
                <w:sz w:val="24"/>
                <w:szCs w:val="24"/>
                <w:lang w:val="en-US"/>
              </w:rPr>
              <w:t xml:space="preserve">process and product </w:t>
            </w:r>
            <w:r w:rsidRPr="00A70A2B">
              <w:rPr>
                <w:rFonts w:ascii="Times New Roman" w:eastAsia="Times New Roman" w:hAnsi="Times New Roman" w:cs="Times New Roman"/>
                <w:sz w:val="24"/>
                <w:szCs w:val="24"/>
                <w:lang w:val="en-US"/>
              </w:rPr>
              <w:t xml:space="preserve">according to </w:t>
            </w:r>
            <w:r w:rsidRPr="00A70A2B">
              <w:rPr>
                <w:rFonts w:ascii="Times New Roman" w:eastAsia="Times New Roman" w:hAnsi="Times New Roman" w:cs="Times New Roman"/>
                <w:b/>
                <w:bCs/>
                <w:i/>
                <w:iCs/>
                <w:sz w:val="24"/>
                <w:szCs w:val="24"/>
                <w:lang w:val="en-US"/>
              </w:rPr>
              <w:t>interest</w:t>
            </w:r>
            <w:r w:rsidRPr="00A70A2B">
              <w:rPr>
                <w:rFonts w:ascii="Times New Roman" w:eastAsia="Times New Roman" w:hAnsi="Times New Roman" w:cs="Times New Roman"/>
                <w:sz w:val="24"/>
                <w:szCs w:val="24"/>
                <w:lang w:val="en-US"/>
              </w:rPr>
              <w:t>.</w:t>
            </w:r>
          </w:p>
          <w:p w:rsidR="00BA3937" w:rsidRPr="00A70A2B" w:rsidRDefault="00BA3937" w:rsidP="008B6FF0">
            <w:pPr>
              <w:spacing w:after="0" w:line="316" w:lineRule="atLeast"/>
              <w:rPr>
                <w:rFonts w:ascii="Times New Roman" w:eastAsia="Times New Roman" w:hAnsi="Times New Roman" w:cs="Times New Roman"/>
                <w:sz w:val="24"/>
                <w:szCs w:val="24"/>
                <w:lang w:val="en-US"/>
              </w:rPr>
            </w:pPr>
          </w:p>
          <w:p w:rsidR="008B6FF0" w:rsidRPr="00A70A2B" w:rsidRDefault="008B6FF0" w:rsidP="008B6FF0">
            <w:pPr>
              <w:spacing w:after="0" w:line="316" w:lineRule="atLeast"/>
              <w:rPr>
                <w:rFonts w:ascii="Times New Roman" w:eastAsia="Times New Roman" w:hAnsi="Times New Roman" w:cs="Times New Roman"/>
                <w:sz w:val="24"/>
                <w:szCs w:val="24"/>
                <w:lang w:val="en-US"/>
              </w:rPr>
            </w:pPr>
            <w:r w:rsidRPr="00A70A2B">
              <w:rPr>
                <w:rFonts w:ascii="Times New Roman" w:eastAsia="Times New Roman" w:hAnsi="Times New Roman" w:cs="Times New Roman"/>
                <w:sz w:val="24"/>
                <w:szCs w:val="24"/>
                <w:lang w:val="en-US"/>
              </w:rPr>
              <w:t>The tiers could be based on the questions or the products.  Those listed here represent the products produced. </w:t>
            </w:r>
          </w:p>
          <w:p w:rsidR="008B6FF0" w:rsidRPr="00A70A2B" w:rsidRDefault="008B6FF0" w:rsidP="008B6FF0">
            <w:pPr>
              <w:spacing w:after="0" w:line="316" w:lineRule="atLeast"/>
              <w:rPr>
                <w:rFonts w:ascii="Times New Roman" w:eastAsia="Times New Roman" w:hAnsi="Times New Roman" w:cs="Times New Roman"/>
                <w:sz w:val="24"/>
                <w:szCs w:val="24"/>
                <w:lang w:val="en-US"/>
              </w:rPr>
            </w:pPr>
            <w:r w:rsidRPr="00A70A2B">
              <w:rPr>
                <w:rFonts w:ascii="Times New Roman" w:eastAsia="Times New Roman" w:hAnsi="Times New Roman" w:cs="Times New Roman"/>
                <w:b/>
                <w:bCs/>
                <w:i/>
                <w:iCs/>
                <w:sz w:val="24"/>
                <w:szCs w:val="24"/>
                <w:lang w:val="en-US"/>
              </w:rPr>
              <w:t>Tier 1:  Poster</w:t>
            </w:r>
            <w:r w:rsidRPr="00A70A2B">
              <w:rPr>
                <w:rFonts w:ascii="Times New Roman" w:eastAsia="Times New Roman" w:hAnsi="Times New Roman" w:cs="Times New Roman"/>
                <w:b/>
                <w:bCs/>
                <w:i/>
                <w:iCs/>
                <w:sz w:val="24"/>
                <w:szCs w:val="24"/>
                <w:lang w:val="en-US"/>
              </w:rPr>
              <w:tab/>
            </w:r>
            <w:r w:rsidRPr="00A70A2B">
              <w:rPr>
                <w:rFonts w:ascii="Times New Roman" w:eastAsia="Times New Roman" w:hAnsi="Times New Roman" w:cs="Times New Roman"/>
                <w:b/>
                <w:bCs/>
                <w:i/>
                <w:iCs/>
                <w:sz w:val="24"/>
                <w:szCs w:val="24"/>
                <w:lang w:val="en-US"/>
              </w:rPr>
              <w:tab/>
              <w:t xml:space="preserve">Tier II:  Power Point  </w:t>
            </w:r>
            <w:r w:rsidRPr="00A70A2B">
              <w:rPr>
                <w:rFonts w:ascii="Times New Roman" w:eastAsia="Times New Roman" w:hAnsi="Times New Roman" w:cs="Times New Roman"/>
                <w:b/>
                <w:bCs/>
                <w:i/>
                <w:iCs/>
                <w:sz w:val="24"/>
                <w:szCs w:val="24"/>
                <w:lang w:val="en-US"/>
              </w:rPr>
              <w:tab/>
              <w:t>Tier III: Written report</w:t>
            </w:r>
            <w:r w:rsidRPr="00A70A2B">
              <w:rPr>
                <w:rFonts w:ascii="Times New Roman" w:eastAsia="Times New Roman" w:hAnsi="Times New Roman" w:cs="Times New Roman"/>
                <w:b/>
                <w:bCs/>
                <w:i/>
                <w:iCs/>
                <w:sz w:val="24"/>
                <w:szCs w:val="24"/>
                <w:lang w:val="en-US"/>
              </w:rPr>
              <w:tab/>
              <w:t xml:space="preserve">Tier IV: Radio/TV </w:t>
            </w:r>
          </w:p>
          <w:p w:rsidR="00BA3937" w:rsidRPr="00A70A2B" w:rsidRDefault="00BA3937" w:rsidP="008B6FF0">
            <w:pPr>
              <w:spacing w:after="0" w:line="316" w:lineRule="atLeast"/>
              <w:rPr>
                <w:rFonts w:ascii="Times New Roman" w:eastAsia="Times New Roman" w:hAnsi="Times New Roman" w:cs="Times New Roman"/>
                <w:sz w:val="24"/>
                <w:szCs w:val="24"/>
                <w:lang w:val="en-US"/>
              </w:rPr>
            </w:pPr>
          </w:p>
          <w:p w:rsidR="008B6FF0" w:rsidRPr="00A70A2B" w:rsidRDefault="004116D3" w:rsidP="008B6FF0">
            <w:pPr>
              <w:spacing w:after="0" w:line="316" w:lineRule="atLeast"/>
              <w:rPr>
                <w:rFonts w:ascii="Times New Roman" w:eastAsia="Times New Roman" w:hAnsi="Times New Roman" w:cs="Times New Roman"/>
                <w:sz w:val="24"/>
                <w:szCs w:val="24"/>
                <w:lang w:val="en-US"/>
              </w:rPr>
            </w:pPr>
            <w:r w:rsidRPr="00A70A2B">
              <w:rPr>
                <w:rFonts w:ascii="Times New Roman" w:eastAsia="Times New Roman" w:hAnsi="Times New Roman" w:cs="Times New Roman"/>
                <w:b/>
                <w:i/>
                <w:sz w:val="24"/>
                <w:szCs w:val="24"/>
                <w:lang w:val="en-US"/>
              </w:rPr>
              <w:t>Assessment</w:t>
            </w:r>
            <w:r w:rsidRPr="00A70A2B">
              <w:rPr>
                <w:rFonts w:ascii="Times New Roman" w:eastAsia="Times New Roman" w:hAnsi="Times New Roman" w:cs="Times New Roman"/>
                <w:sz w:val="24"/>
                <w:szCs w:val="24"/>
                <w:lang w:val="en-US"/>
              </w:rPr>
              <w:t xml:space="preserve">: </w:t>
            </w:r>
            <w:r w:rsidR="008B6FF0" w:rsidRPr="00A70A2B">
              <w:rPr>
                <w:rFonts w:ascii="Times New Roman" w:eastAsia="Times New Roman" w:hAnsi="Times New Roman" w:cs="Times New Roman"/>
                <w:sz w:val="24"/>
                <w:szCs w:val="24"/>
                <w:lang w:val="en-US"/>
              </w:rPr>
              <w:t>A rubric for each product should be based primar</w:t>
            </w:r>
            <w:r w:rsidR="00BA3937" w:rsidRPr="00A70A2B">
              <w:rPr>
                <w:rFonts w:ascii="Times New Roman" w:eastAsia="Times New Roman" w:hAnsi="Times New Roman" w:cs="Times New Roman"/>
                <w:sz w:val="24"/>
                <w:szCs w:val="24"/>
                <w:lang w:val="en-US"/>
              </w:rPr>
              <w:t xml:space="preserve">ily on neatness, organization, </w:t>
            </w:r>
            <w:r w:rsidR="008B6FF0" w:rsidRPr="00A70A2B">
              <w:rPr>
                <w:rFonts w:ascii="Times New Roman" w:eastAsia="Times New Roman" w:hAnsi="Times New Roman" w:cs="Times New Roman"/>
                <w:sz w:val="24"/>
                <w:szCs w:val="24"/>
                <w:lang w:val="en-US"/>
              </w:rPr>
              <w:t>accuracy of the information, and accuracy of the statistical analysis.  The rubrics should be given to the students at the beginning the lesson since the decision on which product will be made after selecting a question.</w:t>
            </w:r>
          </w:p>
          <w:p w:rsidR="008B6FF0" w:rsidRPr="00A70A2B" w:rsidRDefault="008B6FF0" w:rsidP="008B6FF0">
            <w:pPr>
              <w:spacing w:after="0" w:line="316" w:lineRule="atLeast"/>
              <w:rPr>
                <w:rFonts w:ascii="Times New Roman" w:eastAsia="Times New Roman" w:hAnsi="Times New Roman" w:cs="Times New Roman"/>
                <w:sz w:val="24"/>
                <w:szCs w:val="24"/>
                <w:lang w:val="en-US"/>
              </w:rPr>
            </w:pPr>
          </w:p>
          <w:p w:rsidR="007D01D3" w:rsidRPr="00A70A2B" w:rsidRDefault="007D01D3" w:rsidP="008B6FF0">
            <w:pPr>
              <w:spacing w:after="0" w:line="316" w:lineRule="atLeast"/>
              <w:rPr>
                <w:rFonts w:ascii="Times New Roman" w:eastAsia="Times New Roman" w:hAnsi="Times New Roman" w:cs="Times New Roman"/>
                <w:sz w:val="24"/>
                <w:szCs w:val="24"/>
                <w:lang w:val="en-US"/>
              </w:rPr>
            </w:pPr>
          </w:p>
          <w:p w:rsidR="007D01D3" w:rsidRPr="00A70A2B" w:rsidRDefault="007D01D3" w:rsidP="008B6FF0">
            <w:pPr>
              <w:spacing w:after="0" w:line="316" w:lineRule="atLeast"/>
              <w:rPr>
                <w:rFonts w:ascii="Times New Roman" w:eastAsia="Times New Roman" w:hAnsi="Times New Roman" w:cs="Times New Roman"/>
                <w:sz w:val="24"/>
                <w:szCs w:val="24"/>
                <w:lang w:val="en-US"/>
              </w:rPr>
            </w:pPr>
          </w:p>
          <w:p w:rsidR="007D01D3" w:rsidRPr="00A70A2B" w:rsidRDefault="007D01D3" w:rsidP="008B6FF0">
            <w:pPr>
              <w:spacing w:after="0" w:line="316" w:lineRule="atLeast"/>
              <w:rPr>
                <w:rFonts w:ascii="Times New Roman" w:eastAsia="Times New Roman" w:hAnsi="Times New Roman" w:cs="Times New Roman"/>
                <w:sz w:val="24"/>
                <w:szCs w:val="24"/>
                <w:lang w:val="en-US"/>
              </w:rPr>
            </w:pPr>
          </w:p>
          <w:p w:rsidR="007D01D3" w:rsidRPr="00A70A2B" w:rsidRDefault="007D01D3" w:rsidP="008B6FF0">
            <w:pPr>
              <w:spacing w:after="0" w:line="316" w:lineRule="atLeast"/>
              <w:rPr>
                <w:rFonts w:ascii="Times New Roman" w:eastAsia="Times New Roman" w:hAnsi="Times New Roman" w:cs="Times New Roman"/>
                <w:sz w:val="24"/>
                <w:szCs w:val="24"/>
                <w:lang w:val="en-US"/>
              </w:rPr>
            </w:pPr>
          </w:p>
          <w:p w:rsidR="007D01D3" w:rsidRPr="00A70A2B" w:rsidRDefault="007D01D3" w:rsidP="008B6FF0">
            <w:pPr>
              <w:spacing w:after="0" w:line="316" w:lineRule="atLeast"/>
              <w:rPr>
                <w:rFonts w:ascii="Times New Roman" w:eastAsia="Times New Roman" w:hAnsi="Times New Roman" w:cs="Times New Roman"/>
                <w:sz w:val="24"/>
                <w:szCs w:val="24"/>
                <w:lang w:val="en-US"/>
              </w:rPr>
            </w:pPr>
          </w:p>
        </w:tc>
      </w:tr>
    </w:tbl>
    <w:p w:rsidR="00BA3937" w:rsidRPr="00A70A2B" w:rsidRDefault="008B6FF0" w:rsidP="008B6FF0">
      <w:pPr>
        <w:ind w:left="360"/>
        <w:rPr>
          <w:rFonts w:ascii="Times New Roman" w:hAnsi="Times New Roman" w:cs="Times New Roman"/>
          <w:b/>
          <w:sz w:val="24"/>
          <w:szCs w:val="24"/>
          <w:lang w:val="en-US"/>
        </w:rPr>
      </w:pPr>
      <w:r w:rsidRPr="00A70A2B">
        <w:rPr>
          <w:rFonts w:ascii="Times New Roman" w:hAnsi="Times New Roman" w:cs="Times New Roman"/>
          <w:b/>
          <w:i/>
          <w:sz w:val="24"/>
          <w:szCs w:val="24"/>
          <w:lang w:val="en-US"/>
        </w:rPr>
        <w:lastRenderedPageBreak/>
        <w:t>Subject:</w:t>
      </w:r>
      <w:r w:rsidRPr="00A70A2B">
        <w:rPr>
          <w:rFonts w:ascii="Times New Roman" w:hAnsi="Times New Roman" w:cs="Times New Roman"/>
          <w:b/>
          <w:sz w:val="24"/>
          <w:szCs w:val="24"/>
          <w:lang w:val="en-US"/>
        </w:rPr>
        <w:t xml:space="preserve"> Science                                                 </w:t>
      </w:r>
      <w:r w:rsidRPr="00A70A2B">
        <w:rPr>
          <w:rFonts w:ascii="Times New Roman" w:hAnsi="Times New Roman" w:cs="Times New Roman"/>
          <w:b/>
          <w:sz w:val="24"/>
          <w:szCs w:val="24"/>
          <w:lang w:val="en-US"/>
        </w:rPr>
        <w:tab/>
      </w:r>
      <w:r w:rsidRPr="00A70A2B">
        <w:rPr>
          <w:rFonts w:ascii="Times New Roman" w:hAnsi="Times New Roman" w:cs="Times New Roman"/>
          <w:b/>
          <w:i/>
          <w:sz w:val="24"/>
          <w:szCs w:val="24"/>
          <w:lang w:val="en-US"/>
        </w:rPr>
        <w:t>Grade:</w:t>
      </w:r>
      <w:r w:rsidRPr="00A70A2B">
        <w:rPr>
          <w:rFonts w:ascii="Times New Roman" w:hAnsi="Times New Roman" w:cs="Times New Roman"/>
          <w:b/>
          <w:sz w:val="24"/>
          <w:szCs w:val="24"/>
          <w:lang w:val="en-US"/>
        </w:rPr>
        <w:t xml:space="preserve"> Eleventh – Physics</w:t>
      </w:r>
      <w:r w:rsidRPr="00A70A2B">
        <w:rPr>
          <w:rFonts w:ascii="Times New Roman" w:hAnsi="Times New Roman" w:cs="Times New Roman"/>
          <w:b/>
          <w:sz w:val="24"/>
          <w:szCs w:val="24"/>
          <w:lang w:val="en-US"/>
        </w:rPr>
        <w:tab/>
      </w:r>
      <w:r w:rsidRPr="00A70A2B">
        <w:rPr>
          <w:rFonts w:ascii="Times New Roman" w:hAnsi="Times New Roman" w:cs="Times New Roman"/>
          <w:b/>
          <w:sz w:val="24"/>
          <w:szCs w:val="24"/>
          <w:lang w:val="en-US"/>
        </w:rPr>
        <w:tab/>
      </w:r>
    </w:p>
    <w:p w:rsidR="008B6FF0" w:rsidRPr="00A70A2B" w:rsidRDefault="008B6FF0" w:rsidP="008B6FF0">
      <w:pPr>
        <w:ind w:left="360"/>
        <w:rPr>
          <w:rFonts w:ascii="Times New Roman" w:hAnsi="Times New Roman" w:cs="Times New Roman"/>
          <w:sz w:val="24"/>
          <w:szCs w:val="24"/>
          <w:lang w:val="en-US"/>
        </w:rPr>
      </w:pPr>
      <w:r w:rsidRPr="00A70A2B">
        <w:rPr>
          <w:rFonts w:ascii="Times New Roman" w:hAnsi="Times New Roman" w:cs="Times New Roman"/>
          <w:b/>
          <w:i/>
          <w:sz w:val="24"/>
          <w:szCs w:val="24"/>
          <w:lang w:val="en-US"/>
        </w:rPr>
        <w:t>Key Concept:</w:t>
      </w:r>
      <w:r w:rsidRPr="00A70A2B">
        <w:rPr>
          <w:rFonts w:ascii="Times New Roman" w:hAnsi="Times New Roman" w:cs="Times New Roman"/>
          <w:sz w:val="24"/>
          <w:szCs w:val="24"/>
          <w:lang w:val="en-US"/>
        </w:rPr>
        <w:t xml:space="preserve">  Understanding how things work and designing solutions to problems of almost any kind can be facilitated by systems analysis</w:t>
      </w:r>
    </w:p>
    <w:p w:rsidR="008B6FF0" w:rsidRPr="00A70A2B" w:rsidRDefault="008B6FF0" w:rsidP="008B6FF0">
      <w:pPr>
        <w:ind w:left="360"/>
        <w:rPr>
          <w:rFonts w:ascii="Times New Roman" w:hAnsi="Times New Roman" w:cs="Times New Roman"/>
          <w:sz w:val="24"/>
          <w:szCs w:val="24"/>
          <w:lang w:val="en-US"/>
        </w:rPr>
      </w:pPr>
      <w:r w:rsidRPr="00A70A2B">
        <w:rPr>
          <w:rFonts w:ascii="Times New Roman" w:hAnsi="Times New Roman" w:cs="Times New Roman"/>
          <w:b/>
          <w:i/>
          <w:sz w:val="24"/>
          <w:szCs w:val="24"/>
          <w:lang w:val="en-US"/>
        </w:rPr>
        <w:t>Generalization:</w:t>
      </w:r>
      <w:r w:rsidRPr="00A70A2B">
        <w:rPr>
          <w:rFonts w:ascii="Times New Roman" w:hAnsi="Times New Roman" w:cs="Times New Roman"/>
          <w:sz w:val="24"/>
          <w:szCs w:val="24"/>
          <w:lang w:val="en-US"/>
        </w:rPr>
        <w:t xml:space="preserve"> Principles of physics can help us understand everyday phenomenon.</w:t>
      </w:r>
    </w:p>
    <w:p w:rsidR="008B6FF0" w:rsidRPr="00A70A2B" w:rsidRDefault="008B6FF0" w:rsidP="008B6FF0">
      <w:pPr>
        <w:ind w:left="360"/>
        <w:rPr>
          <w:rFonts w:ascii="Times New Roman" w:hAnsi="Times New Roman" w:cs="Times New Roman"/>
          <w:sz w:val="24"/>
          <w:szCs w:val="24"/>
          <w:lang w:val="en-US"/>
        </w:rPr>
      </w:pPr>
      <w:r w:rsidRPr="00A70A2B">
        <w:rPr>
          <w:rFonts w:ascii="Times New Roman" w:hAnsi="Times New Roman" w:cs="Times New Roman"/>
          <w:b/>
          <w:i/>
          <w:sz w:val="24"/>
          <w:szCs w:val="24"/>
          <w:lang w:val="en-US"/>
        </w:rPr>
        <w:t>Background:</w:t>
      </w:r>
      <w:r w:rsidRPr="00A70A2B">
        <w:rPr>
          <w:rFonts w:ascii="Times New Roman" w:hAnsi="Times New Roman" w:cs="Times New Roman"/>
          <w:sz w:val="24"/>
          <w:szCs w:val="24"/>
          <w:lang w:val="en-US"/>
        </w:rPr>
        <w:t xml:space="preserve"> </w:t>
      </w:r>
      <w:r w:rsidR="00BA3937" w:rsidRPr="00A70A2B">
        <w:rPr>
          <w:rFonts w:ascii="Times New Roman" w:hAnsi="Times New Roman" w:cs="Times New Roman"/>
          <w:sz w:val="24"/>
          <w:szCs w:val="24"/>
          <w:lang w:val="en-US"/>
        </w:rPr>
        <w:t xml:space="preserve"> </w:t>
      </w:r>
      <w:r w:rsidRPr="00A70A2B">
        <w:rPr>
          <w:rFonts w:ascii="Times New Roman" w:hAnsi="Times New Roman" w:cs="Times New Roman"/>
          <w:sz w:val="24"/>
          <w:szCs w:val="24"/>
          <w:lang w:val="en-US"/>
        </w:rPr>
        <w:t>Students have studied mechanics and properties of matter.  As a comprehensive check for understanding about these principles, students will be placed in groups according to readiness.  Their task is to analyze the given phenomenon, demonstrate it, and identify and explain all the physics principles involved.  The results must be shared with the class.  The presentation style is left to the group but must include both demonstration and explanation.</w:t>
      </w:r>
    </w:p>
    <w:p w:rsidR="008B6FF0" w:rsidRPr="00A70A2B" w:rsidRDefault="008B6FF0" w:rsidP="008B6FF0">
      <w:pPr>
        <w:ind w:left="360"/>
        <w:rPr>
          <w:rFonts w:ascii="Times New Roman" w:hAnsi="Times New Roman" w:cs="Times New Roman"/>
          <w:sz w:val="24"/>
          <w:szCs w:val="24"/>
          <w:lang w:val="en-US"/>
        </w:rPr>
      </w:pPr>
      <w:r w:rsidRPr="00A70A2B">
        <w:rPr>
          <w:rFonts w:ascii="Times New Roman" w:hAnsi="Times New Roman" w:cs="Times New Roman"/>
          <w:sz w:val="24"/>
          <w:szCs w:val="24"/>
          <w:lang w:val="en-US"/>
        </w:rPr>
        <w:t xml:space="preserve">Many books and materials will give directions for these phenomena.  One that is quite comprehensive in both the directions for the demonstration and the explanation of why it works is </w:t>
      </w:r>
      <w:r w:rsidRPr="00A70A2B">
        <w:rPr>
          <w:rFonts w:ascii="Times New Roman" w:hAnsi="Times New Roman" w:cs="Times New Roman"/>
          <w:sz w:val="24"/>
          <w:szCs w:val="24"/>
          <w:u w:val="single"/>
          <w:lang w:val="en-US"/>
        </w:rPr>
        <w:t xml:space="preserve">How Things Work: </w:t>
      </w:r>
      <w:proofErr w:type="gramStart"/>
      <w:r w:rsidRPr="00A70A2B">
        <w:rPr>
          <w:rFonts w:ascii="Times New Roman" w:hAnsi="Times New Roman" w:cs="Times New Roman"/>
          <w:sz w:val="24"/>
          <w:szCs w:val="24"/>
          <w:u w:val="single"/>
          <w:lang w:val="en-US"/>
        </w:rPr>
        <w:t>The</w:t>
      </w:r>
      <w:proofErr w:type="gramEnd"/>
      <w:r w:rsidRPr="00A70A2B">
        <w:rPr>
          <w:rFonts w:ascii="Times New Roman" w:hAnsi="Times New Roman" w:cs="Times New Roman"/>
          <w:sz w:val="24"/>
          <w:szCs w:val="24"/>
          <w:u w:val="single"/>
          <w:lang w:val="en-US"/>
        </w:rPr>
        <w:t xml:space="preserve"> Physics of Everyday Life</w:t>
      </w:r>
      <w:r w:rsidRPr="00A70A2B">
        <w:rPr>
          <w:rFonts w:ascii="Times New Roman" w:hAnsi="Times New Roman" w:cs="Times New Roman"/>
          <w:sz w:val="24"/>
          <w:szCs w:val="24"/>
          <w:lang w:val="en-US"/>
        </w:rPr>
        <w:t xml:space="preserve">, by Louis Bloomfield (ISBN: 0-471-59473-3).  </w:t>
      </w:r>
    </w:p>
    <w:p w:rsidR="008B6FF0" w:rsidRPr="00A70A2B" w:rsidRDefault="008B6FF0" w:rsidP="008B6FF0">
      <w:pPr>
        <w:ind w:left="360"/>
        <w:rPr>
          <w:rFonts w:ascii="Times New Roman" w:hAnsi="Times New Roman" w:cs="Times New Roman"/>
          <w:sz w:val="24"/>
          <w:szCs w:val="24"/>
          <w:lang w:val="en-US"/>
        </w:rPr>
      </w:pPr>
      <w:r w:rsidRPr="00A70A2B">
        <w:rPr>
          <w:rFonts w:ascii="Times New Roman" w:hAnsi="Times New Roman" w:cs="Times New Roman"/>
          <w:sz w:val="24"/>
          <w:szCs w:val="24"/>
          <w:lang w:val="en-US"/>
        </w:rPr>
        <w:t xml:space="preserve">This lesson is tiered in </w:t>
      </w:r>
      <w:r w:rsidRPr="00A70A2B">
        <w:rPr>
          <w:rFonts w:ascii="Times New Roman" w:hAnsi="Times New Roman" w:cs="Times New Roman"/>
          <w:b/>
          <w:bCs/>
          <w:i/>
          <w:iCs/>
          <w:sz w:val="24"/>
          <w:szCs w:val="24"/>
          <w:lang w:val="en-US"/>
        </w:rPr>
        <w:t>content</w:t>
      </w:r>
      <w:r w:rsidRPr="00A70A2B">
        <w:rPr>
          <w:rFonts w:ascii="Times New Roman" w:hAnsi="Times New Roman" w:cs="Times New Roman"/>
          <w:sz w:val="24"/>
          <w:szCs w:val="24"/>
          <w:lang w:val="en-US"/>
        </w:rPr>
        <w:t xml:space="preserve"> according to </w:t>
      </w:r>
      <w:r w:rsidRPr="00A70A2B">
        <w:rPr>
          <w:rFonts w:ascii="Times New Roman" w:hAnsi="Times New Roman" w:cs="Times New Roman"/>
          <w:b/>
          <w:bCs/>
          <w:i/>
          <w:iCs/>
          <w:sz w:val="24"/>
          <w:szCs w:val="24"/>
          <w:lang w:val="en-US"/>
        </w:rPr>
        <w:t>readiness.</w:t>
      </w:r>
      <w:r w:rsidRPr="00A70A2B">
        <w:rPr>
          <w:rFonts w:ascii="Times New Roman" w:hAnsi="Times New Roman" w:cs="Times New Roman"/>
          <w:sz w:val="24"/>
          <w:szCs w:val="24"/>
          <w:lang w:val="en-US"/>
        </w:rPr>
        <w:t> </w:t>
      </w:r>
    </w:p>
    <w:p w:rsidR="008B6FF0" w:rsidRPr="00A70A2B" w:rsidRDefault="008B6FF0" w:rsidP="008B6FF0">
      <w:pPr>
        <w:ind w:left="360"/>
        <w:rPr>
          <w:rFonts w:ascii="Times New Roman" w:hAnsi="Times New Roman" w:cs="Times New Roman"/>
          <w:sz w:val="24"/>
          <w:szCs w:val="24"/>
          <w:lang w:val="en-US"/>
        </w:rPr>
      </w:pPr>
      <w:r w:rsidRPr="00A70A2B">
        <w:rPr>
          <w:rFonts w:ascii="Times New Roman" w:hAnsi="Times New Roman" w:cs="Times New Roman"/>
          <w:sz w:val="24"/>
          <w:szCs w:val="24"/>
          <w:lang w:val="en-US"/>
        </w:rPr>
        <w:t xml:space="preserve">Tier I: </w:t>
      </w:r>
      <w:r w:rsidRPr="00A70A2B">
        <w:rPr>
          <w:rFonts w:ascii="Times New Roman" w:hAnsi="Times New Roman" w:cs="Times New Roman"/>
          <w:bCs/>
          <w:i/>
          <w:iCs/>
          <w:sz w:val="24"/>
          <w:szCs w:val="24"/>
          <w:lang w:val="en-US"/>
        </w:rPr>
        <w:t xml:space="preserve">Basic </w:t>
      </w:r>
    </w:p>
    <w:p w:rsidR="008B6FF0" w:rsidRPr="00A70A2B" w:rsidRDefault="008B6FF0" w:rsidP="008B6FF0">
      <w:pPr>
        <w:ind w:left="360"/>
        <w:rPr>
          <w:rFonts w:ascii="Times New Roman" w:hAnsi="Times New Roman" w:cs="Times New Roman"/>
          <w:sz w:val="24"/>
          <w:szCs w:val="24"/>
          <w:lang w:val="en-US"/>
        </w:rPr>
      </w:pPr>
      <w:r w:rsidRPr="00A70A2B">
        <w:rPr>
          <w:rFonts w:ascii="Times New Roman" w:hAnsi="Times New Roman" w:cs="Times New Roman"/>
          <w:sz w:val="24"/>
          <w:szCs w:val="24"/>
          <w:lang w:val="en-US"/>
        </w:rPr>
        <w:t>Pulling a Tablecloth from a Table Set with Dishes (Laws of Motion)</w:t>
      </w:r>
    </w:p>
    <w:p w:rsidR="008B6FF0" w:rsidRPr="00A70A2B" w:rsidRDefault="008B6FF0" w:rsidP="008B6FF0">
      <w:pPr>
        <w:ind w:left="360"/>
        <w:rPr>
          <w:rFonts w:ascii="Times New Roman" w:hAnsi="Times New Roman" w:cs="Times New Roman"/>
          <w:sz w:val="24"/>
          <w:szCs w:val="24"/>
          <w:lang w:val="en-US"/>
        </w:rPr>
      </w:pPr>
      <w:r w:rsidRPr="00A70A2B">
        <w:rPr>
          <w:rFonts w:ascii="Times New Roman" w:hAnsi="Times New Roman" w:cs="Times New Roman"/>
          <w:sz w:val="24"/>
          <w:szCs w:val="24"/>
          <w:lang w:val="en-US"/>
        </w:rPr>
        <w:t xml:space="preserve">Tier II: </w:t>
      </w:r>
      <w:r w:rsidRPr="00A70A2B">
        <w:rPr>
          <w:rFonts w:ascii="Times New Roman" w:hAnsi="Times New Roman" w:cs="Times New Roman"/>
          <w:bCs/>
          <w:i/>
          <w:iCs/>
          <w:sz w:val="24"/>
          <w:szCs w:val="24"/>
          <w:lang w:val="en-US"/>
        </w:rPr>
        <w:t>Grade Level</w:t>
      </w:r>
      <w:r w:rsidRPr="00A70A2B">
        <w:rPr>
          <w:rFonts w:ascii="Times New Roman" w:hAnsi="Times New Roman" w:cs="Times New Roman"/>
          <w:sz w:val="24"/>
          <w:szCs w:val="24"/>
          <w:lang w:val="en-US"/>
        </w:rPr>
        <w:t xml:space="preserve"> </w:t>
      </w:r>
    </w:p>
    <w:p w:rsidR="008B6FF0" w:rsidRPr="00A70A2B" w:rsidRDefault="008B6FF0" w:rsidP="008B6FF0">
      <w:pPr>
        <w:ind w:left="360"/>
        <w:rPr>
          <w:rFonts w:ascii="Times New Roman" w:hAnsi="Times New Roman" w:cs="Times New Roman"/>
          <w:sz w:val="24"/>
          <w:szCs w:val="24"/>
          <w:lang w:val="en-US"/>
        </w:rPr>
      </w:pPr>
      <w:r w:rsidRPr="00A70A2B">
        <w:rPr>
          <w:rFonts w:ascii="Times New Roman" w:hAnsi="Times New Roman" w:cs="Times New Roman"/>
          <w:sz w:val="24"/>
          <w:szCs w:val="24"/>
          <w:lang w:val="en-US"/>
        </w:rPr>
        <w:t>Swinging Water Overhead in a Buc</w:t>
      </w:r>
      <w:r w:rsidR="00BA3937" w:rsidRPr="00A70A2B">
        <w:rPr>
          <w:rFonts w:ascii="Times New Roman" w:hAnsi="Times New Roman" w:cs="Times New Roman"/>
          <w:sz w:val="24"/>
          <w:szCs w:val="24"/>
          <w:lang w:val="en-US"/>
        </w:rPr>
        <w:t>ket without Sp</w:t>
      </w:r>
      <w:r w:rsidR="004116D3" w:rsidRPr="00A70A2B">
        <w:rPr>
          <w:rFonts w:ascii="Times New Roman" w:hAnsi="Times New Roman" w:cs="Times New Roman"/>
          <w:sz w:val="24"/>
          <w:szCs w:val="24"/>
          <w:lang w:val="en-US"/>
        </w:rPr>
        <w:t xml:space="preserve">illing the Water </w:t>
      </w:r>
      <w:r w:rsidRPr="00A70A2B">
        <w:rPr>
          <w:rFonts w:ascii="Times New Roman" w:hAnsi="Times New Roman" w:cs="Times New Roman"/>
          <w:sz w:val="24"/>
          <w:szCs w:val="24"/>
          <w:lang w:val="en-US"/>
        </w:rPr>
        <w:t>(Acceleration, Circular motion)</w:t>
      </w:r>
    </w:p>
    <w:p w:rsidR="008B6FF0" w:rsidRPr="00A70A2B" w:rsidRDefault="008B6FF0" w:rsidP="008B6FF0">
      <w:pPr>
        <w:ind w:left="360"/>
        <w:rPr>
          <w:rFonts w:ascii="Times New Roman" w:hAnsi="Times New Roman" w:cs="Times New Roman"/>
          <w:sz w:val="24"/>
          <w:szCs w:val="24"/>
          <w:lang w:val="en-US"/>
        </w:rPr>
      </w:pPr>
      <w:r w:rsidRPr="00A70A2B">
        <w:rPr>
          <w:rFonts w:ascii="Times New Roman" w:hAnsi="Times New Roman" w:cs="Times New Roman"/>
          <w:sz w:val="24"/>
          <w:szCs w:val="24"/>
          <w:lang w:val="en-US"/>
        </w:rPr>
        <w:t xml:space="preserve">Tier III: </w:t>
      </w:r>
      <w:r w:rsidRPr="00A70A2B">
        <w:rPr>
          <w:rFonts w:ascii="Times New Roman" w:hAnsi="Times New Roman" w:cs="Times New Roman"/>
          <w:bCs/>
          <w:i/>
          <w:iCs/>
          <w:sz w:val="24"/>
          <w:szCs w:val="24"/>
          <w:lang w:val="en-US"/>
        </w:rPr>
        <w:t>Advanced</w:t>
      </w:r>
      <w:r w:rsidRPr="00A70A2B">
        <w:rPr>
          <w:rFonts w:ascii="Times New Roman" w:hAnsi="Times New Roman" w:cs="Times New Roman"/>
          <w:sz w:val="24"/>
          <w:szCs w:val="24"/>
          <w:lang w:val="en-US"/>
        </w:rPr>
        <w:t xml:space="preserve"> </w:t>
      </w:r>
    </w:p>
    <w:p w:rsidR="008B6FF0" w:rsidRPr="00A70A2B" w:rsidRDefault="008B6FF0" w:rsidP="008B6FF0">
      <w:pPr>
        <w:ind w:left="360"/>
        <w:rPr>
          <w:rFonts w:ascii="Times New Roman" w:hAnsi="Times New Roman" w:cs="Times New Roman"/>
          <w:sz w:val="24"/>
          <w:szCs w:val="24"/>
          <w:lang w:val="en-US"/>
        </w:rPr>
      </w:pPr>
      <w:r w:rsidRPr="00A70A2B">
        <w:rPr>
          <w:rFonts w:ascii="Times New Roman" w:hAnsi="Times New Roman" w:cs="Times New Roman"/>
          <w:sz w:val="24"/>
          <w:szCs w:val="24"/>
          <w:lang w:val="en-US"/>
        </w:rPr>
        <w:t>The Cartesian Diver</w:t>
      </w:r>
      <w:r w:rsidRPr="00A70A2B">
        <w:rPr>
          <w:rFonts w:ascii="Times New Roman" w:hAnsi="Times New Roman" w:cs="Times New Roman"/>
          <w:b/>
          <w:bCs/>
          <w:sz w:val="24"/>
          <w:szCs w:val="24"/>
          <w:lang w:val="en-US"/>
        </w:rPr>
        <w:t xml:space="preserve"> </w:t>
      </w:r>
      <w:r w:rsidRPr="00A70A2B">
        <w:rPr>
          <w:rFonts w:ascii="Times New Roman" w:hAnsi="Times New Roman" w:cs="Times New Roman"/>
          <w:sz w:val="24"/>
          <w:szCs w:val="24"/>
          <w:lang w:val="en-US"/>
        </w:rPr>
        <w:t>(Density, Pressure)</w:t>
      </w:r>
    </w:p>
    <w:p w:rsidR="00BA3937" w:rsidRPr="00A70A2B" w:rsidRDefault="008B6FF0" w:rsidP="008B6FF0">
      <w:pPr>
        <w:ind w:left="360"/>
        <w:rPr>
          <w:rFonts w:ascii="Times New Roman" w:hAnsi="Times New Roman" w:cs="Times New Roman"/>
          <w:sz w:val="24"/>
          <w:szCs w:val="24"/>
          <w:lang w:val="en-US"/>
        </w:rPr>
      </w:pPr>
      <w:r w:rsidRPr="00A70A2B">
        <w:rPr>
          <w:rFonts w:ascii="Times New Roman" w:hAnsi="Times New Roman" w:cs="Times New Roman"/>
          <w:b/>
          <w:i/>
          <w:sz w:val="24"/>
          <w:szCs w:val="24"/>
          <w:lang w:val="en-US"/>
        </w:rPr>
        <w:t>Assessment:</w:t>
      </w:r>
      <w:r w:rsidR="004116D3" w:rsidRPr="00A70A2B">
        <w:rPr>
          <w:rFonts w:ascii="Times New Roman" w:hAnsi="Times New Roman" w:cs="Times New Roman"/>
          <w:b/>
          <w:i/>
          <w:sz w:val="24"/>
          <w:szCs w:val="24"/>
          <w:lang w:val="en-US"/>
        </w:rPr>
        <w:t xml:space="preserve"> </w:t>
      </w:r>
      <w:r w:rsidRPr="00A70A2B">
        <w:rPr>
          <w:rFonts w:ascii="Times New Roman" w:hAnsi="Times New Roman" w:cs="Times New Roman"/>
          <w:sz w:val="24"/>
          <w:szCs w:val="24"/>
          <w:lang w:val="en-US"/>
        </w:rPr>
        <w:t>Teacher observation and student interviews during the investigation will serve as formative assessments.  Summative assessment includes accuracy of explanation and successful demonstration of the phenomenon.  Students’ presentation skills may be assessed with a rubric.  If possible, you might wish to consider sharing the demonstrations with younger students.</w:t>
      </w:r>
    </w:p>
    <w:p w:rsidR="00BA3937" w:rsidRPr="00A70A2B" w:rsidRDefault="00BA3937">
      <w:pPr>
        <w:rPr>
          <w:rFonts w:ascii="Times New Roman" w:hAnsi="Times New Roman" w:cs="Times New Roman"/>
          <w:sz w:val="24"/>
          <w:szCs w:val="24"/>
          <w:lang w:val="en-US"/>
        </w:rPr>
      </w:pPr>
      <w:r w:rsidRPr="00A70A2B">
        <w:rPr>
          <w:rFonts w:ascii="Times New Roman" w:hAnsi="Times New Roman" w:cs="Times New Roman"/>
          <w:sz w:val="24"/>
          <w:szCs w:val="24"/>
          <w:lang w:val="en-US"/>
        </w:rPr>
        <w:br w:type="page"/>
      </w:r>
    </w:p>
    <w:p w:rsidR="008B6FF0" w:rsidRPr="00A70A2B" w:rsidRDefault="008B6FF0" w:rsidP="008B6FF0">
      <w:pPr>
        <w:ind w:left="360"/>
        <w:rPr>
          <w:rFonts w:ascii="Times New Roman" w:hAnsi="Times New Roman" w:cs="Times New Roman"/>
          <w:b/>
          <w:sz w:val="24"/>
          <w:szCs w:val="24"/>
          <w:lang w:val="en-US"/>
        </w:rPr>
      </w:pPr>
      <w:r w:rsidRPr="00A70A2B">
        <w:rPr>
          <w:rFonts w:ascii="Times New Roman" w:hAnsi="Times New Roman" w:cs="Times New Roman"/>
          <w:b/>
          <w:i/>
          <w:sz w:val="24"/>
          <w:szCs w:val="24"/>
          <w:lang w:val="en-US"/>
        </w:rPr>
        <w:lastRenderedPageBreak/>
        <w:t>Subject:</w:t>
      </w:r>
      <w:r w:rsidRPr="00A70A2B">
        <w:rPr>
          <w:rFonts w:ascii="Times New Roman" w:hAnsi="Times New Roman" w:cs="Times New Roman"/>
          <w:b/>
          <w:sz w:val="24"/>
          <w:szCs w:val="24"/>
          <w:lang w:val="en-US"/>
        </w:rPr>
        <w:t xml:space="preserve">  Mathematics                                              </w:t>
      </w:r>
      <w:r w:rsidRPr="00A70A2B">
        <w:rPr>
          <w:rFonts w:ascii="Times New Roman" w:hAnsi="Times New Roman" w:cs="Times New Roman"/>
          <w:b/>
          <w:i/>
          <w:sz w:val="24"/>
          <w:szCs w:val="24"/>
          <w:lang w:val="en-US"/>
        </w:rPr>
        <w:t>Grade:</w:t>
      </w:r>
      <w:r w:rsidRPr="00A70A2B">
        <w:rPr>
          <w:rFonts w:ascii="Times New Roman" w:hAnsi="Times New Roman" w:cs="Times New Roman"/>
          <w:b/>
          <w:sz w:val="24"/>
          <w:szCs w:val="24"/>
          <w:lang w:val="en-US"/>
        </w:rPr>
        <w:t xml:space="preserve">   Eighth</w:t>
      </w:r>
    </w:p>
    <w:p w:rsidR="008B6FF0" w:rsidRPr="00A70A2B" w:rsidRDefault="008B6FF0" w:rsidP="008B6FF0">
      <w:pPr>
        <w:ind w:left="360"/>
        <w:rPr>
          <w:rFonts w:ascii="Times New Roman" w:hAnsi="Times New Roman" w:cs="Times New Roman"/>
          <w:sz w:val="24"/>
          <w:szCs w:val="24"/>
          <w:lang w:val="en-US"/>
        </w:rPr>
      </w:pPr>
      <w:r w:rsidRPr="00A70A2B">
        <w:rPr>
          <w:rFonts w:ascii="Times New Roman" w:hAnsi="Times New Roman" w:cs="Times New Roman"/>
          <w:b/>
          <w:i/>
          <w:sz w:val="24"/>
          <w:szCs w:val="24"/>
          <w:lang w:val="en-US"/>
        </w:rPr>
        <w:t>Standard:</w:t>
      </w:r>
      <w:r w:rsidRPr="00A70A2B">
        <w:rPr>
          <w:rFonts w:ascii="Times New Roman" w:hAnsi="Times New Roman" w:cs="Times New Roman"/>
          <w:sz w:val="24"/>
          <w:szCs w:val="24"/>
          <w:lang w:val="en-US"/>
        </w:rPr>
        <w:tab/>
        <w:t>C</w:t>
      </w:r>
      <w:r w:rsidR="004116D3" w:rsidRPr="00A70A2B">
        <w:rPr>
          <w:rFonts w:ascii="Times New Roman" w:hAnsi="Times New Roman" w:cs="Times New Roman"/>
          <w:sz w:val="24"/>
          <w:szCs w:val="24"/>
          <w:lang w:val="en-US"/>
        </w:rPr>
        <w:t>omputation, estimation, and a</w:t>
      </w:r>
      <w:r w:rsidRPr="00A70A2B">
        <w:rPr>
          <w:rFonts w:ascii="Times New Roman" w:hAnsi="Times New Roman" w:cs="Times New Roman"/>
          <w:sz w:val="24"/>
          <w:szCs w:val="24"/>
          <w:lang w:val="en-US"/>
        </w:rPr>
        <w:t>lgebra</w:t>
      </w:r>
    </w:p>
    <w:p w:rsidR="008B6FF0" w:rsidRPr="00A70A2B" w:rsidRDefault="00BA3937" w:rsidP="008B6FF0">
      <w:pPr>
        <w:ind w:left="360"/>
        <w:rPr>
          <w:rFonts w:ascii="Times New Roman" w:hAnsi="Times New Roman" w:cs="Times New Roman"/>
          <w:sz w:val="24"/>
          <w:szCs w:val="24"/>
          <w:lang w:val="en-US"/>
        </w:rPr>
      </w:pPr>
      <w:r w:rsidRPr="00A70A2B">
        <w:rPr>
          <w:rFonts w:ascii="Times New Roman" w:hAnsi="Times New Roman" w:cs="Times New Roman"/>
          <w:b/>
          <w:i/>
          <w:sz w:val="24"/>
          <w:szCs w:val="24"/>
          <w:lang w:val="en-US"/>
        </w:rPr>
        <w:t>Key Concept:</w:t>
      </w:r>
      <w:r w:rsidRPr="00A70A2B">
        <w:rPr>
          <w:rFonts w:ascii="Times New Roman" w:hAnsi="Times New Roman" w:cs="Times New Roman"/>
          <w:sz w:val="24"/>
          <w:szCs w:val="24"/>
          <w:lang w:val="en-US"/>
        </w:rPr>
        <w:t xml:space="preserve">  </w:t>
      </w:r>
      <w:r w:rsidR="008B6FF0" w:rsidRPr="00A70A2B">
        <w:rPr>
          <w:rFonts w:ascii="Times New Roman" w:hAnsi="Times New Roman" w:cs="Times New Roman"/>
          <w:sz w:val="24"/>
          <w:szCs w:val="24"/>
          <w:lang w:val="en-US"/>
        </w:rPr>
        <w:t xml:space="preserve">Students practice mental calculations by recognizing patterns and relationships among integers. </w:t>
      </w:r>
    </w:p>
    <w:p w:rsidR="008B6FF0" w:rsidRPr="00A70A2B" w:rsidRDefault="008B6FF0" w:rsidP="008B6FF0">
      <w:pPr>
        <w:ind w:left="360"/>
        <w:rPr>
          <w:rFonts w:ascii="Times New Roman" w:hAnsi="Times New Roman" w:cs="Times New Roman"/>
          <w:sz w:val="24"/>
          <w:szCs w:val="24"/>
          <w:lang w:val="en-US"/>
        </w:rPr>
      </w:pPr>
      <w:r w:rsidRPr="00A70A2B">
        <w:rPr>
          <w:rFonts w:ascii="Times New Roman" w:hAnsi="Times New Roman" w:cs="Times New Roman"/>
          <w:b/>
          <w:i/>
          <w:sz w:val="24"/>
          <w:szCs w:val="24"/>
          <w:lang w:val="en-US"/>
        </w:rPr>
        <w:t>Generalization:</w:t>
      </w:r>
      <w:r w:rsidRPr="00A70A2B">
        <w:rPr>
          <w:rFonts w:ascii="Times New Roman" w:hAnsi="Times New Roman" w:cs="Times New Roman"/>
          <w:sz w:val="24"/>
          <w:szCs w:val="24"/>
          <w:lang w:val="en-US"/>
        </w:rPr>
        <w:t xml:space="preserve">  Students do mental calculations using symmetry and looking for visual patterns.  </w:t>
      </w:r>
    </w:p>
    <w:p w:rsidR="008B6FF0" w:rsidRPr="00A70A2B" w:rsidRDefault="008B6FF0" w:rsidP="008B6FF0">
      <w:pPr>
        <w:ind w:left="360"/>
        <w:rPr>
          <w:rFonts w:ascii="Times New Roman" w:hAnsi="Times New Roman" w:cs="Times New Roman"/>
          <w:sz w:val="24"/>
          <w:szCs w:val="24"/>
          <w:lang w:val="en-US"/>
        </w:rPr>
      </w:pPr>
      <w:r w:rsidRPr="00A70A2B">
        <w:rPr>
          <w:rFonts w:ascii="Times New Roman" w:hAnsi="Times New Roman" w:cs="Times New Roman"/>
          <w:b/>
          <w:i/>
          <w:sz w:val="24"/>
          <w:szCs w:val="24"/>
          <w:lang w:val="en-US"/>
        </w:rPr>
        <w:t>Background:</w:t>
      </w:r>
      <w:r w:rsidR="007D01D3" w:rsidRPr="00A70A2B">
        <w:rPr>
          <w:rFonts w:ascii="Times New Roman" w:hAnsi="Times New Roman" w:cs="Times New Roman"/>
          <w:sz w:val="24"/>
          <w:szCs w:val="24"/>
          <w:lang w:val="en-US"/>
        </w:rPr>
        <w:t xml:space="preserve"> </w:t>
      </w:r>
      <w:r w:rsidRPr="00A70A2B">
        <w:rPr>
          <w:rFonts w:ascii="Times New Roman" w:hAnsi="Times New Roman" w:cs="Times New Roman"/>
          <w:sz w:val="24"/>
          <w:szCs w:val="24"/>
          <w:lang w:val="en-US"/>
        </w:rPr>
        <w:t>This lesson could be an activity for anytime of the year.  Each tier provides a fun way of practicing mental addition, looking for visual patterns, and recognizing symmetry.  Consequently, students should be adept at mental addition and familiar with recognizing patterns.</w:t>
      </w:r>
    </w:p>
    <w:p w:rsidR="008B6FF0" w:rsidRPr="00A70A2B" w:rsidRDefault="008B6FF0" w:rsidP="008B6FF0">
      <w:pPr>
        <w:ind w:left="360"/>
        <w:rPr>
          <w:rFonts w:ascii="Times New Roman" w:hAnsi="Times New Roman" w:cs="Times New Roman"/>
          <w:sz w:val="24"/>
          <w:szCs w:val="24"/>
          <w:lang w:val="en-US"/>
        </w:rPr>
      </w:pPr>
      <w:r w:rsidRPr="00A70A2B">
        <w:rPr>
          <w:rFonts w:ascii="Times New Roman" w:hAnsi="Times New Roman" w:cs="Times New Roman"/>
          <w:sz w:val="24"/>
          <w:szCs w:val="24"/>
          <w:lang w:val="en-US"/>
        </w:rPr>
        <w:t xml:space="preserve">This lesson is adapted from the book </w:t>
      </w:r>
      <w:r w:rsidRPr="00A70A2B">
        <w:rPr>
          <w:rFonts w:ascii="Times New Roman" w:hAnsi="Times New Roman" w:cs="Times New Roman"/>
          <w:sz w:val="24"/>
          <w:szCs w:val="24"/>
          <w:u w:val="single"/>
          <w:lang w:val="en-US"/>
        </w:rPr>
        <w:t>Math for Humans</w:t>
      </w:r>
      <w:r w:rsidRPr="00A70A2B">
        <w:rPr>
          <w:rFonts w:ascii="Times New Roman" w:hAnsi="Times New Roman" w:cs="Times New Roman"/>
          <w:sz w:val="24"/>
          <w:szCs w:val="24"/>
          <w:lang w:val="en-US"/>
        </w:rPr>
        <w:t>, ISBN#0-9656414-7-3. </w:t>
      </w:r>
    </w:p>
    <w:p w:rsidR="008B6FF0" w:rsidRPr="00A70A2B" w:rsidRDefault="008B6FF0" w:rsidP="008B6FF0">
      <w:pPr>
        <w:ind w:left="360"/>
        <w:rPr>
          <w:rFonts w:ascii="Times New Roman" w:hAnsi="Times New Roman" w:cs="Times New Roman"/>
          <w:sz w:val="24"/>
          <w:szCs w:val="24"/>
          <w:lang w:val="en-US"/>
        </w:rPr>
      </w:pPr>
      <w:r w:rsidRPr="00A70A2B">
        <w:rPr>
          <w:rFonts w:ascii="Times New Roman" w:hAnsi="Times New Roman" w:cs="Times New Roman"/>
          <w:sz w:val="24"/>
          <w:szCs w:val="24"/>
          <w:lang w:val="en-US"/>
        </w:rPr>
        <w:t xml:space="preserve">This lesson uses magic squares which originated in China and have mainly been studied since the seventeenth century.  These activities are designed to reinforce mental calculations as students total various arrangements that make 34.  Begin the lesson as a whole class but have the students arranged in their tiers and do the first part of “The Code Square” found on page 4-2 of the reference.  This forms the basis for all the other activities as students become familiar with and recognize the patterns found in </w:t>
      </w:r>
      <w:proofErr w:type="gramStart"/>
      <w:r w:rsidRPr="00A70A2B">
        <w:rPr>
          <w:rFonts w:ascii="Times New Roman" w:hAnsi="Times New Roman" w:cs="Times New Roman"/>
          <w:sz w:val="24"/>
          <w:szCs w:val="24"/>
          <w:lang w:val="en-US"/>
        </w:rPr>
        <w:t>a 4</w:t>
      </w:r>
      <w:proofErr w:type="gramEnd"/>
      <w:r w:rsidRPr="00A70A2B">
        <w:rPr>
          <w:rFonts w:ascii="Times New Roman" w:hAnsi="Times New Roman" w:cs="Times New Roman"/>
          <w:sz w:val="24"/>
          <w:szCs w:val="24"/>
          <w:lang w:val="en-US"/>
        </w:rPr>
        <w:t>-by-4 Magic Square.  Students may work in pairs or individually within the tiers.</w:t>
      </w:r>
    </w:p>
    <w:p w:rsidR="008B6FF0" w:rsidRPr="00A70A2B" w:rsidRDefault="008B6FF0" w:rsidP="008B6FF0">
      <w:pPr>
        <w:ind w:left="360"/>
        <w:rPr>
          <w:rFonts w:ascii="Times New Roman" w:hAnsi="Times New Roman" w:cs="Times New Roman"/>
          <w:sz w:val="24"/>
          <w:szCs w:val="24"/>
          <w:lang w:val="en-US"/>
        </w:rPr>
      </w:pPr>
      <w:r w:rsidRPr="00A70A2B">
        <w:rPr>
          <w:rFonts w:ascii="Times New Roman" w:hAnsi="Times New Roman" w:cs="Times New Roman"/>
          <w:sz w:val="24"/>
          <w:szCs w:val="24"/>
          <w:lang w:val="en-US"/>
        </w:rPr>
        <w:t xml:space="preserve">This lesson is tiered in </w:t>
      </w:r>
      <w:r w:rsidRPr="00A70A2B">
        <w:rPr>
          <w:rFonts w:ascii="Times New Roman" w:hAnsi="Times New Roman" w:cs="Times New Roman"/>
          <w:b/>
          <w:bCs/>
          <w:i/>
          <w:iCs/>
          <w:sz w:val="24"/>
          <w:szCs w:val="24"/>
          <w:lang w:val="en-US"/>
        </w:rPr>
        <w:t>process</w:t>
      </w:r>
      <w:r w:rsidRPr="00A70A2B">
        <w:rPr>
          <w:rFonts w:ascii="Times New Roman" w:hAnsi="Times New Roman" w:cs="Times New Roman"/>
          <w:sz w:val="24"/>
          <w:szCs w:val="24"/>
          <w:lang w:val="en-US"/>
        </w:rPr>
        <w:t xml:space="preserve"> according to Howard Gardner’s </w:t>
      </w:r>
      <w:r w:rsidRPr="00A70A2B">
        <w:rPr>
          <w:rFonts w:ascii="Times New Roman" w:hAnsi="Times New Roman" w:cs="Times New Roman"/>
          <w:b/>
          <w:bCs/>
          <w:i/>
          <w:iCs/>
          <w:sz w:val="24"/>
          <w:szCs w:val="24"/>
          <w:lang w:val="en-US"/>
        </w:rPr>
        <w:t>Multiple Intelligences</w:t>
      </w:r>
      <w:r w:rsidRPr="00A70A2B">
        <w:rPr>
          <w:rFonts w:ascii="Times New Roman" w:hAnsi="Times New Roman" w:cs="Times New Roman"/>
          <w:sz w:val="24"/>
          <w:szCs w:val="24"/>
          <w:lang w:val="en-US"/>
        </w:rPr>
        <w:t>. </w:t>
      </w:r>
    </w:p>
    <w:p w:rsidR="008B6FF0" w:rsidRPr="00A70A2B" w:rsidRDefault="008B6FF0" w:rsidP="008B6FF0">
      <w:pPr>
        <w:ind w:left="360"/>
        <w:rPr>
          <w:rFonts w:ascii="Times New Roman" w:hAnsi="Times New Roman" w:cs="Times New Roman"/>
          <w:sz w:val="24"/>
          <w:szCs w:val="24"/>
          <w:lang w:val="en-US"/>
        </w:rPr>
      </w:pPr>
      <w:r w:rsidRPr="00A70A2B">
        <w:rPr>
          <w:rFonts w:ascii="Times New Roman" w:hAnsi="Times New Roman" w:cs="Times New Roman"/>
          <w:sz w:val="24"/>
          <w:szCs w:val="24"/>
          <w:lang w:val="en-US"/>
        </w:rPr>
        <w:t xml:space="preserve">Tier I: </w:t>
      </w:r>
      <w:r w:rsidRPr="00A70A2B">
        <w:rPr>
          <w:rFonts w:ascii="Times New Roman" w:hAnsi="Times New Roman" w:cs="Times New Roman"/>
          <w:bCs/>
          <w:i/>
          <w:iCs/>
          <w:sz w:val="24"/>
          <w:szCs w:val="24"/>
          <w:lang w:val="en-US"/>
        </w:rPr>
        <w:t>Linguistic Learners</w:t>
      </w:r>
      <w:r w:rsidRPr="00A70A2B">
        <w:rPr>
          <w:rFonts w:ascii="Times New Roman" w:hAnsi="Times New Roman" w:cs="Times New Roman"/>
          <w:sz w:val="24"/>
          <w:szCs w:val="24"/>
          <w:lang w:val="en-US"/>
        </w:rPr>
        <w:t xml:space="preserve"> Students continue using the Magic “Code Square” to play the word and code game using the rules found on page 4-2 of the reference.</w:t>
      </w:r>
    </w:p>
    <w:p w:rsidR="008B6FF0" w:rsidRPr="00A70A2B" w:rsidRDefault="008B6FF0" w:rsidP="008B6FF0">
      <w:pPr>
        <w:ind w:left="360"/>
        <w:rPr>
          <w:rFonts w:ascii="Times New Roman" w:hAnsi="Times New Roman" w:cs="Times New Roman"/>
          <w:sz w:val="24"/>
          <w:szCs w:val="24"/>
          <w:lang w:val="en-US"/>
        </w:rPr>
      </w:pPr>
      <w:r w:rsidRPr="00A70A2B">
        <w:rPr>
          <w:rFonts w:ascii="Times New Roman" w:hAnsi="Times New Roman" w:cs="Times New Roman"/>
          <w:sz w:val="24"/>
          <w:szCs w:val="24"/>
          <w:lang w:val="en-US"/>
        </w:rPr>
        <w:t xml:space="preserve">Tier II: </w:t>
      </w:r>
      <w:r w:rsidRPr="00A70A2B">
        <w:rPr>
          <w:rFonts w:ascii="Times New Roman" w:hAnsi="Times New Roman" w:cs="Times New Roman"/>
          <w:bCs/>
          <w:i/>
          <w:iCs/>
          <w:sz w:val="24"/>
          <w:szCs w:val="24"/>
          <w:lang w:val="en-US"/>
        </w:rPr>
        <w:t>Logical-Mathematical Learners</w:t>
      </w:r>
      <w:r w:rsidRPr="00A70A2B">
        <w:rPr>
          <w:rFonts w:ascii="Times New Roman" w:hAnsi="Times New Roman" w:cs="Times New Roman"/>
          <w:sz w:val="24"/>
          <w:szCs w:val="24"/>
          <w:lang w:val="en-US"/>
        </w:rPr>
        <w:t xml:space="preserve"> Pairs of students complete “A Box of Patterns” on page 4-6 of the reference.  You might also have some of these learners create new Magic Squares by following the directions on page 4-8 of the reference. </w:t>
      </w:r>
    </w:p>
    <w:p w:rsidR="007D01D3" w:rsidRPr="00A70A2B" w:rsidRDefault="008B6FF0" w:rsidP="007D01D3">
      <w:pPr>
        <w:ind w:left="360"/>
        <w:rPr>
          <w:rFonts w:ascii="Times New Roman" w:hAnsi="Times New Roman" w:cs="Times New Roman"/>
          <w:sz w:val="24"/>
          <w:szCs w:val="24"/>
          <w:lang w:val="en-US"/>
        </w:rPr>
      </w:pPr>
      <w:r w:rsidRPr="00A70A2B">
        <w:rPr>
          <w:rFonts w:ascii="Times New Roman" w:hAnsi="Times New Roman" w:cs="Times New Roman"/>
          <w:sz w:val="24"/>
          <w:szCs w:val="24"/>
          <w:lang w:val="en-US"/>
        </w:rPr>
        <w:t xml:space="preserve">Tier III: </w:t>
      </w:r>
      <w:r w:rsidRPr="00A70A2B">
        <w:rPr>
          <w:rFonts w:ascii="Times New Roman" w:hAnsi="Times New Roman" w:cs="Times New Roman"/>
          <w:bCs/>
          <w:i/>
          <w:iCs/>
          <w:sz w:val="24"/>
          <w:szCs w:val="24"/>
          <w:lang w:val="en-US"/>
        </w:rPr>
        <w:t>Spatial Learners</w:t>
      </w:r>
      <w:r w:rsidRPr="00A70A2B">
        <w:rPr>
          <w:rFonts w:ascii="Times New Roman" w:hAnsi="Times New Roman" w:cs="Times New Roman"/>
          <w:sz w:val="24"/>
          <w:szCs w:val="24"/>
          <w:lang w:val="en-US"/>
        </w:rPr>
        <w:t xml:space="preserve"> Students play the “Rune Square” game following the rules found on page 4-4 of the reference.  You might also have some of these learners follow the directions for making a design surprise on page 4-7 of the reference.</w:t>
      </w:r>
    </w:p>
    <w:p w:rsidR="0084117E" w:rsidRPr="00A70A2B" w:rsidRDefault="007D01D3" w:rsidP="00C02E04">
      <w:pPr>
        <w:ind w:left="360"/>
        <w:rPr>
          <w:rFonts w:ascii="Times New Roman" w:hAnsi="Times New Roman" w:cs="Times New Roman"/>
          <w:sz w:val="24"/>
          <w:szCs w:val="24"/>
          <w:lang w:val="en-US"/>
        </w:rPr>
      </w:pPr>
      <w:r w:rsidRPr="00A70A2B">
        <w:rPr>
          <w:rFonts w:ascii="Times New Roman" w:hAnsi="Times New Roman" w:cs="Times New Roman"/>
          <w:b/>
          <w:i/>
          <w:sz w:val="24"/>
          <w:szCs w:val="24"/>
          <w:lang w:val="en-US"/>
        </w:rPr>
        <w:t>Assessment:</w:t>
      </w:r>
      <w:r w:rsidRPr="00A70A2B">
        <w:rPr>
          <w:rFonts w:ascii="Times New Roman" w:hAnsi="Times New Roman" w:cs="Times New Roman"/>
          <w:sz w:val="24"/>
          <w:szCs w:val="24"/>
          <w:lang w:val="en-US"/>
        </w:rPr>
        <w:t xml:space="preserve"> Use observation and questioning as you visit each tier to assess this lesson.</w:t>
      </w:r>
    </w:p>
    <w:p w:rsidR="0084117E" w:rsidRPr="00A70A2B" w:rsidRDefault="0084117E">
      <w:pPr>
        <w:rPr>
          <w:rFonts w:ascii="Times New Roman" w:hAnsi="Times New Roman" w:cs="Times New Roman"/>
          <w:sz w:val="24"/>
          <w:szCs w:val="24"/>
          <w:lang w:val="en-US"/>
        </w:rPr>
      </w:pPr>
      <w:r w:rsidRPr="00A70A2B">
        <w:rPr>
          <w:rFonts w:ascii="Times New Roman" w:hAnsi="Times New Roman" w:cs="Times New Roman"/>
          <w:sz w:val="24"/>
          <w:szCs w:val="24"/>
          <w:lang w:val="en-US"/>
        </w:rPr>
        <w:br w:type="page"/>
      </w:r>
    </w:p>
    <w:p w:rsidR="0084117E" w:rsidRPr="00A70A2B" w:rsidRDefault="0084117E" w:rsidP="0084117E">
      <w:pPr>
        <w:spacing w:after="0"/>
        <w:rPr>
          <w:rFonts w:ascii="Times New Roman" w:hAnsi="Times New Roman" w:cs="Times New Roman"/>
          <w:sz w:val="24"/>
          <w:szCs w:val="24"/>
        </w:rPr>
      </w:pPr>
      <w:r w:rsidRPr="00A70A2B">
        <w:rPr>
          <w:rFonts w:ascii="Times New Roman" w:hAnsi="Times New Roman" w:cs="Times New Roman"/>
          <w:sz w:val="24"/>
          <w:szCs w:val="24"/>
        </w:rPr>
        <w:lastRenderedPageBreak/>
        <w:t xml:space="preserve">From Carolyn Chapman and Rita King’s (2005) </w:t>
      </w:r>
      <w:r w:rsidRPr="00A70A2B">
        <w:rPr>
          <w:rFonts w:ascii="Times New Roman" w:hAnsi="Times New Roman" w:cs="Times New Roman"/>
          <w:i/>
          <w:sz w:val="24"/>
          <w:szCs w:val="24"/>
        </w:rPr>
        <w:t>Differentiated Strategies:  One Tool Doesn’t Fit All</w:t>
      </w:r>
      <w:r w:rsidRPr="00A70A2B">
        <w:rPr>
          <w:rFonts w:ascii="Times New Roman" w:hAnsi="Times New Roman" w:cs="Times New Roman"/>
          <w:sz w:val="24"/>
          <w:szCs w:val="24"/>
        </w:rPr>
        <w:t xml:space="preserve"> Thousand Oaks, CA: Corwin Press</w:t>
      </w:r>
    </w:p>
    <w:p w:rsidR="0084117E" w:rsidRPr="00A70A2B" w:rsidRDefault="0084117E" w:rsidP="0084117E">
      <w:pPr>
        <w:spacing w:after="0"/>
        <w:rPr>
          <w:rFonts w:ascii="Times New Roman" w:hAnsi="Times New Roman" w:cs="Times New Roman"/>
          <w:sz w:val="24"/>
          <w:szCs w:val="24"/>
        </w:rPr>
      </w:pPr>
    </w:p>
    <w:p w:rsidR="0084117E" w:rsidRPr="00A70A2B" w:rsidRDefault="0084117E" w:rsidP="0084117E">
      <w:pPr>
        <w:pBdr>
          <w:bottom w:val="single" w:sz="12" w:space="1" w:color="auto"/>
        </w:pBdr>
        <w:spacing w:after="0"/>
        <w:jc w:val="center"/>
        <w:rPr>
          <w:rFonts w:ascii="Times New Roman" w:hAnsi="Times New Roman" w:cs="Times New Roman"/>
          <w:sz w:val="24"/>
          <w:szCs w:val="24"/>
        </w:rPr>
      </w:pPr>
      <w:r w:rsidRPr="00A70A2B">
        <w:rPr>
          <w:rFonts w:ascii="Times New Roman" w:hAnsi="Times New Roman" w:cs="Times New Roman"/>
          <w:sz w:val="24"/>
          <w:szCs w:val="24"/>
        </w:rPr>
        <w:t>Assessments</w:t>
      </w:r>
    </w:p>
    <w:p w:rsidR="0084117E" w:rsidRPr="00A70A2B" w:rsidRDefault="0084117E" w:rsidP="0084117E">
      <w:pPr>
        <w:spacing w:after="0"/>
        <w:jc w:val="center"/>
        <w:rPr>
          <w:rFonts w:ascii="Times New Roman" w:hAnsi="Times New Roman" w:cs="Times New Roman"/>
          <w:b/>
          <w:sz w:val="24"/>
          <w:szCs w:val="24"/>
        </w:rPr>
      </w:pPr>
      <w:r w:rsidRPr="00A70A2B">
        <w:rPr>
          <w:rFonts w:ascii="Times New Roman" w:hAnsi="Times New Roman" w:cs="Times New Roman"/>
          <w:b/>
          <w:sz w:val="24"/>
          <w:szCs w:val="24"/>
        </w:rPr>
        <w:t>Bus Stop Center</w:t>
      </w:r>
    </w:p>
    <w:p w:rsidR="0084117E" w:rsidRPr="00A70A2B" w:rsidRDefault="0084117E" w:rsidP="0084117E">
      <w:pPr>
        <w:spacing w:after="0"/>
        <w:rPr>
          <w:rFonts w:ascii="Times New Roman" w:hAnsi="Times New Roman" w:cs="Times New Roman"/>
          <w:b/>
          <w:sz w:val="24"/>
          <w:szCs w:val="24"/>
        </w:rPr>
      </w:pPr>
    </w:p>
    <w:p w:rsidR="0084117E" w:rsidRPr="00A70A2B" w:rsidRDefault="0084117E" w:rsidP="0084117E">
      <w:pPr>
        <w:spacing w:after="0"/>
        <w:rPr>
          <w:rFonts w:ascii="Times New Roman" w:hAnsi="Times New Roman" w:cs="Times New Roman"/>
          <w:sz w:val="24"/>
          <w:szCs w:val="24"/>
        </w:rPr>
      </w:pPr>
      <w:r w:rsidRPr="00A70A2B">
        <w:rPr>
          <w:rFonts w:ascii="Times New Roman" w:hAnsi="Times New Roman" w:cs="Times New Roman"/>
          <w:b/>
          <w:sz w:val="24"/>
          <w:szCs w:val="24"/>
        </w:rPr>
        <w:t>Directions</w:t>
      </w:r>
      <w:r w:rsidRPr="00A70A2B">
        <w:rPr>
          <w:rFonts w:ascii="Times New Roman" w:hAnsi="Times New Roman" w:cs="Times New Roman"/>
          <w:sz w:val="24"/>
          <w:szCs w:val="24"/>
        </w:rPr>
        <w:t>:  Create a Bus Stop Center, or checking station, as a designated area where students can check their work with a grading key.  Provide directions and the answer key for students to use to check their own papers.  Include specific directions that tell the students where to turn in their corrected work.</w:t>
      </w:r>
    </w:p>
    <w:p w:rsidR="0084117E" w:rsidRPr="00A70A2B" w:rsidRDefault="0084117E" w:rsidP="0084117E">
      <w:pPr>
        <w:spacing w:after="0"/>
        <w:rPr>
          <w:rFonts w:ascii="Times New Roman" w:hAnsi="Times New Roman" w:cs="Times New Roman"/>
          <w:sz w:val="24"/>
          <w:szCs w:val="24"/>
        </w:rPr>
      </w:pPr>
    </w:p>
    <w:p w:rsidR="0084117E" w:rsidRPr="00A70A2B" w:rsidRDefault="0084117E" w:rsidP="0084117E">
      <w:pPr>
        <w:spacing w:after="0"/>
        <w:rPr>
          <w:rFonts w:ascii="Times New Roman" w:hAnsi="Times New Roman" w:cs="Times New Roman"/>
          <w:sz w:val="24"/>
          <w:szCs w:val="24"/>
        </w:rPr>
      </w:pPr>
      <w:r w:rsidRPr="00A70A2B">
        <w:rPr>
          <w:rFonts w:ascii="Times New Roman" w:hAnsi="Times New Roman" w:cs="Times New Roman"/>
          <w:sz w:val="24"/>
          <w:szCs w:val="24"/>
        </w:rPr>
        <w:t>Stock the station with answer keys, coloured pens, answer sheets, rubrics, and labelled baskets.  The only writing implements allowed at the station are the ones placed there by the teacher.</w:t>
      </w:r>
    </w:p>
    <w:p w:rsidR="0084117E" w:rsidRPr="00A70A2B" w:rsidRDefault="0084117E" w:rsidP="0084117E">
      <w:pPr>
        <w:spacing w:after="0"/>
        <w:rPr>
          <w:rFonts w:ascii="Times New Roman" w:hAnsi="Times New Roman" w:cs="Times New Roman"/>
          <w:sz w:val="24"/>
          <w:szCs w:val="24"/>
        </w:rPr>
      </w:pPr>
    </w:p>
    <w:p w:rsidR="0084117E" w:rsidRPr="00A70A2B" w:rsidRDefault="0084117E" w:rsidP="0084117E">
      <w:pPr>
        <w:spacing w:after="0"/>
        <w:rPr>
          <w:rFonts w:ascii="Times New Roman" w:hAnsi="Times New Roman" w:cs="Times New Roman"/>
          <w:sz w:val="24"/>
          <w:szCs w:val="24"/>
        </w:rPr>
      </w:pPr>
      <w:r w:rsidRPr="00A70A2B">
        <w:rPr>
          <w:rFonts w:ascii="Times New Roman" w:hAnsi="Times New Roman" w:cs="Times New Roman"/>
          <w:sz w:val="24"/>
          <w:szCs w:val="24"/>
        </w:rPr>
        <w:t>Match the special checking tools with the topic of study.  For example, in a study of plants, supply green gel pens to represent growth.  In a study of historical documents, attach a feather to represent a quill.</w:t>
      </w:r>
    </w:p>
    <w:p w:rsidR="0084117E" w:rsidRPr="00A70A2B" w:rsidRDefault="0084117E" w:rsidP="0084117E">
      <w:pPr>
        <w:spacing w:after="0"/>
        <w:rPr>
          <w:rFonts w:ascii="Times New Roman" w:hAnsi="Times New Roman" w:cs="Times New Roman"/>
          <w:sz w:val="24"/>
          <w:szCs w:val="24"/>
        </w:rPr>
      </w:pPr>
    </w:p>
    <w:p w:rsidR="0084117E" w:rsidRPr="00A70A2B" w:rsidRDefault="0084117E" w:rsidP="0084117E">
      <w:pPr>
        <w:spacing w:after="0"/>
        <w:rPr>
          <w:rFonts w:ascii="Times New Roman" w:hAnsi="Times New Roman" w:cs="Times New Roman"/>
          <w:b/>
          <w:sz w:val="24"/>
          <w:szCs w:val="24"/>
        </w:rPr>
      </w:pPr>
      <w:r w:rsidRPr="00A70A2B">
        <w:rPr>
          <w:rFonts w:ascii="Times New Roman" w:hAnsi="Times New Roman" w:cs="Times New Roman"/>
          <w:b/>
          <w:sz w:val="24"/>
          <w:szCs w:val="24"/>
        </w:rPr>
        <w:t>Example:</w:t>
      </w:r>
    </w:p>
    <w:p w:rsidR="0084117E" w:rsidRPr="00A70A2B" w:rsidRDefault="0084117E" w:rsidP="0084117E">
      <w:pPr>
        <w:spacing w:after="0"/>
        <w:rPr>
          <w:rFonts w:ascii="Times New Roman" w:hAnsi="Times New Roman" w:cs="Times New Roman"/>
          <w:b/>
          <w:sz w:val="24"/>
          <w:szCs w:val="24"/>
        </w:rPr>
      </w:pPr>
    </w:p>
    <w:p w:rsidR="0084117E" w:rsidRPr="00A70A2B" w:rsidRDefault="0084117E" w:rsidP="0084117E">
      <w:pPr>
        <w:spacing w:after="0"/>
        <w:rPr>
          <w:rFonts w:ascii="Times New Roman" w:hAnsi="Times New Roman" w:cs="Times New Roman"/>
          <w:sz w:val="24"/>
          <w:szCs w:val="24"/>
        </w:rPr>
      </w:pPr>
      <w:r w:rsidRPr="00A70A2B">
        <w:rPr>
          <w:rFonts w:ascii="Times New Roman" w:hAnsi="Times New Roman" w:cs="Times New Roman"/>
          <w:sz w:val="24"/>
          <w:szCs w:val="24"/>
        </w:rPr>
        <w:t xml:space="preserve">Green = </w:t>
      </w:r>
      <w:proofErr w:type="gramStart"/>
      <w:r w:rsidRPr="00A70A2B">
        <w:rPr>
          <w:rFonts w:ascii="Times New Roman" w:hAnsi="Times New Roman" w:cs="Times New Roman"/>
          <w:sz w:val="24"/>
          <w:szCs w:val="24"/>
        </w:rPr>
        <w:t>My</w:t>
      </w:r>
      <w:proofErr w:type="gramEnd"/>
      <w:r w:rsidRPr="00A70A2B">
        <w:rPr>
          <w:rFonts w:ascii="Times New Roman" w:hAnsi="Times New Roman" w:cs="Times New Roman"/>
          <w:sz w:val="24"/>
          <w:szCs w:val="24"/>
        </w:rPr>
        <w:t xml:space="preserve"> corrections</w:t>
      </w:r>
    </w:p>
    <w:p w:rsidR="0084117E" w:rsidRPr="00A70A2B" w:rsidRDefault="0084117E" w:rsidP="0084117E">
      <w:pPr>
        <w:spacing w:after="0"/>
        <w:rPr>
          <w:rFonts w:ascii="Times New Roman" w:hAnsi="Times New Roman" w:cs="Times New Roman"/>
          <w:sz w:val="24"/>
          <w:szCs w:val="24"/>
        </w:rPr>
      </w:pPr>
      <w:r w:rsidRPr="00A70A2B">
        <w:rPr>
          <w:rFonts w:ascii="Times New Roman" w:hAnsi="Times New Roman" w:cs="Times New Roman"/>
          <w:sz w:val="24"/>
          <w:szCs w:val="24"/>
        </w:rPr>
        <w:t xml:space="preserve">Purple = </w:t>
      </w:r>
      <w:proofErr w:type="gramStart"/>
      <w:r w:rsidRPr="00A70A2B">
        <w:rPr>
          <w:rFonts w:ascii="Times New Roman" w:hAnsi="Times New Roman" w:cs="Times New Roman"/>
          <w:sz w:val="24"/>
          <w:szCs w:val="24"/>
        </w:rPr>
        <w:t>My</w:t>
      </w:r>
      <w:proofErr w:type="gramEnd"/>
      <w:r w:rsidRPr="00A70A2B">
        <w:rPr>
          <w:rFonts w:ascii="Times New Roman" w:hAnsi="Times New Roman" w:cs="Times New Roman"/>
          <w:sz w:val="24"/>
          <w:szCs w:val="24"/>
        </w:rPr>
        <w:t xml:space="preserve"> opinion</w:t>
      </w:r>
    </w:p>
    <w:p w:rsidR="0084117E" w:rsidRPr="00A70A2B" w:rsidRDefault="0084117E" w:rsidP="0084117E">
      <w:pPr>
        <w:spacing w:after="0"/>
        <w:rPr>
          <w:rFonts w:ascii="Times New Roman" w:hAnsi="Times New Roman" w:cs="Times New Roman"/>
          <w:sz w:val="24"/>
          <w:szCs w:val="24"/>
        </w:rPr>
      </w:pPr>
      <w:r w:rsidRPr="00A70A2B">
        <w:rPr>
          <w:rFonts w:ascii="Times New Roman" w:hAnsi="Times New Roman" w:cs="Times New Roman"/>
          <w:sz w:val="24"/>
          <w:szCs w:val="24"/>
        </w:rPr>
        <w:t>Yellow = Spotlights my best work on this assignment</w:t>
      </w:r>
    </w:p>
    <w:p w:rsidR="00073E2B" w:rsidRPr="00A70A2B" w:rsidRDefault="00073E2B" w:rsidP="00C02E04">
      <w:pPr>
        <w:ind w:left="360"/>
        <w:rPr>
          <w:rFonts w:ascii="Times New Roman" w:hAnsi="Times New Roman" w:cs="Times New Roman"/>
          <w:b/>
          <w:sz w:val="24"/>
          <w:szCs w:val="24"/>
          <w:lang w:val="en-US"/>
        </w:rPr>
      </w:pPr>
    </w:p>
    <w:sectPr w:rsidR="00073E2B" w:rsidRPr="00A70A2B" w:rsidSect="007D01D3">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D16C4" w:rsidRDefault="003D16C4" w:rsidP="00C47DE9">
      <w:pPr>
        <w:spacing w:after="0" w:line="240" w:lineRule="auto"/>
      </w:pPr>
      <w:r>
        <w:separator/>
      </w:r>
    </w:p>
  </w:endnote>
  <w:endnote w:type="continuationSeparator" w:id="0">
    <w:p w:rsidR="003D16C4" w:rsidRDefault="003D16C4" w:rsidP="00C47DE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Garamond Premr Pro Smbd">
    <w:panose1 w:val="00000000000000000000"/>
    <w:charset w:val="00"/>
    <w:family w:val="roman"/>
    <w:notTrueType/>
    <w:pitch w:val="variable"/>
    <w:sig w:usb0="E00002BF" w:usb1="5000E07B"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D16C4" w:rsidRDefault="003D16C4" w:rsidP="00C47DE9">
      <w:pPr>
        <w:spacing w:after="0" w:line="240" w:lineRule="auto"/>
      </w:pPr>
      <w:r>
        <w:separator/>
      </w:r>
    </w:p>
  </w:footnote>
  <w:footnote w:type="continuationSeparator" w:id="0">
    <w:p w:rsidR="003D16C4" w:rsidRDefault="003D16C4" w:rsidP="00C47DE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043871"/>
      <w:docPartObj>
        <w:docPartGallery w:val="Page Numbers (Top of Page)"/>
        <w:docPartUnique/>
      </w:docPartObj>
    </w:sdtPr>
    <w:sdtContent>
      <w:p w:rsidR="00480E1F" w:rsidRDefault="00101651">
        <w:pPr>
          <w:pStyle w:val="Header"/>
          <w:jc w:val="right"/>
        </w:pPr>
        <w:fldSimple w:instr=" PAGE   \* MERGEFORMAT ">
          <w:r w:rsidR="00BF49C3">
            <w:rPr>
              <w:noProof/>
            </w:rPr>
            <w:t>5</w:t>
          </w:r>
        </w:fldSimple>
      </w:p>
    </w:sdtContent>
  </w:sdt>
  <w:p w:rsidR="00480E1F" w:rsidRDefault="00480E1F">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DA0930"/>
    <w:multiLevelType w:val="hybridMultilevel"/>
    <w:tmpl w:val="2AEC2C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C497899"/>
    <w:multiLevelType w:val="hybridMultilevel"/>
    <w:tmpl w:val="D1DA245A"/>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nsid w:val="0C9551AF"/>
    <w:multiLevelType w:val="hybridMultilevel"/>
    <w:tmpl w:val="DE32A00E"/>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nsid w:val="12E054C8"/>
    <w:multiLevelType w:val="hybridMultilevel"/>
    <w:tmpl w:val="96F6F7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5D52EFB"/>
    <w:multiLevelType w:val="hybridMultilevel"/>
    <w:tmpl w:val="13A02C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6405023"/>
    <w:multiLevelType w:val="hybridMultilevel"/>
    <w:tmpl w:val="273EDB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8D5467A"/>
    <w:multiLevelType w:val="hybridMultilevel"/>
    <w:tmpl w:val="F508F6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A2F35A5"/>
    <w:multiLevelType w:val="hybridMultilevel"/>
    <w:tmpl w:val="6A6A02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C7D0B59"/>
    <w:multiLevelType w:val="hybridMultilevel"/>
    <w:tmpl w:val="ECA87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E2F2500"/>
    <w:multiLevelType w:val="hybridMultilevel"/>
    <w:tmpl w:val="78B2CB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EB70DC3"/>
    <w:multiLevelType w:val="hybridMultilevel"/>
    <w:tmpl w:val="415A6F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133680A"/>
    <w:multiLevelType w:val="hybridMultilevel"/>
    <w:tmpl w:val="76703F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92D68BC"/>
    <w:multiLevelType w:val="hybridMultilevel"/>
    <w:tmpl w:val="7CBEED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37F4391"/>
    <w:multiLevelType w:val="hybridMultilevel"/>
    <w:tmpl w:val="90A6B9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76C6F46"/>
    <w:multiLevelType w:val="hybridMultilevel"/>
    <w:tmpl w:val="4114F8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A4535AA"/>
    <w:multiLevelType w:val="hybridMultilevel"/>
    <w:tmpl w:val="EC0E75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24B7E6D"/>
    <w:multiLevelType w:val="hybridMultilevel"/>
    <w:tmpl w:val="D8105B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37818DE"/>
    <w:multiLevelType w:val="hybridMultilevel"/>
    <w:tmpl w:val="43F691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5157B3B"/>
    <w:multiLevelType w:val="hybridMultilevel"/>
    <w:tmpl w:val="A1F841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AC06E65"/>
    <w:multiLevelType w:val="hybridMultilevel"/>
    <w:tmpl w:val="EEE203BC"/>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0">
    <w:nsid w:val="4FF11009"/>
    <w:multiLevelType w:val="hybridMultilevel"/>
    <w:tmpl w:val="B10A439C"/>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1">
    <w:nsid w:val="51A0278F"/>
    <w:multiLevelType w:val="hybridMultilevel"/>
    <w:tmpl w:val="CA629D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2F40F23"/>
    <w:multiLevelType w:val="hybridMultilevel"/>
    <w:tmpl w:val="AD8EA5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2F53DD7"/>
    <w:multiLevelType w:val="hybridMultilevel"/>
    <w:tmpl w:val="1F12809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4">
    <w:nsid w:val="53495A24"/>
    <w:multiLevelType w:val="hybridMultilevel"/>
    <w:tmpl w:val="903483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3C75202"/>
    <w:multiLevelType w:val="hybridMultilevel"/>
    <w:tmpl w:val="CE5C5D8C"/>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nsid w:val="555D1382"/>
    <w:multiLevelType w:val="hybridMultilevel"/>
    <w:tmpl w:val="B5C007BE"/>
    <w:lvl w:ilvl="0" w:tplc="04090001">
      <w:start w:val="1"/>
      <w:numFmt w:val="bullet"/>
      <w:lvlText w:val=""/>
      <w:lvlJc w:val="left"/>
      <w:pPr>
        <w:ind w:left="761" w:hanging="360"/>
      </w:pPr>
      <w:rPr>
        <w:rFonts w:ascii="Symbol" w:hAnsi="Symbol" w:hint="default"/>
      </w:rPr>
    </w:lvl>
    <w:lvl w:ilvl="1" w:tplc="04090003" w:tentative="1">
      <w:start w:val="1"/>
      <w:numFmt w:val="bullet"/>
      <w:lvlText w:val="o"/>
      <w:lvlJc w:val="left"/>
      <w:pPr>
        <w:ind w:left="1481" w:hanging="360"/>
      </w:pPr>
      <w:rPr>
        <w:rFonts w:ascii="Courier New" w:hAnsi="Courier New" w:cs="Courier New" w:hint="default"/>
      </w:rPr>
    </w:lvl>
    <w:lvl w:ilvl="2" w:tplc="04090005" w:tentative="1">
      <w:start w:val="1"/>
      <w:numFmt w:val="bullet"/>
      <w:lvlText w:val=""/>
      <w:lvlJc w:val="left"/>
      <w:pPr>
        <w:ind w:left="2201" w:hanging="360"/>
      </w:pPr>
      <w:rPr>
        <w:rFonts w:ascii="Wingdings" w:hAnsi="Wingdings" w:hint="default"/>
      </w:rPr>
    </w:lvl>
    <w:lvl w:ilvl="3" w:tplc="04090001" w:tentative="1">
      <w:start w:val="1"/>
      <w:numFmt w:val="bullet"/>
      <w:lvlText w:val=""/>
      <w:lvlJc w:val="left"/>
      <w:pPr>
        <w:ind w:left="2921" w:hanging="360"/>
      </w:pPr>
      <w:rPr>
        <w:rFonts w:ascii="Symbol" w:hAnsi="Symbol" w:hint="default"/>
      </w:rPr>
    </w:lvl>
    <w:lvl w:ilvl="4" w:tplc="04090003" w:tentative="1">
      <w:start w:val="1"/>
      <w:numFmt w:val="bullet"/>
      <w:lvlText w:val="o"/>
      <w:lvlJc w:val="left"/>
      <w:pPr>
        <w:ind w:left="3641" w:hanging="360"/>
      </w:pPr>
      <w:rPr>
        <w:rFonts w:ascii="Courier New" w:hAnsi="Courier New" w:cs="Courier New" w:hint="default"/>
      </w:rPr>
    </w:lvl>
    <w:lvl w:ilvl="5" w:tplc="04090005" w:tentative="1">
      <w:start w:val="1"/>
      <w:numFmt w:val="bullet"/>
      <w:lvlText w:val=""/>
      <w:lvlJc w:val="left"/>
      <w:pPr>
        <w:ind w:left="4361" w:hanging="360"/>
      </w:pPr>
      <w:rPr>
        <w:rFonts w:ascii="Wingdings" w:hAnsi="Wingdings" w:hint="default"/>
      </w:rPr>
    </w:lvl>
    <w:lvl w:ilvl="6" w:tplc="04090001" w:tentative="1">
      <w:start w:val="1"/>
      <w:numFmt w:val="bullet"/>
      <w:lvlText w:val=""/>
      <w:lvlJc w:val="left"/>
      <w:pPr>
        <w:ind w:left="5081" w:hanging="360"/>
      </w:pPr>
      <w:rPr>
        <w:rFonts w:ascii="Symbol" w:hAnsi="Symbol" w:hint="default"/>
      </w:rPr>
    </w:lvl>
    <w:lvl w:ilvl="7" w:tplc="04090003" w:tentative="1">
      <w:start w:val="1"/>
      <w:numFmt w:val="bullet"/>
      <w:lvlText w:val="o"/>
      <w:lvlJc w:val="left"/>
      <w:pPr>
        <w:ind w:left="5801" w:hanging="360"/>
      </w:pPr>
      <w:rPr>
        <w:rFonts w:ascii="Courier New" w:hAnsi="Courier New" w:cs="Courier New" w:hint="default"/>
      </w:rPr>
    </w:lvl>
    <w:lvl w:ilvl="8" w:tplc="04090005" w:tentative="1">
      <w:start w:val="1"/>
      <w:numFmt w:val="bullet"/>
      <w:lvlText w:val=""/>
      <w:lvlJc w:val="left"/>
      <w:pPr>
        <w:ind w:left="6521" w:hanging="360"/>
      </w:pPr>
      <w:rPr>
        <w:rFonts w:ascii="Wingdings" w:hAnsi="Wingdings" w:hint="default"/>
      </w:rPr>
    </w:lvl>
  </w:abstractNum>
  <w:abstractNum w:abstractNumId="27">
    <w:nsid w:val="5A303795"/>
    <w:multiLevelType w:val="hybridMultilevel"/>
    <w:tmpl w:val="332A5B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D2D433C"/>
    <w:multiLevelType w:val="hybridMultilevel"/>
    <w:tmpl w:val="CFEC3D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36269D8"/>
    <w:multiLevelType w:val="hybridMultilevel"/>
    <w:tmpl w:val="A96650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9FB1F11"/>
    <w:multiLevelType w:val="hybridMultilevel"/>
    <w:tmpl w:val="22B868D6"/>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1">
    <w:nsid w:val="70C90FD8"/>
    <w:multiLevelType w:val="hybridMultilevel"/>
    <w:tmpl w:val="10144B2A"/>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2">
    <w:nsid w:val="75976DA2"/>
    <w:multiLevelType w:val="hybridMultilevel"/>
    <w:tmpl w:val="797C00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6A73B8F"/>
    <w:multiLevelType w:val="hybridMultilevel"/>
    <w:tmpl w:val="49DE2B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7CA5427"/>
    <w:multiLevelType w:val="hybridMultilevel"/>
    <w:tmpl w:val="30C8EE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A63694E"/>
    <w:multiLevelType w:val="hybridMultilevel"/>
    <w:tmpl w:val="437E90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D574351"/>
    <w:multiLevelType w:val="hybridMultilevel"/>
    <w:tmpl w:val="6C1CE9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2"/>
  </w:num>
  <w:num w:numId="2">
    <w:abstractNumId w:val="26"/>
  </w:num>
  <w:num w:numId="3">
    <w:abstractNumId w:val="11"/>
  </w:num>
  <w:num w:numId="4">
    <w:abstractNumId w:val="18"/>
  </w:num>
  <w:num w:numId="5">
    <w:abstractNumId w:val="10"/>
  </w:num>
  <w:num w:numId="6">
    <w:abstractNumId w:val="14"/>
  </w:num>
  <w:num w:numId="7">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0"/>
  </w:num>
  <w:num w:numId="13">
    <w:abstractNumId w:val="24"/>
  </w:num>
  <w:num w:numId="14">
    <w:abstractNumId w:val="25"/>
  </w:num>
  <w:num w:numId="15">
    <w:abstractNumId w:val="1"/>
  </w:num>
  <w:num w:numId="16">
    <w:abstractNumId w:val="2"/>
  </w:num>
  <w:num w:numId="17">
    <w:abstractNumId w:val="21"/>
  </w:num>
  <w:num w:numId="18">
    <w:abstractNumId w:val="34"/>
  </w:num>
  <w:num w:numId="19">
    <w:abstractNumId w:val="35"/>
  </w:num>
  <w:num w:numId="20">
    <w:abstractNumId w:val="8"/>
  </w:num>
  <w:num w:numId="21">
    <w:abstractNumId w:val="13"/>
  </w:num>
  <w:num w:numId="22">
    <w:abstractNumId w:val="33"/>
  </w:num>
  <w:num w:numId="23">
    <w:abstractNumId w:val="3"/>
  </w:num>
  <w:num w:numId="24">
    <w:abstractNumId w:val="32"/>
  </w:num>
  <w:num w:numId="25">
    <w:abstractNumId w:val="27"/>
  </w:num>
  <w:num w:numId="26">
    <w:abstractNumId w:val="7"/>
  </w:num>
  <w:num w:numId="27">
    <w:abstractNumId w:val="16"/>
  </w:num>
  <w:num w:numId="28">
    <w:abstractNumId w:val="6"/>
  </w:num>
  <w:num w:numId="29">
    <w:abstractNumId w:val="4"/>
  </w:num>
  <w:num w:numId="30">
    <w:abstractNumId w:val="9"/>
  </w:num>
  <w:num w:numId="31">
    <w:abstractNumId w:val="28"/>
  </w:num>
  <w:num w:numId="32">
    <w:abstractNumId w:val="22"/>
  </w:num>
  <w:num w:numId="33">
    <w:abstractNumId w:val="5"/>
  </w:num>
  <w:num w:numId="34">
    <w:abstractNumId w:val="15"/>
  </w:num>
  <w:num w:numId="35">
    <w:abstractNumId w:val="29"/>
  </w:num>
  <w:num w:numId="36">
    <w:abstractNumId w:val="17"/>
  </w:num>
  <w:num w:numId="37">
    <w:abstractNumId w:val="36"/>
  </w:num>
  <w:numIdMacAtCleanup w:val="3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2"/>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rsids>
    <w:rsidRoot w:val="00EF0138"/>
    <w:rsid w:val="000065E9"/>
    <w:rsid w:val="0001662A"/>
    <w:rsid w:val="0001723C"/>
    <w:rsid w:val="00017FA6"/>
    <w:rsid w:val="000254C0"/>
    <w:rsid w:val="00035865"/>
    <w:rsid w:val="00073E2B"/>
    <w:rsid w:val="000C392B"/>
    <w:rsid w:val="000D5E54"/>
    <w:rsid w:val="000F3282"/>
    <w:rsid w:val="00101651"/>
    <w:rsid w:val="00176159"/>
    <w:rsid w:val="00197789"/>
    <w:rsid w:val="001D672B"/>
    <w:rsid w:val="001D6F55"/>
    <w:rsid w:val="001E60B8"/>
    <w:rsid w:val="002147DE"/>
    <w:rsid w:val="002206A4"/>
    <w:rsid w:val="00223C04"/>
    <w:rsid w:val="00224CAE"/>
    <w:rsid w:val="002473FD"/>
    <w:rsid w:val="002662D2"/>
    <w:rsid w:val="002678D2"/>
    <w:rsid w:val="00274978"/>
    <w:rsid w:val="00300373"/>
    <w:rsid w:val="003013A0"/>
    <w:rsid w:val="00314020"/>
    <w:rsid w:val="00325F6A"/>
    <w:rsid w:val="00326383"/>
    <w:rsid w:val="003367AF"/>
    <w:rsid w:val="00362330"/>
    <w:rsid w:val="0037353A"/>
    <w:rsid w:val="003977A6"/>
    <w:rsid w:val="003B183F"/>
    <w:rsid w:val="003D16C4"/>
    <w:rsid w:val="003F05EE"/>
    <w:rsid w:val="003F3A6B"/>
    <w:rsid w:val="0040078A"/>
    <w:rsid w:val="004116D3"/>
    <w:rsid w:val="00421B10"/>
    <w:rsid w:val="00422397"/>
    <w:rsid w:val="00432B64"/>
    <w:rsid w:val="004516E4"/>
    <w:rsid w:val="00471319"/>
    <w:rsid w:val="00480E1F"/>
    <w:rsid w:val="00487533"/>
    <w:rsid w:val="004A054D"/>
    <w:rsid w:val="004E34BE"/>
    <w:rsid w:val="004F27BF"/>
    <w:rsid w:val="00516BD1"/>
    <w:rsid w:val="00561909"/>
    <w:rsid w:val="0058122A"/>
    <w:rsid w:val="005A1D44"/>
    <w:rsid w:val="005E4798"/>
    <w:rsid w:val="00606AD9"/>
    <w:rsid w:val="006209BA"/>
    <w:rsid w:val="006262EE"/>
    <w:rsid w:val="00641D0E"/>
    <w:rsid w:val="00656B0A"/>
    <w:rsid w:val="00693BAA"/>
    <w:rsid w:val="0071189A"/>
    <w:rsid w:val="00711C4C"/>
    <w:rsid w:val="007342E5"/>
    <w:rsid w:val="00774E26"/>
    <w:rsid w:val="007A7C02"/>
    <w:rsid w:val="007D01D3"/>
    <w:rsid w:val="00807FDE"/>
    <w:rsid w:val="00812D9A"/>
    <w:rsid w:val="0082456C"/>
    <w:rsid w:val="00835347"/>
    <w:rsid w:val="0084117E"/>
    <w:rsid w:val="00850754"/>
    <w:rsid w:val="00853FC8"/>
    <w:rsid w:val="008B6FF0"/>
    <w:rsid w:val="008D7905"/>
    <w:rsid w:val="008E23E0"/>
    <w:rsid w:val="008F443A"/>
    <w:rsid w:val="00912466"/>
    <w:rsid w:val="009A530F"/>
    <w:rsid w:val="009B4904"/>
    <w:rsid w:val="009C051E"/>
    <w:rsid w:val="009C1333"/>
    <w:rsid w:val="009F736C"/>
    <w:rsid w:val="00A15BC7"/>
    <w:rsid w:val="00A3415E"/>
    <w:rsid w:val="00A46EC2"/>
    <w:rsid w:val="00A55FBF"/>
    <w:rsid w:val="00A66064"/>
    <w:rsid w:val="00A67F72"/>
    <w:rsid w:val="00A70A2B"/>
    <w:rsid w:val="00A73AA1"/>
    <w:rsid w:val="00A9189F"/>
    <w:rsid w:val="00AB51B5"/>
    <w:rsid w:val="00B068CC"/>
    <w:rsid w:val="00B21B57"/>
    <w:rsid w:val="00BA3937"/>
    <w:rsid w:val="00BB667C"/>
    <w:rsid w:val="00BC45F3"/>
    <w:rsid w:val="00BD03AC"/>
    <w:rsid w:val="00BE4A06"/>
    <w:rsid w:val="00BE6DC4"/>
    <w:rsid w:val="00BF49C3"/>
    <w:rsid w:val="00C02E04"/>
    <w:rsid w:val="00C22D57"/>
    <w:rsid w:val="00C31910"/>
    <w:rsid w:val="00C47DE9"/>
    <w:rsid w:val="00C85EA2"/>
    <w:rsid w:val="00CA08A3"/>
    <w:rsid w:val="00CB0E0F"/>
    <w:rsid w:val="00CC26EB"/>
    <w:rsid w:val="00D12331"/>
    <w:rsid w:val="00D24D8E"/>
    <w:rsid w:val="00D31BA1"/>
    <w:rsid w:val="00D35E20"/>
    <w:rsid w:val="00D71FC2"/>
    <w:rsid w:val="00D80C4C"/>
    <w:rsid w:val="00DA185F"/>
    <w:rsid w:val="00DD6EC7"/>
    <w:rsid w:val="00DD72A9"/>
    <w:rsid w:val="00E147CB"/>
    <w:rsid w:val="00E27C61"/>
    <w:rsid w:val="00E338A3"/>
    <w:rsid w:val="00E72421"/>
    <w:rsid w:val="00E7341A"/>
    <w:rsid w:val="00EB0C26"/>
    <w:rsid w:val="00EC5B7F"/>
    <w:rsid w:val="00ED6BCC"/>
    <w:rsid w:val="00EE1851"/>
    <w:rsid w:val="00EE41FB"/>
    <w:rsid w:val="00EF0138"/>
    <w:rsid w:val="00EF3676"/>
    <w:rsid w:val="00EF3C6C"/>
    <w:rsid w:val="00F62175"/>
    <w:rsid w:val="00F72041"/>
    <w:rsid w:val="00F76FB7"/>
    <w:rsid w:val="00F91D1A"/>
    <w:rsid w:val="00F97E33"/>
    <w:rsid w:val="00FA4C37"/>
    <w:rsid w:val="00FF19E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32B64"/>
    <w:rPr>
      <w:lang w:val="en-CA"/>
    </w:rPr>
  </w:style>
  <w:style w:type="paragraph" w:styleId="Heading2">
    <w:name w:val="heading 2"/>
    <w:basedOn w:val="Normal"/>
    <w:link w:val="Heading2Char"/>
    <w:uiPriority w:val="9"/>
    <w:qFormat/>
    <w:rsid w:val="008B6FF0"/>
    <w:pPr>
      <w:spacing w:before="100" w:beforeAutospacing="1" w:after="100" w:afterAutospacing="1" w:line="240" w:lineRule="auto"/>
      <w:outlineLvl w:val="1"/>
    </w:pPr>
    <w:rPr>
      <w:rFonts w:ascii="Times New Roman" w:eastAsia="Times New Roman" w:hAnsi="Times New Roman" w:cs="Times New Roman"/>
      <w:b/>
      <w:bCs/>
      <w:sz w:val="36"/>
      <w:szCs w:val="36"/>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F0138"/>
    <w:pPr>
      <w:ind w:left="720"/>
      <w:contextualSpacing/>
    </w:pPr>
  </w:style>
  <w:style w:type="character" w:styleId="Hyperlink">
    <w:name w:val="Hyperlink"/>
    <w:basedOn w:val="DefaultParagraphFont"/>
    <w:uiPriority w:val="99"/>
    <w:unhideWhenUsed/>
    <w:rsid w:val="00EF0138"/>
    <w:rPr>
      <w:color w:val="0000FF"/>
      <w:u w:val="single"/>
    </w:rPr>
  </w:style>
  <w:style w:type="character" w:customStyle="1" w:styleId="file">
    <w:name w:val="file"/>
    <w:basedOn w:val="DefaultParagraphFont"/>
    <w:rsid w:val="00DD72A9"/>
  </w:style>
  <w:style w:type="paragraph" w:customStyle="1" w:styleId="title1">
    <w:name w:val="title1"/>
    <w:basedOn w:val="Normal"/>
    <w:rsid w:val="00DD72A9"/>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title2">
    <w:name w:val="title2"/>
    <w:basedOn w:val="Normal"/>
    <w:rsid w:val="00DD72A9"/>
    <w:pPr>
      <w:spacing w:before="100" w:beforeAutospacing="1" w:after="100" w:afterAutospacing="1" w:line="240" w:lineRule="auto"/>
    </w:pPr>
    <w:rPr>
      <w:rFonts w:ascii="Times New Roman" w:eastAsia="Times New Roman" w:hAnsi="Times New Roman" w:cs="Times New Roman"/>
      <w:sz w:val="24"/>
      <w:szCs w:val="24"/>
      <w:lang w:val="en-US"/>
    </w:rPr>
  </w:style>
  <w:style w:type="table" w:styleId="TableGrid">
    <w:name w:val="Table Grid"/>
    <w:basedOn w:val="TableNormal"/>
    <w:uiPriority w:val="59"/>
    <w:rsid w:val="008B6FF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8B6FF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B6FF0"/>
    <w:rPr>
      <w:rFonts w:ascii="Tahoma" w:hAnsi="Tahoma" w:cs="Tahoma"/>
      <w:sz w:val="16"/>
      <w:szCs w:val="16"/>
      <w:lang w:val="en-CA"/>
    </w:rPr>
  </w:style>
  <w:style w:type="character" w:customStyle="1" w:styleId="Heading2Char">
    <w:name w:val="Heading 2 Char"/>
    <w:basedOn w:val="DefaultParagraphFont"/>
    <w:link w:val="Heading2"/>
    <w:uiPriority w:val="9"/>
    <w:rsid w:val="008B6FF0"/>
    <w:rPr>
      <w:rFonts w:ascii="Times New Roman" w:eastAsia="Times New Roman" w:hAnsi="Times New Roman" w:cs="Times New Roman"/>
      <w:b/>
      <w:bCs/>
      <w:sz w:val="36"/>
      <w:szCs w:val="36"/>
    </w:rPr>
  </w:style>
  <w:style w:type="character" w:customStyle="1" w:styleId="apple-converted-space">
    <w:name w:val="apple-converted-space"/>
    <w:basedOn w:val="DefaultParagraphFont"/>
    <w:rsid w:val="008B6FF0"/>
  </w:style>
  <w:style w:type="character" w:customStyle="1" w:styleId="blank">
    <w:name w:val="blank"/>
    <w:basedOn w:val="DefaultParagraphFont"/>
    <w:rsid w:val="008B6FF0"/>
  </w:style>
  <w:style w:type="paragraph" w:customStyle="1" w:styleId="Default">
    <w:name w:val="Default"/>
    <w:rsid w:val="007D01D3"/>
    <w:pPr>
      <w:widowControl w:val="0"/>
      <w:autoSpaceDE w:val="0"/>
      <w:autoSpaceDN w:val="0"/>
      <w:adjustRightInd w:val="0"/>
      <w:spacing w:after="0" w:line="240" w:lineRule="auto"/>
    </w:pPr>
    <w:rPr>
      <w:rFonts w:ascii="Times New Roman" w:eastAsiaTheme="minorEastAsia" w:hAnsi="Times New Roman" w:cs="Times New Roman"/>
      <w:color w:val="000000"/>
      <w:sz w:val="24"/>
      <w:szCs w:val="24"/>
    </w:rPr>
  </w:style>
  <w:style w:type="character" w:styleId="Strong">
    <w:name w:val="Strong"/>
    <w:basedOn w:val="DefaultParagraphFont"/>
    <w:uiPriority w:val="22"/>
    <w:qFormat/>
    <w:rsid w:val="00073E2B"/>
    <w:rPr>
      <w:b/>
      <w:bCs/>
    </w:rPr>
  </w:style>
  <w:style w:type="character" w:customStyle="1" w:styleId="A1">
    <w:name w:val="A1"/>
    <w:uiPriority w:val="99"/>
    <w:rsid w:val="0001662A"/>
    <w:rPr>
      <w:rFonts w:cs="Garamond Premr Pro Smbd"/>
      <w:b/>
      <w:bCs/>
      <w:i/>
      <w:iCs/>
      <w:color w:val="000000"/>
      <w:sz w:val="44"/>
      <w:szCs w:val="44"/>
    </w:rPr>
  </w:style>
  <w:style w:type="paragraph" w:styleId="NormalWeb">
    <w:name w:val="Normal (Web)"/>
    <w:basedOn w:val="Normal"/>
    <w:uiPriority w:val="99"/>
    <w:unhideWhenUsed/>
    <w:rsid w:val="0001662A"/>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Header">
    <w:name w:val="header"/>
    <w:basedOn w:val="Normal"/>
    <w:link w:val="HeaderChar"/>
    <w:uiPriority w:val="99"/>
    <w:unhideWhenUsed/>
    <w:rsid w:val="00C47DE9"/>
    <w:pPr>
      <w:tabs>
        <w:tab w:val="center" w:pos="4680"/>
        <w:tab w:val="right" w:pos="9360"/>
      </w:tabs>
      <w:spacing w:after="0" w:line="240" w:lineRule="auto"/>
    </w:pPr>
  </w:style>
  <w:style w:type="character" w:customStyle="1" w:styleId="HeaderChar">
    <w:name w:val="Header Char"/>
    <w:basedOn w:val="DefaultParagraphFont"/>
    <w:link w:val="Header"/>
    <w:uiPriority w:val="99"/>
    <w:rsid w:val="00C47DE9"/>
    <w:rPr>
      <w:lang w:val="en-CA"/>
    </w:rPr>
  </w:style>
  <w:style w:type="paragraph" w:styleId="Footer">
    <w:name w:val="footer"/>
    <w:basedOn w:val="Normal"/>
    <w:link w:val="FooterChar"/>
    <w:uiPriority w:val="99"/>
    <w:semiHidden/>
    <w:unhideWhenUsed/>
    <w:rsid w:val="00C47DE9"/>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C47DE9"/>
    <w:rPr>
      <w:lang w:val="en-CA"/>
    </w:rPr>
  </w:style>
</w:styles>
</file>

<file path=word/webSettings.xml><?xml version="1.0" encoding="utf-8"?>
<w:webSettings xmlns:r="http://schemas.openxmlformats.org/officeDocument/2006/relationships" xmlns:w="http://schemas.openxmlformats.org/wordprocessingml/2006/main">
  <w:divs>
    <w:div w:id="127674651">
      <w:bodyDiv w:val="1"/>
      <w:marLeft w:val="0"/>
      <w:marRight w:val="0"/>
      <w:marTop w:val="0"/>
      <w:marBottom w:val="0"/>
      <w:divBdr>
        <w:top w:val="none" w:sz="0" w:space="0" w:color="auto"/>
        <w:left w:val="none" w:sz="0" w:space="0" w:color="auto"/>
        <w:bottom w:val="none" w:sz="0" w:space="0" w:color="auto"/>
        <w:right w:val="none" w:sz="0" w:space="0" w:color="auto"/>
      </w:divBdr>
    </w:div>
    <w:div w:id="150559505">
      <w:bodyDiv w:val="1"/>
      <w:marLeft w:val="0"/>
      <w:marRight w:val="0"/>
      <w:marTop w:val="0"/>
      <w:marBottom w:val="0"/>
      <w:divBdr>
        <w:top w:val="none" w:sz="0" w:space="0" w:color="auto"/>
        <w:left w:val="none" w:sz="0" w:space="0" w:color="auto"/>
        <w:bottom w:val="none" w:sz="0" w:space="0" w:color="auto"/>
        <w:right w:val="none" w:sz="0" w:space="0" w:color="auto"/>
      </w:divBdr>
    </w:div>
    <w:div w:id="615596419">
      <w:bodyDiv w:val="1"/>
      <w:marLeft w:val="0"/>
      <w:marRight w:val="0"/>
      <w:marTop w:val="0"/>
      <w:marBottom w:val="0"/>
      <w:divBdr>
        <w:top w:val="none" w:sz="0" w:space="0" w:color="auto"/>
        <w:left w:val="none" w:sz="0" w:space="0" w:color="auto"/>
        <w:bottom w:val="none" w:sz="0" w:space="0" w:color="auto"/>
        <w:right w:val="none" w:sz="0" w:space="0" w:color="auto"/>
      </w:divBdr>
    </w:div>
    <w:div w:id="826164457">
      <w:bodyDiv w:val="1"/>
      <w:marLeft w:val="0"/>
      <w:marRight w:val="0"/>
      <w:marTop w:val="0"/>
      <w:marBottom w:val="0"/>
      <w:divBdr>
        <w:top w:val="none" w:sz="0" w:space="0" w:color="auto"/>
        <w:left w:val="none" w:sz="0" w:space="0" w:color="auto"/>
        <w:bottom w:val="none" w:sz="0" w:space="0" w:color="auto"/>
        <w:right w:val="none" w:sz="0" w:space="0" w:color="auto"/>
      </w:divBdr>
    </w:div>
    <w:div w:id="980038156">
      <w:bodyDiv w:val="1"/>
      <w:marLeft w:val="0"/>
      <w:marRight w:val="0"/>
      <w:marTop w:val="0"/>
      <w:marBottom w:val="0"/>
      <w:divBdr>
        <w:top w:val="none" w:sz="0" w:space="0" w:color="auto"/>
        <w:left w:val="none" w:sz="0" w:space="0" w:color="auto"/>
        <w:bottom w:val="none" w:sz="0" w:space="0" w:color="auto"/>
        <w:right w:val="none" w:sz="0" w:space="0" w:color="auto"/>
      </w:divBdr>
    </w:div>
    <w:div w:id="1000157659">
      <w:bodyDiv w:val="1"/>
      <w:marLeft w:val="0"/>
      <w:marRight w:val="0"/>
      <w:marTop w:val="0"/>
      <w:marBottom w:val="0"/>
      <w:divBdr>
        <w:top w:val="none" w:sz="0" w:space="0" w:color="auto"/>
        <w:left w:val="none" w:sz="0" w:space="0" w:color="auto"/>
        <w:bottom w:val="none" w:sz="0" w:space="0" w:color="auto"/>
        <w:right w:val="none" w:sz="0" w:space="0" w:color="auto"/>
      </w:divBdr>
    </w:div>
    <w:div w:id="1086804631">
      <w:bodyDiv w:val="1"/>
      <w:marLeft w:val="0"/>
      <w:marRight w:val="0"/>
      <w:marTop w:val="0"/>
      <w:marBottom w:val="0"/>
      <w:divBdr>
        <w:top w:val="none" w:sz="0" w:space="0" w:color="auto"/>
        <w:left w:val="none" w:sz="0" w:space="0" w:color="auto"/>
        <w:bottom w:val="none" w:sz="0" w:space="0" w:color="auto"/>
        <w:right w:val="none" w:sz="0" w:space="0" w:color="auto"/>
      </w:divBdr>
    </w:div>
    <w:div w:id="1165392580">
      <w:bodyDiv w:val="1"/>
      <w:marLeft w:val="0"/>
      <w:marRight w:val="0"/>
      <w:marTop w:val="0"/>
      <w:marBottom w:val="0"/>
      <w:divBdr>
        <w:top w:val="none" w:sz="0" w:space="0" w:color="auto"/>
        <w:left w:val="none" w:sz="0" w:space="0" w:color="auto"/>
        <w:bottom w:val="none" w:sz="0" w:space="0" w:color="auto"/>
        <w:right w:val="none" w:sz="0" w:space="0" w:color="auto"/>
      </w:divBdr>
    </w:div>
    <w:div w:id="1565603538">
      <w:bodyDiv w:val="1"/>
      <w:marLeft w:val="0"/>
      <w:marRight w:val="0"/>
      <w:marTop w:val="0"/>
      <w:marBottom w:val="0"/>
      <w:divBdr>
        <w:top w:val="none" w:sz="0" w:space="0" w:color="auto"/>
        <w:left w:val="none" w:sz="0" w:space="0" w:color="auto"/>
        <w:bottom w:val="none" w:sz="0" w:space="0" w:color="auto"/>
        <w:right w:val="none" w:sz="0" w:space="0" w:color="auto"/>
      </w:divBdr>
    </w:div>
    <w:div w:id="15970578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8" Type="http://schemas.openxmlformats.org/officeDocument/2006/relationships/hyperlink" Target="http://www.bgfl.org/custom/resources_ftp/client_ftp/ks3/ict/multiple_int/" TargetMode="External"/><Relationship Id="rId13" Type="http://schemas.openxmlformats.org/officeDocument/2006/relationships/hyperlink" Target="http://assist-tech.ednet.ns.ca" TargetMode="External"/><Relationship Id="rId18" Type="http://schemas.openxmlformats.org/officeDocument/2006/relationships/hyperlink" Target="http://www.cehd.umn.edu/nceo/OnlinePubs/Technical42.htm" TargetMode="External"/><Relationship Id="rId26" Type="http://schemas.openxmlformats.org/officeDocument/2006/relationships/image" Target="media/image7.jpeg"/><Relationship Id="rId39" Type="http://schemas.openxmlformats.org/officeDocument/2006/relationships/image" Target="media/image12.jpeg"/><Relationship Id="rId3" Type="http://schemas.openxmlformats.org/officeDocument/2006/relationships/styles" Target="styles.xml"/><Relationship Id="rId21" Type="http://schemas.openxmlformats.org/officeDocument/2006/relationships/image" Target="media/image2.jpeg"/><Relationship Id="rId34" Type="http://schemas.openxmlformats.org/officeDocument/2006/relationships/diagramLayout" Target="diagrams/layout1.xml"/><Relationship Id="rId42" Type="http://schemas.openxmlformats.org/officeDocument/2006/relationships/hyperlink" Target="http://differentiationcentral.com/Tools.html" TargetMode="Externa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udlexchange.cast.org/home" TargetMode="External"/><Relationship Id="rId17" Type="http://schemas.openxmlformats.org/officeDocument/2006/relationships/header" Target="header1.xml"/><Relationship Id="rId25" Type="http://schemas.openxmlformats.org/officeDocument/2006/relationships/image" Target="media/image6.jpeg"/><Relationship Id="rId33" Type="http://schemas.openxmlformats.org/officeDocument/2006/relationships/diagramData" Target="diagrams/data1.xml"/><Relationship Id="rId38" Type="http://schemas.openxmlformats.org/officeDocument/2006/relationships/image" Target="media/image11.jpe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differentiationcentral.com/" TargetMode="External"/><Relationship Id="rId20" Type="http://schemas.openxmlformats.org/officeDocument/2006/relationships/image" Target="media/image1.jpeg"/><Relationship Id="rId29" Type="http://schemas.openxmlformats.org/officeDocument/2006/relationships/hyperlink" Target="http://www.ilr.cornell.edu/extension/files/download/Assistive_Tech.pdf" TargetMode="External"/><Relationship Id="rId41"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cast.org/" TargetMode="External"/><Relationship Id="rId24" Type="http://schemas.openxmlformats.org/officeDocument/2006/relationships/image" Target="media/image5.jpeg"/><Relationship Id="rId32" Type="http://schemas.openxmlformats.org/officeDocument/2006/relationships/image" Target="media/image10.jpeg"/><Relationship Id="rId37" Type="http://schemas.microsoft.com/office/2007/relationships/diagramDrawing" Target="diagrams/drawing1.xml"/><Relationship Id="rId40" Type="http://schemas.openxmlformats.org/officeDocument/2006/relationships/image" Target="media/image13.jpeg"/><Relationship Id="rId45"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hyperlink" Target="http://www.caroltomlinson.com/otherresources.html" TargetMode="External"/><Relationship Id="rId23" Type="http://schemas.openxmlformats.org/officeDocument/2006/relationships/image" Target="media/image4.jpeg"/><Relationship Id="rId28" Type="http://schemas.openxmlformats.org/officeDocument/2006/relationships/image" Target="media/image9.jpeg"/><Relationship Id="rId36" Type="http://schemas.openxmlformats.org/officeDocument/2006/relationships/diagramColors" Target="diagrams/colors1.xml"/><Relationship Id="rId10" Type="http://schemas.openxmlformats.org/officeDocument/2006/relationships/hyperlink" Target="http://atto.buffalo.edu/registered/ATBasics.php" TargetMode="External"/><Relationship Id="rId19" Type="http://schemas.openxmlformats.org/officeDocument/2006/relationships/hyperlink" Target="http://clearlakeiowa.wikispaces.com/file/view/Admit-Exit+Examples.pdf" TargetMode="External"/><Relationship Id="rId31" Type="http://schemas.openxmlformats.org/officeDocument/2006/relationships/hyperlink" Target="http://differentiationcentral.com/examples/DifferentiationCentralLessonTemplate.pdf" TargetMode="External"/><Relationship Id="rId44" Type="http://schemas.openxmlformats.org/officeDocument/2006/relationships/image" Target="media/image16.jpeg"/><Relationship Id="rId4" Type="http://schemas.openxmlformats.org/officeDocument/2006/relationships/settings" Target="settings.xml"/><Relationship Id="rId9" Type="http://schemas.openxmlformats.org/officeDocument/2006/relationships/hyperlink" Target="http://www.threeblockmodel.com/respecting-diversity-program-videos.html" TargetMode="External"/><Relationship Id="rId14" Type="http://schemas.openxmlformats.org/officeDocument/2006/relationships/hyperlink" Target="http://k5di.pottsgrove.wikispaces.net/" TargetMode="External"/><Relationship Id="rId22" Type="http://schemas.openxmlformats.org/officeDocument/2006/relationships/image" Target="media/image3.jpeg"/><Relationship Id="rId27" Type="http://schemas.openxmlformats.org/officeDocument/2006/relationships/image" Target="media/image8.jpeg"/><Relationship Id="rId30" Type="http://schemas.openxmlformats.org/officeDocument/2006/relationships/hyperlink" Target="http://www.cehd.umn.edu/nceo/OnlinePubs/Technical42.htm" TargetMode="External"/><Relationship Id="rId35" Type="http://schemas.openxmlformats.org/officeDocument/2006/relationships/diagramQuickStyle" Target="diagrams/quickStyle1.xml"/><Relationship Id="rId43" Type="http://schemas.openxmlformats.org/officeDocument/2006/relationships/image" Target="media/image15.pn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0D65715-CD0D-4C49-A987-EF9F70ECAC5F}" type="doc">
      <dgm:prSet loTypeId="urn:microsoft.com/office/officeart/2005/8/layout/pyramid1" loCatId="pyramid" qsTypeId="urn:microsoft.com/office/officeart/2005/8/quickstyle/simple1" qsCatId="simple" csTypeId="urn:microsoft.com/office/officeart/2005/8/colors/colorful1" csCatId="colorful" phldr="1"/>
      <dgm:spPr/>
    </dgm:pt>
    <dgm:pt modelId="{8E661D89-687E-47CA-BB5E-A44771D1C20D}">
      <dgm:prSet phldrT="[Text]"/>
      <dgm:spPr/>
      <dgm:t>
        <a:bodyPr/>
        <a:lstStyle/>
        <a:p>
          <a:r>
            <a:rPr lang="en-US"/>
            <a:t>Creating </a:t>
          </a:r>
        </a:p>
      </dgm:t>
    </dgm:pt>
    <dgm:pt modelId="{39DCF65C-A69B-4266-96B1-2B5A02685BAF}" type="parTrans" cxnId="{768BD7C8-B95E-4278-B452-5687A9893659}">
      <dgm:prSet/>
      <dgm:spPr/>
    </dgm:pt>
    <dgm:pt modelId="{C4B416AF-A543-4C26-AAC2-BE06D229E8B4}" type="sibTrans" cxnId="{768BD7C8-B95E-4278-B452-5687A9893659}">
      <dgm:prSet/>
      <dgm:spPr/>
    </dgm:pt>
    <dgm:pt modelId="{C1593771-3ADD-4450-92D1-F147A112E464}">
      <dgm:prSet phldrT="[Text]"/>
      <dgm:spPr/>
      <dgm:t>
        <a:bodyPr/>
        <a:lstStyle/>
        <a:p>
          <a:r>
            <a:rPr lang="en-US"/>
            <a:t>Understanding</a:t>
          </a:r>
        </a:p>
      </dgm:t>
    </dgm:pt>
    <dgm:pt modelId="{FB63E630-8D41-4BED-9E62-852194FB7E4F}" type="parTrans" cxnId="{18EC0432-6BFE-4C60-86A0-1005653832B4}">
      <dgm:prSet/>
      <dgm:spPr/>
    </dgm:pt>
    <dgm:pt modelId="{26E94E38-976F-4A20-A644-A5A64D061C02}" type="sibTrans" cxnId="{18EC0432-6BFE-4C60-86A0-1005653832B4}">
      <dgm:prSet/>
      <dgm:spPr/>
    </dgm:pt>
    <dgm:pt modelId="{B1E530CF-65B7-485D-9210-D566C9663432}">
      <dgm:prSet phldrT="[Text]"/>
      <dgm:spPr/>
      <dgm:t>
        <a:bodyPr/>
        <a:lstStyle/>
        <a:p>
          <a:r>
            <a:rPr lang="en-US"/>
            <a:t>Remembering</a:t>
          </a:r>
        </a:p>
      </dgm:t>
    </dgm:pt>
    <dgm:pt modelId="{A6327048-297C-45DF-8535-9213E6F86B42}" type="parTrans" cxnId="{20D27BD2-A818-4719-A79B-B8165BB16397}">
      <dgm:prSet/>
      <dgm:spPr/>
    </dgm:pt>
    <dgm:pt modelId="{1B40ADD3-F1B2-4677-A571-20BEB71C86E7}" type="sibTrans" cxnId="{20D27BD2-A818-4719-A79B-B8165BB16397}">
      <dgm:prSet/>
      <dgm:spPr/>
    </dgm:pt>
    <dgm:pt modelId="{9B56FAB4-FA08-4A97-ADCD-6F6A45126941}">
      <dgm:prSet/>
      <dgm:spPr/>
      <dgm:t>
        <a:bodyPr/>
        <a:lstStyle/>
        <a:p>
          <a:r>
            <a:rPr lang="en-US"/>
            <a:t>Evaluating</a:t>
          </a:r>
        </a:p>
      </dgm:t>
    </dgm:pt>
    <dgm:pt modelId="{4EC72831-7009-4E87-8936-9B5BFA3D4FC2}" type="parTrans" cxnId="{77DB2FB3-E1AC-4A14-A993-91D8A2F5DAF1}">
      <dgm:prSet/>
      <dgm:spPr/>
    </dgm:pt>
    <dgm:pt modelId="{955DC927-1A82-415D-A0E5-3E2502C010FF}" type="sibTrans" cxnId="{77DB2FB3-E1AC-4A14-A993-91D8A2F5DAF1}">
      <dgm:prSet/>
      <dgm:spPr/>
    </dgm:pt>
    <dgm:pt modelId="{5439CFDD-DFCA-460C-8DAE-5B0669812B9A}">
      <dgm:prSet/>
      <dgm:spPr/>
      <dgm:t>
        <a:bodyPr/>
        <a:lstStyle/>
        <a:p>
          <a:r>
            <a:rPr lang="en-US"/>
            <a:t>Analyzing</a:t>
          </a:r>
        </a:p>
      </dgm:t>
    </dgm:pt>
    <dgm:pt modelId="{8BB7E68F-EB92-464D-AC5B-1B925803FDCF}" type="parTrans" cxnId="{8331C916-CA33-4A34-9D5A-EF13DB7FF20E}">
      <dgm:prSet/>
      <dgm:spPr/>
    </dgm:pt>
    <dgm:pt modelId="{9409A42C-52C0-4AF9-AAE1-6C5DF822981C}" type="sibTrans" cxnId="{8331C916-CA33-4A34-9D5A-EF13DB7FF20E}">
      <dgm:prSet/>
      <dgm:spPr/>
    </dgm:pt>
    <dgm:pt modelId="{79A0BFC7-84FF-434C-938A-06EEF40685BB}">
      <dgm:prSet/>
      <dgm:spPr/>
      <dgm:t>
        <a:bodyPr/>
        <a:lstStyle/>
        <a:p>
          <a:r>
            <a:rPr lang="en-US"/>
            <a:t>Applying</a:t>
          </a:r>
        </a:p>
      </dgm:t>
    </dgm:pt>
    <dgm:pt modelId="{BE9F9312-6683-475D-9B65-9ED75607BA92}" type="parTrans" cxnId="{8C2211F8-7F02-4C25-924B-270723B3609D}">
      <dgm:prSet/>
      <dgm:spPr/>
    </dgm:pt>
    <dgm:pt modelId="{CD1F0766-E73D-40AE-B6EA-EA719D43307B}" type="sibTrans" cxnId="{8C2211F8-7F02-4C25-924B-270723B3609D}">
      <dgm:prSet/>
      <dgm:spPr/>
    </dgm:pt>
    <dgm:pt modelId="{932A176B-2432-4F20-85A4-DEC86264D823}" type="pres">
      <dgm:prSet presAssocID="{C0D65715-CD0D-4C49-A987-EF9F70ECAC5F}" presName="Name0" presStyleCnt="0">
        <dgm:presLayoutVars>
          <dgm:dir/>
          <dgm:animLvl val="lvl"/>
          <dgm:resizeHandles val="exact"/>
        </dgm:presLayoutVars>
      </dgm:prSet>
      <dgm:spPr/>
    </dgm:pt>
    <dgm:pt modelId="{DEDBD510-0596-47E4-9800-A7E3A6D9E4CD}" type="pres">
      <dgm:prSet presAssocID="{8E661D89-687E-47CA-BB5E-A44771D1C20D}" presName="Name8" presStyleCnt="0"/>
      <dgm:spPr/>
    </dgm:pt>
    <dgm:pt modelId="{7D6B1BD4-1A2C-4980-99D7-3051EFCEF012}" type="pres">
      <dgm:prSet presAssocID="{8E661D89-687E-47CA-BB5E-A44771D1C20D}" presName="level" presStyleLbl="node1" presStyleIdx="0" presStyleCnt="6">
        <dgm:presLayoutVars>
          <dgm:chMax val="1"/>
          <dgm:bulletEnabled val="1"/>
        </dgm:presLayoutVars>
      </dgm:prSet>
      <dgm:spPr/>
      <dgm:t>
        <a:bodyPr/>
        <a:lstStyle/>
        <a:p>
          <a:endParaRPr lang="en-US"/>
        </a:p>
      </dgm:t>
    </dgm:pt>
    <dgm:pt modelId="{A09AA3C6-5EC7-4110-A2DF-67BCB1EE588F}" type="pres">
      <dgm:prSet presAssocID="{8E661D89-687E-47CA-BB5E-A44771D1C20D}" presName="levelTx" presStyleLbl="revTx" presStyleIdx="0" presStyleCnt="0">
        <dgm:presLayoutVars>
          <dgm:chMax val="1"/>
          <dgm:bulletEnabled val="1"/>
        </dgm:presLayoutVars>
      </dgm:prSet>
      <dgm:spPr/>
      <dgm:t>
        <a:bodyPr/>
        <a:lstStyle/>
        <a:p>
          <a:endParaRPr lang="en-US"/>
        </a:p>
      </dgm:t>
    </dgm:pt>
    <dgm:pt modelId="{3778F7CE-73B3-4DBC-BBAB-86AFE149C86C}" type="pres">
      <dgm:prSet presAssocID="{9B56FAB4-FA08-4A97-ADCD-6F6A45126941}" presName="Name8" presStyleCnt="0"/>
      <dgm:spPr/>
    </dgm:pt>
    <dgm:pt modelId="{476611CE-2B22-4864-AF62-1D4B180BD908}" type="pres">
      <dgm:prSet presAssocID="{9B56FAB4-FA08-4A97-ADCD-6F6A45126941}" presName="level" presStyleLbl="node1" presStyleIdx="1" presStyleCnt="6">
        <dgm:presLayoutVars>
          <dgm:chMax val="1"/>
          <dgm:bulletEnabled val="1"/>
        </dgm:presLayoutVars>
      </dgm:prSet>
      <dgm:spPr/>
      <dgm:t>
        <a:bodyPr/>
        <a:lstStyle/>
        <a:p>
          <a:endParaRPr lang="en-US"/>
        </a:p>
      </dgm:t>
    </dgm:pt>
    <dgm:pt modelId="{0B1BF43E-1E14-4819-BC5A-94E8DF97EE6C}" type="pres">
      <dgm:prSet presAssocID="{9B56FAB4-FA08-4A97-ADCD-6F6A45126941}" presName="levelTx" presStyleLbl="revTx" presStyleIdx="0" presStyleCnt="0">
        <dgm:presLayoutVars>
          <dgm:chMax val="1"/>
          <dgm:bulletEnabled val="1"/>
        </dgm:presLayoutVars>
      </dgm:prSet>
      <dgm:spPr/>
      <dgm:t>
        <a:bodyPr/>
        <a:lstStyle/>
        <a:p>
          <a:endParaRPr lang="en-US"/>
        </a:p>
      </dgm:t>
    </dgm:pt>
    <dgm:pt modelId="{D4A148E1-F256-471F-ABDD-42D14E41B346}" type="pres">
      <dgm:prSet presAssocID="{5439CFDD-DFCA-460C-8DAE-5B0669812B9A}" presName="Name8" presStyleCnt="0"/>
      <dgm:spPr/>
    </dgm:pt>
    <dgm:pt modelId="{77C9ACE7-349F-4C37-8238-175BE9AAC22D}" type="pres">
      <dgm:prSet presAssocID="{5439CFDD-DFCA-460C-8DAE-5B0669812B9A}" presName="level" presStyleLbl="node1" presStyleIdx="2" presStyleCnt="6">
        <dgm:presLayoutVars>
          <dgm:chMax val="1"/>
          <dgm:bulletEnabled val="1"/>
        </dgm:presLayoutVars>
      </dgm:prSet>
      <dgm:spPr/>
      <dgm:t>
        <a:bodyPr/>
        <a:lstStyle/>
        <a:p>
          <a:endParaRPr lang="en-US"/>
        </a:p>
      </dgm:t>
    </dgm:pt>
    <dgm:pt modelId="{3354C3A4-9059-42C4-8C8A-4FE81B9C9BD3}" type="pres">
      <dgm:prSet presAssocID="{5439CFDD-DFCA-460C-8DAE-5B0669812B9A}" presName="levelTx" presStyleLbl="revTx" presStyleIdx="0" presStyleCnt="0">
        <dgm:presLayoutVars>
          <dgm:chMax val="1"/>
          <dgm:bulletEnabled val="1"/>
        </dgm:presLayoutVars>
      </dgm:prSet>
      <dgm:spPr/>
      <dgm:t>
        <a:bodyPr/>
        <a:lstStyle/>
        <a:p>
          <a:endParaRPr lang="en-US"/>
        </a:p>
      </dgm:t>
    </dgm:pt>
    <dgm:pt modelId="{5EB8EAE7-BEDA-460E-A666-38004CDC8BB8}" type="pres">
      <dgm:prSet presAssocID="{79A0BFC7-84FF-434C-938A-06EEF40685BB}" presName="Name8" presStyleCnt="0"/>
      <dgm:spPr/>
    </dgm:pt>
    <dgm:pt modelId="{F3632121-1FB6-4249-AF50-C452A392230D}" type="pres">
      <dgm:prSet presAssocID="{79A0BFC7-84FF-434C-938A-06EEF40685BB}" presName="level" presStyleLbl="node1" presStyleIdx="3" presStyleCnt="6">
        <dgm:presLayoutVars>
          <dgm:chMax val="1"/>
          <dgm:bulletEnabled val="1"/>
        </dgm:presLayoutVars>
      </dgm:prSet>
      <dgm:spPr/>
      <dgm:t>
        <a:bodyPr/>
        <a:lstStyle/>
        <a:p>
          <a:endParaRPr lang="en-US"/>
        </a:p>
      </dgm:t>
    </dgm:pt>
    <dgm:pt modelId="{5240BD95-9152-4090-B90E-009D49D0DD08}" type="pres">
      <dgm:prSet presAssocID="{79A0BFC7-84FF-434C-938A-06EEF40685BB}" presName="levelTx" presStyleLbl="revTx" presStyleIdx="0" presStyleCnt="0">
        <dgm:presLayoutVars>
          <dgm:chMax val="1"/>
          <dgm:bulletEnabled val="1"/>
        </dgm:presLayoutVars>
      </dgm:prSet>
      <dgm:spPr/>
      <dgm:t>
        <a:bodyPr/>
        <a:lstStyle/>
        <a:p>
          <a:endParaRPr lang="en-US"/>
        </a:p>
      </dgm:t>
    </dgm:pt>
    <dgm:pt modelId="{2E79FE48-99DE-4C83-804F-EA38B37BF089}" type="pres">
      <dgm:prSet presAssocID="{C1593771-3ADD-4450-92D1-F147A112E464}" presName="Name8" presStyleCnt="0"/>
      <dgm:spPr/>
    </dgm:pt>
    <dgm:pt modelId="{BA96411B-DCE9-4E88-BDD1-F94966D30364}" type="pres">
      <dgm:prSet presAssocID="{C1593771-3ADD-4450-92D1-F147A112E464}" presName="level" presStyleLbl="node1" presStyleIdx="4" presStyleCnt="6">
        <dgm:presLayoutVars>
          <dgm:chMax val="1"/>
          <dgm:bulletEnabled val="1"/>
        </dgm:presLayoutVars>
      </dgm:prSet>
      <dgm:spPr/>
      <dgm:t>
        <a:bodyPr/>
        <a:lstStyle/>
        <a:p>
          <a:endParaRPr lang="en-US"/>
        </a:p>
      </dgm:t>
    </dgm:pt>
    <dgm:pt modelId="{77CE56DF-4F8C-453A-9AD1-D4738D67C993}" type="pres">
      <dgm:prSet presAssocID="{C1593771-3ADD-4450-92D1-F147A112E464}" presName="levelTx" presStyleLbl="revTx" presStyleIdx="0" presStyleCnt="0">
        <dgm:presLayoutVars>
          <dgm:chMax val="1"/>
          <dgm:bulletEnabled val="1"/>
        </dgm:presLayoutVars>
      </dgm:prSet>
      <dgm:spPr/>
      <dgm:t>
        <a:bodyPr/>
        <a:lstStyle/>
        <a:p>
          <a:endParaRPr lang="en-US"/>
        </a:p>
      </dgm:t>
    </dgm:pt>
    <dgm:pt modelId="{7020DB2A-7366-48D8-8EA5-DCF8F21CB933}" type="pres">
      <dgm:prSet presAssocID="{B1E530CF-65B7-485D-9210-D566C9663432}" presName="Name8" presStyleCnt="0"/>
      <dgm:spPr/>
    </dgm:pt>
    <dgm:pt modelId="{51FEC7E9-74DE-4268-977D-7A11B461E0BF}" type="pres">
      <dgm:prSet presAssocID="{B1E530CF-65B7-485D-9210-D566C9663432}" presName="level" presStyleLbl="node1" presStyleIdx="5" presStyleCnt="6">
        <dgm:presLayoutVars>
          <dgm:chMax val="1"/>
          <dgm:bulletEnabled val="1"/>
        </dgm:presLayoutVars>
      </dgm:prSet>
      <dgm:spPr/>
      <dgm:t>
        <a:bodyPr/>
        <a:lstStyle/>
        <a:p>
          <a:endParaRPr lang="en-US"/>
        </a:p>
      </dgm:t>
    </dgm:pt>
    <dgm:pt modelId="{2DBA0DB2-9FA0-444B-A54E-246AB9D3C604}" type="pres">
      <dgm:prSet presAssocID="{B1E530CF-65B7-485D-9210-D566C9663432}" presName="levelTx" presStyleLbl="revTx" presStyleIdx="0" presStyleCnt="0">
        <dgm:presLayoutVars>
          <dgm:chMax val="1"/>
          <dgm:bulletEnabled val="1"/>
        </dgm:presLayoutVars>
      </dgm:prSet>
      <dgm:spPr/>
      <dgm:t>
        <a:bodyPr/>
        <a:lstStyle/>
        <a:p>
          <a:endParaRPr lang="en-US"/>
        </a:p>
      </dgm:t>
    </dgm:pt>
  </dgm:ptLst>
  <dgm:cxnLst>
    <dgm:cxn modelId="{0B40557B-A07B-43FE-9261-CAF5F5630B4D}" type="presOf" srcId="{8E661D89-687E-47CA-BB5E-A44771D1C20D}" destId="{7D6B1BD4-1A2C-4980-99D7-3051EFCEF012}" srcOrd="0" destOrd="0" presId="urn:microsoft.com/office/officeart/2005/8/layout/pyramid1"/>
    <dgm:cxn modelId="{56EDD77F-CCEF-4301-887D-3891B163BF8F}" type="presOf" srcId="{9B56FAB4-FA08-4A97-ADCD-6F6A45126941}" destId="{0B1BF43E-1E14-4819-BC5A-94E8DF97EE6C}" srcOrd="1" destOrd="0" presId="urn:microsoft.com/office/officeart/2005/8/layout/pyramid1"/>
    <dgm:cxn modelId="{18EC0432-6BFE-4C60-86A0-1005653832B4}" srcId="{C0D65715-CD0D-4C49-A987-EF9F70ECAC5F}" destId="{C1593771-3ADD-4450-92D1-F147A112E464}" srcOrd="4" destOrd="0" parTransId="{FB63E630-8D41-4BED-9E62-852194FB7E4F}" sibTransId="{26E94E38-976F-4A20-A644-A5A64D061C02}"/>
    <dgm:cxn modelId="{8331C916-CA33-4A34-9D5A-EF13DB7FF20E}" srcId="{C0D65715-CD0D-4C49-A987-EF9F70ECAC5F}" destId="{5439CFDD-DFCA-460C-8DAE-5B0669812B9A}" srcOrd="2" destOrd="0" parTransId="{8BB7E68F-EB92-464D-AC5B-1B925803FDCF}" sibTransId="{9409A42C-52C0-4AF9-AAE1-6C5DF822981C}"/>
    <dgm:cxn modelId="{656BC1EC-E387-42CD-AB0A-B1F788E3F79B}" type="presOf" srcId="{9B56FAB4-FA08-4A97-ADCD-6F6A45126941}" destId="{476611CE-2B22-4864-AF62-1D4B180BD908}" srcOrd="0" destOrd="0" presId="urn:microsoft.com/office/officeart/2005/8/layout/pyramid1"/>
    <dgm:cxn modelId="{582DE98C-84DE-4390-AFAF-C09049A05F3F}" type="presOf" srcId="{79A0BFC7-84FF-434C-938A-06EEF40685BB}" destId="{5240BD95-9152-4090-B90E-009D49D0DD08}" srcOrd="1" destOrd="0" presId="urn:microsoft.com/office/officeart/2005/8/layout/pyramid1"/>
    <dgm:cxn modelId="{768BD7C8-B95E-4278-B452-5687A9893659}" srcId="{C0D65715-CD0D-4C49-A987-EF9F70ECAC5F}" destId="{8E661D89-687E-47CA-BB5E-A44771D1C20D}" srcOrd="0" destOrd="0" parTransId="{39DCF65C-A69B-4266-96B1-2B5A02685BAF}" sibTransId="{C4B416AF-A543-4C26-AAC2-BE06D229E8B4}"/>
    <dgm:cxn modelId="{77DB2FB3-E1AC-4A14-A993-91D8A2F5DAF1}" srcId="{C0D65715-CD0D-4C49-A987-EF9F70ECAC5F}" destId="{9B56FAB4-FA08-4A97-ADCD-6F6A45126941}" srcOrd="1" destOrd="0" parTransId="{4EC72831-7009-4E87-8936-9B5BFA3D4FC2}" sibTransId="{955DC927-1A82-415D-A0E5-3E2502C010FF}"/>
    <dgm:cxn modelId="{768A4180-AD9E-474C-B56A-E4F7B745E7FA}" type="presOf" srcId="{5439CFDD-DFCA-460C-8DAE-5B0669812B9A}" destId="{77C9ACE7-349F-4C37-8238-175BE9AAC22D}" srcOrd="0" destOrd="0" presId="urn:microsoft.com/office/officeart/2005/8/layout/pyramid1"/>
    <dgm:cxn modelId="{DB94486F-E9D5-42BA-A677-9FBE26D79FB4}" type="presOf" srcId="{5439CFDD-DFCA-460C-8DAE-5B0669812B9A}" destId="{3354C3A4-9059-42C4-8C8A-4FE81B9C9BD3}" srcOrd="1" destOrd="0" presId="urn:microsoft.com/office/officeart/2005/8/layout/pyramid1"/>
    <dgm:cxn modelId="{988018DB-7841-494B-A5CA-22411621AD92}" type="presOf" srcId="{C0D65715-CD0D-4C49-A987-EF9F70ECAC5F}" destId="{932A176B-2432-4F20-85A4-DEC86264D823}" srcOrd="0" destOrd="0" presId="urn:microsoft.com/office/officeart/2005/8/layout/pyramid1"/>
    <dgm:cxn modelId="{562392AC-D51D-4C9C-8432-9A94027EE15E}" type="presOf" srcId="{79A0BFC7-84FF-434C-938A-06EEF40685BB}" destId="{F3632121-1FB6-4249-AF50-C452A392230D}" srcOrd="0" destOrd="0" presId="urn:microsoft.com/office/officeart/2005/8/layout/pyramid1"/>
    <dgm:cxn modelId="{8C2211F8-7F02-4C25-924B-270723B3609D}" srcId="{C0D65715-CD0D-4C49-A987-EF9F70ECAC5F}" destId="{79A0BFC7-84FF-434C-938A-06EEF40685BB}" srcOrd="3" destOrd="0" parTransId="{BE9F9312-6683-475D-9B65-9ED75607BA92}" sibTransId="{CD1F0766-E73D-40AE-B6EA-EA719D43307B}"/>
    <dgm:cxn modelId="{20D27BD2-A818-4719-A79B-B8165BB16397}" srcId="{C0D65715-CD0D-4C49-A987-EF9F70ECAC5F}" destId="{B1E530CF-65B7-485D-9210-D566C9663432}" srcOrd="5" destOrd="0" parTransId="{A6327048-297C-45DF-8535-9213E6F86B42}" sibTransId="{1B40ADD3-F1B2-4677-A571-20BEB71C86E7}"/>
    <dgm:cxn modelId="{F58927BB-A532-4C4A-83E8-F050199C64BF}" type="presOf" srcId="{B1E530CF-65B7-485D-9210-D566C9663432}" destId="{2DBA0DB2-9FA0-444B-A54E-246AB9D3C604}" srcOrd="1" destOrd="0" presId="urn:microsoft.com/office/officeart/2005/8/layout/pyramid1"/>
    <dgm:cxn modelId="{3E2760D3-F492-4209-B88A-76387468B225}" type="presOf" srcId="{8E661D89-687E-47CA-BB5E-A44771D1C20D}" destId="{A09AA3C6-5EC7-4110-A2DF-67BCB1EE588F}" srcOrd="1" destOrd="0" presId="urn:microsoft.com/office/officeart/2005/8/layout/pyramid1"/>
    <dgm:cxn modelId="{79DA29F5-884F-412E-A924-0AB020FDA1DD}" type="presOf" srcId="{B1E530CF-65B7-485D-9210-D566C9663432}" destId="{51FEC7E9-74DE-4268-977D-7A11B461E0BF}" srcOrd="0" destOrd="0" presId="urn:microsoft.com/office/officeart/2005/8/layout/pyramid1"/>
    <dgm:cxn modelId="{9068613B-3B4C-4B57-AF56-0AE762B83F6C}" type="presOf" srcId="{C1593771-3ADD-4450-92D1-F147A112E464}" destId="{77CE56DF-4F8C-453A-9AD1-D4738D67C993}" srcOrd="1" destOrd="0" presId="urn:microsoft.com/office/officeart/2005/8/layout/pyramid1"/>
    <dgm:cxn modelId="{F7125F90-56EF-40A9-BB45-51A2A78640C2}" type="presOf" srcId="{C1593771-3ADD-4450-92D1-F147A112E464}" destId="{BA96411B-DCE9-4E88-BDD1-F94966D30364}" srcOrd="0" destOrd="0" presId="urn:microsoft.com/office/officeart/2005/8/layout/pyramid1"/>
    <dgm:cxn modelId="{B6043C28-0405-433B-8D71-5AF66CB722D9}" type="presParOf" srcId="{932A176B-2432-4F20-85A4-DEC86264D823}" destId="{DEDBD510-0596-47E4-9800-A7E3A6D9E4CD}" srcOrd="0" destOrd="0" presId="urn:microsoft.com/office/officeart/2005/8/layout/pyramid1"/>
    <dgm:cxn modelId="{8ED3EA21-E64A-4FEE-AD76-9FBDCF0A6533}" type="presParOf" srcId="{DEDBD510-0596-47E4-9800-A7E3A6D9E4CD}" destId="{7D6B1BD4-1A2C-4980-99D7-3051EFCEF012}" srcOrd="0" destOrd="0" presId="urn:microsoft.com/office/officeart/2005/8/layout/pyramid1"/>
    <dgm:cxn modelId="{F60CC63B-01D7-429A-BCF4-FF0B1E9FAAA0}" type="presParOf" srcId="{DEDBD510-0596-47E4-9800-A7E3A6D9E4CD}" destId="{A09AA3C6-5EC7-4110-A2DF-67BCB1EE588F}" srcOrd="1" destOrd="0" presId="urn:microsoft.com/office/officeart/2005/8/layout/pyramid1"/>
    <dgm:cxn modelId="{00BACA3B-AE00-4F07-AC11-B3F89921C852}" type="presParOf" srcId="{932A176B-2432-4F20-85A4-DEC86264D823}" destId="{3778F7CE-73B3-4DBC-BBAB-86AFE149C86C}" srcOrd="1" destOrd="0" presId="urn:microsoft.com/office/officeart/2005/8/layout/pyramid1"/>
    <dgm:cxn modelId="{5CA0F372-D53C-4C55-9F1B-50D58B2614F7}" type="presParOf" srcId="{3778F7CE-73B3-4DBC-BBAB-86AFE149C86C}" destId="{476611CE-2B22-4864-AF62-1D4B180BD908}" srcOrd="0" destOrd="0" presId="urn:microsoft.com/office/officeart/2005/8/layout/pyramid1"/>
    <dgm:cxn modelId="{AB5B1692-83D0-4357-9A87-ED4C61BBC1BB}" type="presParOf" srcId="{3778F7CE-73B3-4DBC-BBAB-86AFE149C86C}" destId="{0B1BF43E-1E14-4819-BC5A-94E8DF97EE6C}" srcOrd="1" destOrd="0" presId="urn:microsoft.com/office/officeart/2005/8/layout/pyramid1"/>
    <dgm:cxn modelId="{614BD8EE-40B5-4467-8F2F-28CEF6782342}" type="presParOf" srcId="{932A176B-2432-4F20-85A4-DEC86264D823}" destId="{D4A148E1-F256-471F-ABDD-42D14E41B346}" srcOrd="2" destOrd="0" presId="urn:microsoft.com/office/officeart/2005/8/layout/pyramid1"/>
    <dgm:cxn modelId="{194E1DCA-9679-4C29-B089-7E400C76AABA}" type="presParOf" srcId="{D4A148E1-F256-471F-ABDD-42D14E41B346}" destId="{77C9ACE7-349F-4C37-8238-175BE9AAC22D}" srcOrd="0" destOrd="0" presId="urn:microsoft.com/office/officeart/2005/8/layout/pyramid1"/>
    <dgm:cxn modelId="{EFE6023A-2BBD-409F-A314-126C275FE409}" type="presParOf" srcId="{D4A148E1-F256-471F-ABDD-42D14E41B346}" destId="{3354C3A4-9059-42C4-8C8A-4FE81B9C9BD3}" srcOrd="1" destOrd="0" presId="urn:microsoft.com/office/officeart/2005/8/layout/pyramid1"/>
    <dgm:cxn modelId="{0EC62AF5-6D0B-49C9-AAF8-A0200827CFD8}" type="presParOf" srcId="{932A176B-2432-4F20-85A4-DEC86264D823}" destId="{5EB8EAE7-BEDA-460E-A666-38004CDC8BB8}" srcOrd="3" destOrd="0" presId="urn:microsoft.com/office/officeart/2005/8/layout/pyramid1"/>
    <dgm:cxn modelId="{4C659835-B3B3-4213-93A9-1315F193078D}" type="presParOf" srcId="{5EB8EAE7-BEDA-460E-A666-38004CDC8BB8}" destId="{F3632121-1FB6-4249-AF50-C452A392230D}" srcOrd="0" destOrd="0" presId="urn:microsoft.com/office/officeart/2005/8/layout/pyramid1"/>
    <dgm:cxn modelId="{43391DC8-278F-4621-B8C9-335135FFB883}" type="presParOf" srcId="{5EB8EAE7-BEDA-460E-A666-38004CDC8BB8}" destId="{5240BD95-9152-4090-B90E-009D49D0DD08}" srcOrd="1" destOrd="0" presId="urn:microsoft.com/office/officeart/2005/8/layout/pyramid1"/>
    <dgm:cxn modelId="{9E42C321-53BB-44DC-AFAB-B8D073ACA2D3}" type="presParOf" srcId="{932A176B-2432-4F20-85A4-DEC86264D823}" destId="{2E79FE48-99DE-4C83-804F-EA38B37BF089}" srcOrd="4" destOrd="0" presId="urn:microsoft.com/office/officeart/2005/8/layout/pyramid1"/>
    <dgm:cxn modelId="{30FCE779-D771-41B0-8B3F-3EADED6ED29A}" type="presParOf" srcId="{2E79FE48-99DE-4C83-804F-EA38B37BF089}" destId="{BA96411B-DCE9-4E88-BDD1-F94966D30364}" srcOrd="0" destOrd="0" presId="urn:microsoft.com/office/officeart/2005/8/layout/pyramid1"/>
    <dgm:cxn modelId="{9D39447A-0504-49D5-857A-B25FD8C8A02E}" type="presParOf" srcId="{2E79FE48-99DE-4C83-804F-EA38B37BF089}" destId="{77CE56DF-4F8C-453A-9AD1-D4738D67C993}" srcOrd="1" destOrd="0" presId="urn:microsoft.com/office/officeart/2005/8/layout/pyramid1"/>
    <dgm:cxn modelId="{35B27AEF-6A38-422C-BFDE-145FF55BFA21}" type="presParOf" srcId="{932A176B-2432-4F20-85A4-DEC86264D823}" destId="{7020DB2A-7366-48D8-8EA5-DCF8F21CB933}" srcOrd="5" destOrd="0" presId="urn:microsoft.com/office/officeart/2005/8/layout/pyramid1"/>
    <dgm:cxn modelId="{739F15A3-1980-4565-B87D-F300F668A449}" type="presParOf" srcId="{7020DB2A-7366-48D8-8EA5-DCF8F21CB933}" destId="{51FEC7E9-74DE-4268-977D-7A11B461E0BF}" srcOrd="0" destOrd="0" presId="urn:microsoft.com/office/officeart/2005/8/layout/pyramid1"/>
    <dgm:cxn modelId="{06A07DC2-5002-422D-B4A0-BBB6FF8A1CE4}" type="presParOf" srcId="{7020DB2A-7366-48D8-8EA5-DCF8F21CB933}" destId="{2DBA0DB2-9FA0-444B-A54E-246AB9D3C604}" srcOrd="1" destOrd="0" presId="urn:microsoft.com/office/officeart/2005/8/layout/pyramid1"/>
  </dgm:cxnLst>
  <dgm:bg/>
  <dgm:whole/>
  <dgm:extLst>
    <a:ext uri="http://schemas.microsoft.com/office/drawing/2008/diagram">
      <dsp:dataModelExt xmlns:dsp="http://schemas.microsoft.com/office/drawing/2008/diagram" xmlns="" relId="rId37"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7D6B1BD4-1A2C-4980-99D7-3051EFCEF012}">
      <dsp:nvSpPr>
        <dsp:cNvPr id="0" name=""/>
        <dsp:cNvSpPr/>
      </dsp:nvSpPr>
      <dsp:spPr>
        <a:xfrm>
          <a:off x="2286000" y="0"/>
          <a:ext cx="914400" cy="533400"/>
        </a:xfrm>
        <a:prstGeom prst="trapezoid">
          <a:avLst>
            <a:gd name="adj" fmla="val 85714"/>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25400" rIns="25400" bIns="25400" numCol="1" spcCol="1270" anchor="ctr" anchorCtr="0">
          <a:noAutofit/>
        </a:bodyPr>
        <a:lstStyle/>
        <a:p>
          <a:pPr lvl="0" algn="ctr" defTabSz="889000">
            <a:lnSpc>
              <a:spcPct val="90000"/>
            </a:lnSpc>
            <a:spcBef>
              <a:spcPct val="0"/>
            </a:spcBef>
            <a:spcAft>
              <a:spcPct val="35000"/>
            </a:spcAft>
          </a:pPr>
          <a:r>
            <a:rPr lang="en-US" sz="2000" kern="1200"/>
            <a:t>Creating </a:t>
          </a:r>
        </a:p>
      </dsp:txBody>
      <dsp:txXfrm>
        <a:off x="2286000" y="0"/>
        <a:ext cx="914400" cy="533400"/>
      </dsp:txXfrm>
    </dsp:sp>
    <dsp:sp modelId="{476611CE-2B22-4864-AF62-1D4B180BD908}">
      <dsp:nvSpPr>
        <dsp:cNvPr id="0" name=""/>
        <dsp:cNvSpPr/>
      </dsp:nvSpPr>
      <dsp:spPr>
        <a:xfrm>
          <a:off x="1828800" y="533400"/>
          <a:ext cx="1828800" cy="533400"/>
        </a:xfrm>
        <a:prstGeom prst="trapezoid">
          <a:avLst>
            <a:gd name="adj" fmla="val 85714"/>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25400" rIns="25400" bIns="25400" numCol="1" spcCol="1270" anchor="ctr" anchorCtr="0">
          <a:noAutofit/>
        </a:bodyPr>
        <a:lstStyle/>
        <a:p>
          <a:pPr lvl="0" algn="ctr" defTabSz="889000">
            <a:lnSpc>
              <a:spcPct val="90000"/>
            </a:lnSpc>
            <a:spcBef>
              <a:spcPct val="0"/>
            </a:spcBef>
            <a:spcAft>
              <a:spcPct val="35000"/>
            </a:spcAft>
          </a:pPr>
          <a:r>
            <a:rPr lang="en-US" sz="2000" kern="1200"/>
            <a:t>Evaluating</a:t>
          </a:r>
        </a:p>
      </dsp:txBody>
      <dsp:txXfrm>
        <a:off x="2148840" y="533400"/>
        <a:ext cx="1188720" cy="533400"/>
      </dsp:txXfrm>
    </dsp:sp>
    <dsp:sp modelId="{77C9ACE7-349F-4C37-8238-175BE9AAC22D}">
      <dsp:nvSpPr>
        <dsp:cNvPr id="0" name=""/>
        <dsp:cNvSpPr/>
      </dsp:nvSpPr>
      <dsp:spPr>
        <a:xfrm>
          <a:off x="1371600" y="1066800"/>
          <a:ext cx="2743200" cy="533400"/>
        </a:xfrm>
        <a:prstGeom prst="trapezoid">
          <a:avLst>
            <a:gd name="adj" fmla="val 85714"/>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25400" rIns="25400" bIns="25400" numCol="1" spcCol="1270" anchor="ctr" anchorCtr="0">
          <a:noAutofit/>
        </a:bodyPr>
        <a:lstStyle/>
        <a:p>
          <a:pPr lvl="0" algn="ctr" defTabSz="889000">
            <a:lnSpc>
              <a:spcPct val="90000"/>
            </a:lnSpc>
            <a:spcBef>
              <a:spcPct val="0"/>
            </a:spcBef>
            <a:spcAft>
              <a:spcPct val="35000"/>
            </a:spcAft>
          </a:pPr>
          <a:r>
            <a:rPr lang="en-US" sz="2000" kern="1200"/>
            <a:t>Analyzing</a:t>
          </a:r>
        </a:p>
      </dsp:txBody>
      <dsp:txXfrm>
        <a:off x="1851660" y="1066800"/>
        <a:ext cx="1783080" cy="533400"/>
      </dsp:txXfrm>
    </dsp:sp>
    <dsp:sp modelId="{F3632121-1FB6-4249-AF50-C452A392230D}">
      <dsp:nvSpPr>
        <dsp:cNvPr id="0" name=""/>
        <dsp:cNvSpPr/>
      </dsp:nvSpPr>
      <dsp:spPr>
        <a:xfrm>
          <a:off x="914400" y="1600200"/>
          <a:ext cx="3657600" cy="533400"/>
        </a:xfrm>
        <a:prstGeom prst="trapezoid">
          <a:avLst>
            <a:gd name="adj" fmla="val 85714"/>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25400" rIns="25400" bIns="25400" numCol="1" spcCol="1270" anchor="ctr" anchorCtr="0">
          <a:noAutofit/>
        </a:bodyPr>
        <a:lstStyle/>
        <a:p>
          <a:pPr lvl="0" algn="ctr" defTabSz="889000">
            <a:lnSpc>
              <a:spcPct val="90000"/>
            </a:lnSpc>
            <a:spcBef>
              <a:spcPct val="0"/>
            </a:spcBef>
            <a:spcAft>
              <a:spcPct val="35000"/>
            </a:spcAft>
          </a:pPr>
          <a:r>
            <a:rPr lang="en-US" sz="2000" kern="1200"/>
            <a:t>Applying</a:t>
          </a:r>
        </a:p>
      </dsp:txBody>
      <dsp:txXfrm>
        <a:off x="1554480" y="1600200"/>
        <a:ext cx="2377440" cy="533400"/>
      </dsp:txXfrm>
    </dsp:sp>
    <dsp:sp modelId="{BA96411B-DCE9-4E88-BDD1-F94966D30364}">
      <dsp:nvSpPr>
        <dsp:cNvPr id="0" name=""/>
        <dsp:cNvSpPr/>
      </dsp:nvSpPr>
      <dsp:spPr>
        <a:xfrm>
          <a:off x="457200" y="2133600"/>
          <a:ext cx="4571999" cy="533400"/>
        </a:xfrm>
        <a:prstGeom prst="trapezoid">
          <a:avLst>
            <a:gd name="adj" fmla="val 85714"/>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25400" rIns="25400" bIns="25400" numCol="1" spcCol="1270" anchor="ctr" anchorCtr="0">
          <a:noAutofit/>
        </a:bodyPr>
        <a:lstStyle/>
        <a:p>
          <a:pPr lvl="0" algn="ctr" defTabSz="889000">
            <a:lnSpc>
              <a:spcPct val="90000"/>
            </a:lnSpc>
            <a:spcBef>
              <a:spcPct val="0"/>
            </a:spcBef>
            <a:spcAft>
              <a:spcPct val="35000"/>
            </a:spcAft>
          </a:pPr>
          <a:r>
            <a:rPr lang="en-US" sz="2000" kern="1200"/>
            <a:t>Understanding</a:t>
          </a:r>
        </a:p>
      </dsp:txBody>
      <dsp:txXfrm>
        <a:off x="1257299" y="2133600"/>
        <a:ext cx="2971800" cy="533400"/>
      </dsp:txXfrm>
    </dsp:sp>
    <dsp:sp modelId="{51FEC7E9-74DE-4268-977D-7A11B461E0BF}">
      <dsp:nvSpPr>
        <dsp:cNvPr id="0" name=""/>
        <dsp:cNvSpPr/>
      </dsp:nvSpPr>
      <dsp:spPr>
        <a:xfrm>
          <a:off x="0" y="2667000"/>
          <a:ext cx="5486399" cy="533400"/>
        </a:xfrm>
        <a:prstGeom prst="trapezoid">
          <a:avLst>
            <a:gd name="adj" fmla="val 85714"/>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25400" rIns="25400" bIns="25400" numCol="1" spcCol="1270" anchor="ctr" anchorCtr="0">
          <a:noAutofit/>
        </a:bodyPr>
        <a:lstStyle/>
        <a:p>
          <a:pPr lvl="0" algn="ctr" defTabSz="889000">
            <a:lnSpc>
              <a:spcPct val="90000"/>
            </a:lnSpc>
            <a:spcBef>
              <a:spcPct val="0"/>
            </a:spcBef>
            <a:spcAft>
              <a:spcPct val="35000"/>
            </a:spcAft>
          </a:pPr>
          <a:r>
            <a:rPr lang="en-US" sz="2000" kern="1200"/>
            <a:t>Remembering</a:t>
          </a:r>
        </a:p>
      </dsp:txBody>
      <dsp:txXfrm>
        <a:off x="960120" y="2667000"/>
        <a:ext cx="3566160" cy="533400"/>
      </dsp:txXfrm>
    </dsp:sp>
  </dsp:spTree>
</dsp:drawing>
</file>

<file path=word/diagrams/layout1.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4029DB-5BF0-4754-B179-82EE0DA42C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51</Pages>
  <Words>9741</Words>
  <Characters>55527</Characters>
  <Application>Microsoft Office Word</Application>
  <DocSecurity>0</DocSecurity>
  <Lines>462</Lines>
  <Paragraphs>130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65138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DT16</dc:creator>
  <cp:lastModifiedBy>DT16</cp:lastModifiedBy>
  <cp:revision>4</cp:revision>
  <cp:lastPrinted>2013-08-23T13:21:00Z</cp:lastPrinted>
  <dcterms:created xsi:type="dcterms:W3CDTF">2013-07-26T13:59:00Z</dcterms:created>
  <dcterms:modified xsi:type="dcterms:W3CDTF">2013-08-23T13:40:00Z</dcterms:modified>
</cp:coreProperties>
</file>